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6D8" w:rsidRDefault="006046D8" w:rsidP="006046D8">
      <w:pPr>
        <w:rPr>
          <w:b/>
        </w:rPr>
      </w:pPr>
      <w:r w:rsidRPr="00EF507A">
        <w:rPr>
          <w:b/>
          <w:noProof/>
        </w:rPr>
        <w:drawing>
          <wp:inline distT="0" distB="0" distL="0" distR="0">
            <wp:extent cx="2407772" cy="1876301"/>
            <wp:effectExtent l="19050" t="0" r="0" b="0"/>
            <wp:docPr id="13" name="Picture 3" descr="C:\Users\user\Desktop\Znam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name 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5224" cy="188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60CB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379765" cy="1971304"/>
            <wp:effectExtent l="19050" t="0" r="1485" b="0"/>
            <wp:wrapSquare wrapText="bothSides"/>
            <wp:docPr id="2" name="Picture 1" descr="C:\Users\user\Desktop\Z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na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65" cy="197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DA5E04" w:rsidRDefault="006046D8" w:rsidP="006046D8">
      <w:pPr>
        <w:rPr>
          <w:rFonts w:ascii="Times New Roman" w:hAnsi="Times New Roman" w:cs="Times New Roman"/>
          <w:b/>
          <w:sz w:val="20"/>
          <w:szCs w:val="20"/>
          <w:lang w:val="mk-MK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</w:t>
      </w:r>
      <w:r w:rsidR="00773E61">
        <w:rPr>
          <w:rFonts w:ascii="Times New Roman" w:hAnsi="Times New Roman" w:cs="Times New Roman"/>
          <w:b/>
          <w:sz w:val="20"/>
          <w:szCs w:val="20"/>
          <w:lang w:val="mk-MK"/>
        </w:rPr>
        <w:t>Знаме на Општина Богданц</w:t>
      </w:r>
      <w:r w:rsidR="008A3E9F">
        <w:rPr>
          <w:rFonts w:ascii="Times New Roman" w:hAnsi="Times New Roman" w:cs="Times New Roman"/>
          <w:b/>
          <w:sz w:val="20"/>
          <w:szCs w:val="20"/>
          <w:lang w:val="mk-MK"/>
        </w:rPr>
        <w:t>и</w:t>
      </w:r>
    </w:p>
    <w:p w:rsidR="006046D8" w:rsidRPr="00773E61" w:rsidRDefault="006046D8" w:rsidP="006046D8">
      <w:pPr>
        <w:rPr>
          <w:rFonts w:ascii="Times New Roman" w:hAnsi="Times New Roman" w:cs="Times New Roman"/>
          <w:b/>
          <w:sz w:val="20"/>
          <w:szCs w:val="20"/>
          <w:lang w:val="mk-MK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773E61">
        <w:rPr>
          <w:rFonts w:ascii="Times New Roman" w:hAnsi="Times New Roman" w:cs="Times New Roman"/>
          <w:b/>
          <w:sz w:val="20"/>
          <w:szCs w:val="20"/>
          <w:lang w:val="mk-MK"/>
        </w:rPr>
        <w:t>Знаме на Република Северна Македонија</w:t>
      </w:r>
    </w:p>
    <w:p w:rsidR="006046D8" w:rsidRDefault="006046D8" w:rsidP="006046D8">
      <w:pPr>
        <w:jc w:val="right"/>
        <w:rPr>
          <w:b/>
        </w:rPr>
      </w:pPr>
    </w:p>
    <w:p w:rsidR="006046D8" w:rsidRDefault="006046D8" w:rsidP="006046D8">
      <w:pPr>
        <w:jc w:val="center"/>
        <w:rPr>
          <w:b/>
        </w:rPr>
      </w:pPr>
    </w:p>
    <w:p w:rsidR="006046D8" w:rsidRDefault="006046D8" w:rsidP="006046D8">
      <w:pPr>
        <w:jc w:val="center"/>
        <w:rPr>
          <w:b/>
        </w:rPr>
      </w:pPr>
    </w:p>
    <w:p w:rsidR="006046D8" w:rsidRDefault="006046D8" w:rsidP="006046D8">
      <w:pPr>
        <w:jc w:val="center"/>
        <w:rPr>
          <w:b/>
        </w:rPr>
      </w:pPr>
      <w:r w:rsidRPr="00EB01D3">
        <w:rPr>
          <w:b/>
          <w:noProof/>
        </w:rPr>
        <w:drawing>
          <wp:inline distT="0" distB="0" distL="0" distR="0">
            <wp:extent cx="1928503" cy="2268187"/>
            <wp:effectExtent l="19050" t="0" r="0" b="0"/>
            <wp:docPr id="10" name="Picture 1" descr="C:\Users\user\Desktop\ГРБ БОГДАНЦ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Б БОГДАНЦ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23" cy="227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D8" w:rsidRPr="00773E61" w:rsidRDefault="00773E61" w:rsidP="006046D8">
      <w:pPr>
        <w:jc w:val="center"/>
        <w:rPr>
          <w:b/>
          <w:lang w:val="mk-MK"/>
        </w:rPr>
      </w:pPr>
      <w:r>
        <w:rPr>
          <w:rFonts w:ascii="Times New Roman" w:hAnsi="Times New Roman" w:cs="Times New Roman"/>
          <w:b/>
          <w:sz w:val="20"/>
          <w:szCs w:val="20"/>
          <w:lang w:val="mk-MK"/>
        </w:rPr>
        <w:t>Грб на Општина Богданци</w:t>
      </w:r>
    </w:p>
    <w:p w:rsidR="006046D8" w:rsidRDefault="006046D8" w:rsidP="006046D8">
      <w:pPr>
        <w:jc w:val="center"/>
        <w:rPr>
          <w:b/>
        </w:rPr>
      </w:pPr>
    </w:p>
    <w:p w:rsidR="006046D8" w:rsidRDefault="006046D8" w:rsidP="006046D8">
      <w:pPr>
        <w:jc w:val="center"/>
        <w:rPr>
          <w:b/>
        </w:rPr>
      </w:pPr>
    </w:p>
    <w:p w:rsidR="006046D8" w:rsidRPr="00D816D8" w:rsidRDefault="006046D8" w:rsidP="006046D8">
      <w:pPr>
        <w:jc w:val="center"/>
        <w:rPr>
          <w:b/>
          <w:sz w:val="52"/>
          <w:szCs w:val="52"/>
        </w:rPr>
      </w:pPr>
    </w:p>
    <w:p w:rsidR="006046D8" w:rsidRPr="007F03EA" w:rsidRDefault="006046D8" w:rsidP="00604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6D8" w:rsidRDefault="006046D8" w:rsidP="006046D8">
      <w:pPr>
        <w:jc w:val="center"/>
        <w:rPr>
          <w:b/>
        </w:rPr>
      </w:pPr>
    </w:p>
    <w:p w:rsidR="006046D8" w:rsidRDefault="006046D8" w:rsidP="006046D8">
      <w:pPr>
        <w:jc w:val="both"/>
        <w:rPr>
          <w:b/>
        </w:rPr>
      </w:pPr>
    </w:p>
    <w:p w:rsidR="006046D8" w:rsidRDefault="006046D8" w:rsidP="006046D8">
      <w:pPr>
        <w:jc w:val="both"/>
      </w:pPr>
    </w:p>
    <w:p w:rsidR="00DD0B37" w:rsidRDefault="00DD0B37" w:rsidP="00DD0B37">
      <w:pPr>
        <w:jc w:val="both"/>
      </w:pPr>
    </w:p>
    <w:p w:rsidR="00DD0B37" w:rsidRDefault="00DD0B37" w:rsidP="00DD0B37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Општина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Богданци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наоѓа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во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јужновардарскиот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регион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Р</w:t>
      </w:r>
      <w:r w:rsidRPr="00B24739">
        <w:rPr>
          <w:rFonts w:ascii="Times New Roman" w:hAnsi="Times New Roman" w:cs="Times New Roman"/>
          <w:sz w:val="24"/>
          <w:szCs w:val="24"/>
          <w:lang w:val="mk-MK"/>
        </w:rPr>
        <w:t xml:space="preserve">епублика </w:t>
      </w:r>
      <w:r w:rsidRPr="00B24739">
        <w:rPr>
          <w:rFonts w:ascii="Times New Roman" w:hAnsi="Times New Roman" w:cs="Times New Roman"/>
          <w:sz w:val="24"/>
          <w:szCs w:val="24"/>
        </w:rPr>
        <w:t>С</w:t>
      </w:r>
      <w:r w:rsidRPr="00B24739">
        <w:rPr>
          <w:rFonts w:ascii="Times New Roman" w:hAnsi="Times New Roman" w:cs="Times New Roman"/>
          <w:sz w:val="24"/>
          <w:szCs w:val="24"/>
          <w:lang w:val="mk-MK"/>
        </w:rPr>
        <w:t xml:space="preserve">еверна </w:t>
      </w:r>
      <w:r w:rsidRPr="00B24739">
        <w:rPr>
          <w:rFonts w:ascii="Times New Roman" w:hAnsi="Times New Roman" w:cs="Times New Roman"/>
          <w:sz w:val="24"/>
          <w:szCs w:val="24"/>
        </w:rPr>
        <w:t>М</w:t>
      </w:r>
      <w:r w:rsidRPr="00B24739">
        <w:rPr>
          <w:rFonts w:ascii="Times New Roman" w:hAnsi="Times New Roman" w:cs="Times New Roman"/>
          <w:sz w:val="24"/>
          <w:szCs w:val="24"/>
          <w:lang w:val="mk-MK"/>
        </w:rPr>
        <w:t>акедонија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западната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страна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граничи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со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Општина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Гевгелија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север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со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Општина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Валандово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исток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со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Општина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Дојран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Јужната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граница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Општината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оклопува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државната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граница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на </w:t>
      </w:r>
      <w:r w:rsidRPr="00B24739">
        <w:rPr>
          <w:rFonts w:ascii="Times New Roman" w:hAnsi="Times New Roman" w:cs="Times New Roman"/>
          <w:sz w:val="24"/>
          <w:szCs w:val="24"/>
        </w:rPr>
        <w:t>Р</w:t>
      </w:r>
      <w:r w:rsidRPr="00B24739">
        <w:rPr>
          <w:rFonts w:ascii="Times New Roman" w:hAnsi="Times New Roman" w:cs="Times New Roman"/>
          <w:sz w:val="24"/>
          <w:szCs w:val="24"/>
          <w:lang w:val="mk-MK"/>
        </w:rPr>
        <w:t xml:space="preserve">епублика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Грција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Во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состав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Општината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r w:rsidRPr="00B24739">
        <w:rPr>
          <w:rFonts w:ascii="Times New Roman" w:hAnsi="Times New Roman" w:cs="Times New Roman"/>
          <w:sz w:val="24"/>
          <w:szCs w:val="24"/>
          <w:lang w:val="mk-MK"/>
        </w:rPr>
        <w:t xml:space="preserve">четири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населени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места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кои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само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градот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Богданци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урбано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Ѓавото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Селемли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Стојаково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рурални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населени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места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>.</w:t>
      </w:r>
    </w:p>
    <w:p w:rsidR="00DD0B37" w:rsidRPr="00B24739" w:rsidRDefault="00DD0B37" w:rsidP="00DD0B37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Според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24739">
        <w:rPr>
          <w:rFonts w:ascii="Times New Roman" w:hAnsi="Times New Roman" w:cs="Times New Roman"/>
          <w:sz w:val="24"/>
          <w:szCs w:val="24"/>
        </w:rPr>
        <w:t>последниот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официјален</w:t>
      </w:r>
      <w:proofErr w:type="spellEnd"/>
      <w:proofErr w:type="gram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попи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населението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во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Република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Северна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Македонија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територијата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Општина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Богданци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живе</w:t>
      </w:r>
      <w:proofErr w:type="spellEnd"/>
      <w:r w:rsidRPr="00B24739">
        <w:rPr>
          <w:rFonts w:ascii="Times New Roman" w:hAnsi="Times New Roman" w:cs="Times New Roman"/>
          <w:sz w:val="24"/>
          <w:szCs w:val="24"/>
          <w:lang w:val="mk-MK"/>
        </w:rPr>
        <w:t xml:space="preserve">ат 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Pr="00B24739">
        <w:rPr>
          <w:rFonts w:ascii="Times New Roman" w:hAnsi="Times New Roman" w:cs="Times New Roman"/>
          <w:sz w:val="24"/>
          <w:szCs w:val="24"/>
        </w:rPr>
        <w:t xml:space="preserve">707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жители</w:t>
      </w:r>
      <w:proofErr w:type="spellEnd"/>
      <w:r w:rsidRPr="00B24739">
        <w:rPr>
          <w:rFonts w:ascii="Times New Roman" w:hAnsi="Times New Roman" w:cs="Times New Roman"/>
          <w:sz w:val="24"/>
          <w:szCs w:val="24"/>
          <w:lang w:val="mk-MK"/>
        </w:rPr>
        <w:t>.</w:t>
      </w:r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0B37" w:rsidRPr="00B34D95" w:rsidRDefault="00DD0B37" w:rsidP="00DD0B37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Богданци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општинско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739">
        <w:rPr>
          <w:rFonts w:ascii="Times New Roman" w:hAnsi="Times New Roman" w:cs="Times New Roman"/>
          <w:sz w:val="24"/>
          <w:szCs w:val="24"/>
        </w:rPr>
        <w:t>седиште</w:t>
      </w:r>
      <w:proofErr w:type="spellEnd"/>
      <w:r w:rsidRPr="00B24739">
        <w:rPr>
          <w:rFonts w:ascii="Times New Roman" w:hAnsi="Times New Roman" w:cs="Times New Roman"/>
          <w:sz w:val="24"/>
          <w:szCs w:val="24"/>
        </w:rPr>
        <w:t>.</w:t>
      </w:r>
    </w:p>
    <w:p w:rsidR="00DD0B37" w:rsidRDefault="00DD0B37" w:rsidP="00DD0B37">
      <w:pPr>
        <w:jc w:val="both"/>
        <w:rPr>
          <w:rFonts w:ascii="Times New Roman" w:hAnsi="Times New Roman" w:cs="Times New Roman"/>
          <w:sz w:val="24"/>
          <w:szCs w:val="24"/>
        </w:rPr>
      </w:pPr>
      <w:r w:rsidRPr="00B24739">
        <w:rPr>
          <w:rFonts w:ascii="Times New Roman" w:hAnsi="Times New Roman" w:cs="Times New Roman"/>
          <w:sz w:val="24"/>
          <w:szCs w:val="24"/>
          <w:lang w:val="mk-MK"/>
        </w:rPr>
        <w:t>Пределот на Општина Богданц</w:t>
      </w:r>
      <w:r>
        <w:rPr>
          <w:rFonts w:ascii="Times New Roman" w:hAnsi="Times New Roman" w:cs="Times New Roman"/>
          <w:sz w:val="24"/>
          <w:szCs w:val="24"/>
          <w:lang w:val="mk-MK"/>
        </w:rPr>
        <w:t>и е под влијание на медитеранск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24739">
        <w:rPr>
          <w:rFonts w:ascii="Times New Roman" w:hAnsi="Times New Roman" w:cs="Times New Roman"/>
          <w:sz w:val="24"/>
          <w:szCs w:val="24"/>
          <w:lang w:val="mk-MK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mk-MK"/>
        </w:rPr>
        <w:t>континенталн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DD0B37" w:rsidRPr="00B24739" w:rsidRDefault="00DD0B37" w:rsidP="00DD0B37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 клима</w:t>
      </w:r>
      <w:r w:rsidRPr="00B24739">
        <w:rPr>
          <w:rFonts w:ascii="Times New Roman" w:hAnsi="Times New Roman" w:cs="Times New Roman"/>
          <w:sz w:val="24"/>
          <w:szCs w:val="24"/>
          <w:lang w:val="mk-MK"/>
        </w:rPr>
        <w:t>.</w:t>
      </w:r>
    </w:p>
    <w:p w:rsidR="00DD0B37" w:rsidRDefault="00DD0B37" w:rsidP="00DD0B37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Н</w:t>
      </w:r>
      <w:r w:rsidRPr="00B24739">
        <w:rPr>
          <w:rFonts w:ascii="Times New Roman" w:hAnsi="Times New Roman" w:cs="Times New Roman"/>
          <w:sz w:val="24"/>
          <w:szCs w:val="24"/>
          <w:lang w:val="mk-MK"/>
        </w:rPr>
        <w:t xml:space="preserve">ашата општина 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располага со значителни површини на земјоделско земјиште и одлични климатски услови за производство на препознатливи земјоделски производи. В</w:t>
      </w:r>
      <w:r w:rsidRPr="00B24739">
        <w:rPr>
          <w:rFonts w:ascii="Times New Roman" w:hAnsi="Times New Roman" w:cs="Times New Roman"/>
          <w:sz w:val="24"/>
          <w:szCs w:val="24"/>
          <w:lang w:val="mk-MK"/>
        </w:rPr>
        <w:t>о минатото земјоде</w:t>
      </w:r>
      <w:r>
        <w:rPr>
          <w:rFonts w:ascii="Times New Roman" w:hAnsi="Times New Roman" w:cs="Times New Roman"/>
          <w:sz w:val="24"/>
          <w:szCs w:val="24"/>
          <w:lang w:val="mk-MK"/>
        </w:rPr>
        <w:t>л</w:t>
      </w:r>
      <w:r w:rsidRPr="00B24739">
        <w:rPr>
          <w:rFonts w:ascii="Times New Roman" w:hAnsi="Times New Roman" w:cs="Times New Roman"/>
          <w:sz w:val="24"/>
          <w:szCs w:val="24"/>
          <w:lang w:val="mk-MK"/>
        </w:rPr>
        <w:t>ството било многу застапено како основна или како дополнителна активност на населението.</w:t>
      </w:r>
    </w:p>
    <w:p w:rsidR="00DD0B37" w:rsidRPr="00B24739" w:rsidRDefault="00DD0B37" w:rsidP="00DD0B37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Природните ресурси се карактеризираат со извесен степен на разновидност која се манифестира преку биолошки и геолошки форми.</w:t>
      </w:r>
    </w:p>
    <w:p w:rsidR="00DD0B37" w:rsidRDefault="00DD0B37" w:rsidP="00DD0B37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B24739">
        <w:rPr>
          <w:rFonts w:ascii="Times New Roman" w:hAnsi="Times New Roman" w:cs="Times New Roman"/>
          <w:sz w:val="24"/>
          <w:szCs w:val="24"/>
          <w:lang w:val="mk-MK"/>
        </w:rPr>
        <w:t xml:space="preserve">Во Општина Богданци се одржуваат традиционални </w:t>
      </w:r>
      <w:r>
        <w:rPr>
          <w:rFonts w:ascii="Times New Roman" w:hAnsi="Times New Roman" w:cs="Times New Roman"/>
          <w:sz w:val="24"/>
          <w:szCs w:val="24"/>
          <w:lang w:val="mk-MK"/>
        </w:rPr>
        <w:t>манифестации и настани на ист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 д</w:t>
      </w:r>
      <w:r w:rsidRPr="00B24739">
        <w:rPr>
          <w:rFonts w:ascii="Times New Roman" w:hAnsi="Times New Roman" w:cs="Times New Roman"/>
          <w:sz w:val="24"/>
          <w:szCs w:val="24"/>
          <w:lang w:val="mk-MK"/>
        </w:rPr>
        <w:t>ата секоја година, како: Коледарски хепенинг, Свети Василиј - Стара Нова Година, Богојавление - Водици, Св. Трифун, Априлијада, Првомајски трки во Стојаково, Панаѓур во Селемли - Ѓурѓовден, Пана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ѓур во Стојаково - Света Недела, </w:t>
      </w:r>
      <w:r w:rsidRPr="00B24739">
        <w:rPr>
          <w:rFonts w:ascii="Times New Roman" w:hAnsi="Times New Roman" w:cs="Times New Roman"/>
          <w:sz w:val="24"/>
          <w:szCs w:val="24"/>
          <w:lang w:val="mk-MK"/>
        </w:rPr>
        <w:t xml:space="preserve">Панаѓур во Богданци - Свети Атанасиј и Богдански средби. </w:t>
      </w:r>
    </w:p>
    <w:p w:rsidR="00DD0B37" w:rsidRDefault="00DD0B37" w:rsidP="006046D8">
      <w:pPr>
        <w:jc w:val="both"/>
      </w:pPr>
    </w:p>
    <w:p w:rsidR="00DD0B37" w:rsidRDefault="00DD0B37" w:rsidP="006046D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D0B37" w:rsidRDefault="00DD0B37" w:rsidP="006046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46D8" w:rsidRDefault="006046D8" w:rsidP="006046D8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DD0B37" w:rsidRDefault="00DD0B37" w:rsidP="006046D8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DD0B37" w:rsidRDefault="00DD0B37" w:rsidP="006046D8">
      <w:pPr>
        <w:jc w:val="center"/>
        <w:rPr>
          <w:b/>
        </w:rPr>
      </w:pPr>
    </w:p>
    <w:p w:rsidR="006046D8" w:rsidRDefault="006046D8" w:rsidP="006046D8">
      <w:pPr>
        <w:jc w:val="center"/>
        <w:rPr>
          <w:b/>
        </w:rPr>
      </w:pPr>
    </w:p>
    <w:p w:rsidR="006046D8" w:rsidRDefault="006046D8" w:rsidP="006046D8">
      <w:pPr>
        <w:jc w:val="center"/>
        <w:rPr>
          <w:b/>
        </w:rPr>
      </w:pPr>
    </w:p>
    <w:p w:rsidR="006046D8" w:rsidRDefault="006046D8" w:rsidP="006046D8">
      <w:pPr>
        <w:jc w:val="center"/>
        <w:rPr>
          <w:b/>
        </w:rPr>
      </w:pPr>
    </w:p>
    <w:p w:rsidR="006046D8" w:rsidRDefault="006046D8" w:rsidP="006046D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99511" cy="3716977"/>
            <wp:effectExtent l="19050" t="0" r="0" b="0"/>
            <wp:docPr id="14" name="Picture 4" descr="C:\Users\user\Desktop\Bran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ranat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47" cy="371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D8" w:rsidRDefault="006046D8" w:rsidP="006046D8">
      <w:pPr>
        <w:jc w:val="center"/>
        <w:rPr>
          <w:b/>
        </w:rPr>
      </w:pPr>
    </w:p>
    <w:p w:rsidR="006046D8" w:rsidRDefault="006046D8" w:rsidP="006046D8">
      <w:pPr>
        <w:jc w:val="center"/>
        <w:rPr>
          <w:b/>
        </w:rPr>
      </w:pPr>
    </w:p>
    <w:p w:rsidR="006046D8" w:rsidRDefault="006046D8" w:rsidP="006046D8">
      <w:pPr>
        <w:jc w:val="center"/>
        <w:rPr>
          <w:b/>
        </w:rPr>
      </w:pPr>
    </w:p>
    <w:p w:rsidR="006046D8" w:rsidRDefault="006046D8" w:rsidP="006046D8">
      <w:pPr>
        <w:jc w:val="center"/>
        <w:rPr>
          <w:b/>
        </w:rPr>
      </w:pPr>
    </w:p>
    <w:p w:rsidR="006046D8" w:rsidRDefault="006046D8" w:rsidP="00604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0E1">
        <w:rPr>
          <w:b/>
          <w:lang w:val="mk-MK"/>
        </w:rPr>
        <w:t>“</w:t>
      </w:r>
      <w:r w:rsidRPr="001600E1">
        <w:rPr>
          <w:rFonts w:ascii="Times New Roman" w:hAnsi="Times New Roman" w:cs="Times New Roman"/>
          <w:b/>
          <w:sz w:val="28"/>
          <w:szCs w:val="28"/>
          <w:lang w:val="mk-MK"/>
        </w:rPr>
        <w:t>Погледнете длабоко, длабоко во природата, и тогаш ќе разберете с</w:t>
      </w:r>
      <w:r w:rsidRPr="001600E1">
        <w:rPr>
          <w:rFonts w:cstheme="minorHAnsi"/>
          <w:b/>
          <w:sz w:val="28"/>
          <w:szCs w:val="28"/>
          <w:lang w:val="mk-MK"/>
        </w:rPr>
        <w:t>é</w:t>
      </w:r>
      <w:r w:rsidRPr="001600E1">
        <w:rPr>
          <w:b/>
          <w:lang w:val="mk-MK"/>
        </w:rPr>
        <w:t xml:space="preserve"> </w:t>
      </w:r>
      <w:r w:rsidRPr="001600E1">
        <w:rPr>
          <w:rFonts w:ascii="Times New Roman" w:hAnsi="Times New Roman" w:cs="Times New Roman"/>
          <w:b/>
          <w:sz w:val="28"/>
          <w:szCs w:val="28"/>
          <w:lang w:val="mk-MK"/>
        </w:rPr>
        <w:t>подобро“</w:t>
      </w:r>
    </w:p>
    <w:p w:rsidR="006046D8" w:rsidRPr="0008592F" w:rsidRDefault="006046D8" w:rsidP="006046D8">
      <w:pPr>
        <w:jc w:val="both"/>
        <w:rPr>
          <w:b/>
        </w:rPr>
      </w:pPr>
    </w:p>
    <w:p w:rsidR="006046D8" w:rsidRDefault="006046D8" w:rsidP="006046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Pr="00FC2CFA">
        <w:rPr>
          <w:b/>
          <w:sz w:val="24"/>
          <w:szCs w:val="24"/>
          <w:lang w:val="mk-MK"/>
        </w:rPr>
        <w:t xml:space="preserve">-   </w:t>
      </w:r>
      <w:r w:rsidRPr="00FC2CFA">
        <w:rPr>
          <w:rFonts w:ascii="Times New Roman" w:hAnsi="Times New Roman" w:cs="Times New Roman"/>
          <w:b/>
          <w:sz w:val="24"/>
          <w:szCs w:val="24"/>
          <w:lang w:val="mk-MK"/>
        </w:rPr>
        <w:t>АЛБЕРТ АЈНШТАЈН</w:t>
      </w:r>
      <w:r w:rsidRPr="00F05707">
        <w:rPr>
          <w:rFonts w:ascii="Times New Roman" w:hAnsi="Times New Roman" w:cs="Times New Roman"/>
          <w:b/>
          <w:sz w:val="24"/>
          <w:szCs w:val="24"/>
          <w:lang w:val="mk-MK"/>
        </w:rPr>
        <w:t xml:space="preserve"> </w:t>
      </w:r>
    </w:p>
    <w:p w:rsidR="006046D8" w:rsidRDefault="006046D8" w:rsidP="006046D8">
      <w:pPr>
        <w:rPr>
          <w:rFonts w:ascii="Times New Roman" w:hAnsi="Times New Roman" w:cs="Times New Roman"/>
          <w:b/>
          <w:sz w:val="24"/>
          <w:szCs w:val="24"/>
        </w:rPr>
      </w:pPr>
    </w:p>
    <w:p w:rsidR="006046D8" w:rsidRPr="00EA4003" w:rsidRDefault="006046D8" w:rsidP="006046D8">
      <w:pPr>
        <w:rPr>
          <w:rFonts w:ascii="Times New Roman" w:hAnsi="Times New Roman" w:cs="Times New Roman"/>
          <w:b/>
          <w:sz w:val="24"/>
          <w:szCs w:val="24"/>
        </w:rPr>
      </w:pPr>
    </w:p>
    <w:p w:rsidR="006046D8" w:rsidRDefault="006046D8" w:rsidP="006046D8">
      <w:pPr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046D8" w:rsidRPr="00E64D36" w:rsidRDefault="006046D8" w:rsidP="006046D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4D36">
        <w:rPr>
          <w:rFonts w:ascii="Times New Roman" w:hAnsi="Times New Roman" w:cs="Times New Roman"/>
          <w:b/>
          <w:sz w:val="28"/>
          <w:szCs w:val="28"/>
          <w:u w:val="single"/>
          <w:lang w:val="mk-MK"/>
        </w:rPr>
        <w:t>ЉУБОВТА КОН ПРИРОДАТА</w:t>
      </w:r>
    </w:p>
    <w:p w:rsidR="006046D8" w:rsidRPr="00E64D36" w:rsidRDefault="006046D8" w:rsidP="006046D8">
      <w:pPr>
        <w:rPr>
          <w:rFonts w:ascii="Times New Roman" w:hAnsi="Times New Roman" w:cs="Times New Roman"/>
          <w:b/>
          <w:sz w:val="24"/>
          <w:szCs w:val="24"/>
        </w:rPr>
      </w:pPr>
    </w:p>
    <w:p w:rsidR="006046D8" w:rsidRPr="000B6A4D" w:rsidRDefault="006046D8" w:rsidP="008C37BD">
      <w:pPr>
        <w:rPr>
          <w:rFonts w:ascii="Times New Roman" w:hAnsi="Times New Roman" w:cs="Times New Roman"/>
          <w:b/>
          <w:sz w:val="24"/>
          <w:szCs w:val="24"/>
          <w:lang w:val="mk-MK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mk-MK"/>
        </w:rPr>
        <w:t>. АКТИВНОСТ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F05707">
        <w:rPr>
          <w:rFonts w:ascii="Times New Roman" w:hAnsi="Times New Roman" w:cs="Times New Roman"/>
          <w:b/>
          <w:sz w:val="24"/>
          <w:szCs w:val="24"/>
          <w:lang w:val="mk-MK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mk-MK"/>
        </w:rPr>
        <w:t>Соработка со граѓани</w:t>
      </w:r>
    </w:p>
    <w:p w:rsidR="006046D8" w:rsidRPr="00FF6C61" w:rsidRDefault="006046D8" w:rsidP="006046D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mk-MK"/>
        </w:rPr>
      </w:pPr>
    </w:p>
    <w:p w:rsidR="006046D8" w:rsidRDefault="006046D8" w:rsidP="006046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mk-MK"/>
        </w:rPr>
        <w:t>Љубовта кон природата, долго време, на свој начин ја искажува нашиот млад</w:t>
      </w:r>
      <w:r w:rsidRPr="006B6904">
        <w:rPr>
          <w:rFonts w:ascii="Times New Roman" w:hAnsi="Times New Roman" w:cs="Times New Roman"/>
          <w:b/>
          <w:sz w:val="24"/>
          <w:szCs w:val="24"/>
          <w:lang w:val="mk-MK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mk-MK"/>
        </w:rPr>
        <w:t>сограѓанин,  триесет 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mk-MK"/>
        </w:rPr>
        <w:t>четири годишниот Иван Никола Папучиев. Тој собира семиња од разни дрвја, ги одгледува до фаза на садници и ги подарува на свои сограѓани, институции, а дел од нив сам ги засадува.  Ова година</w:t>
      </w:r>
      <w:r w:rsidRPr="004A21FF">
        <w:rPr>
          <w:rFonts w:ascii="Times New Roman" w:hAnsi="Times New Roman" w:cs="Times New Roman"/>
          <w:b/>
          <w:sz w:val="24"/>
          <w:szCs w:val="24"/>
          <w:lang w:val="mk-MK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mk-MK"/>
        </w:rPr>
        <w:t>на Општина Богданци и подари 80  садници.</w:t>
      </w:r>
    </w:p>
    <w:p w:rsidR="006046D8" w:rsidRDefault="006046D8" w:rsidP="006046D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6D8" w:rsidRDefault="006046D8" w:rsidP="006046D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6D8" w:rsidRDefault="006046D8" w:rsidP="006046D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6D8" w:rsidRDefault="006046D8" w:rsidP="006046D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6D8" w:rsidRDefault="006046D8" w:rsidP="006046D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6D8" w:rsidRPr="00E64D36" w:rsidRDefault="006046D8" w:rsidP="006046D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6D8" w:rsidRDefault="006046D8" w:rsidP="006046D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6D8" w:rsidRDefault="006046D8" w:rsidP="006046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13193703"/>
            <wp:effectExtent l="19050" t="0" r="0" b="0"/>
            <wp:docPr id="9" name="Picture 3" descr="C:\Users\user\Desktop\Akcij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kcija 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9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D8" w:rsidRDefault="006046D8" w:rsidP="006046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13193703"/>
            <wp:effectExtent l="19050" t="0" r="0" b="0"/>
            <wp:docPr id="8" name="Picture 2" descr="C:\Users\user\Desktop\Akcij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kcija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9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D8" w:rsidRDefault="006046D8" w:rsidP="006046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7918201"/>
            <wp:effectExtent l="19050" t="0" r="0" b="0"/>
            <wp:docPr id="7" name="Picture 2" descr="C:\Users\user\Desktop\Akcija  sadn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kcija  sadnic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D8" w:rsidRPr="00226711" w:rsidRDefault="006046D8" w:rsidP="006046D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6D8" w:rsidRDefault="006046D8" w:rsidP="006046D8">
      <w:pPr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  <w:r>
        <w:rPr>
          <w:rFonts w:ascii="Times New Roman" w:hAnsi="Times New Roman" w:cs="Times New Roman"/>
          <w:b/>
          <w:sz w:val="24"/>
          <w:szCs w:val="24"/>
          <w:lang w:val="mk-MK"/>
        </w:rPr>
        <w:t xml:space="preserve">Општина Богданци  организира акција за засадување на овие садници. </w:t>
      </w:r>
    </w:p>
    <w:p w:rsidR="006046D8" w:rsidRDefault="006046D8" w:rsidP="006046D8">
      <w:pPr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  <w:r>
        <w:rPr>
          <w:rFonts w:ascii="Times New Roman" w:hAnsi="Times New Roman" w:cs="Times New Roman"/>
          <w:b/>
          <w:sz w:val="24"/>
          <w:szCs w:val="24"/>
          <w:lang w:val="mk-MK"/>
        </w:rPr>
        <w:t>Поради пандемијата, во месец април во акцијата учествуваа само вработени од општинската администрација и вработени од Јавното претпријатие „Комунална Чистота“ Богданци, вкупно 21 учесник.</w:t>
      </w:r>
    </w:p>
    <w:p w:rsidR="006046D8" w:rsidRPr="00971880" w:rsidRDefault="006046D8" w:rsidP="006046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mk-MK"/>
        </w:rPr>
        <w:t>За нормален раст и развој на садниците се постави систем за наводнување - кап по кап. Садниците се засадени на дел од пешачката патека во Богданци.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8553" cy="6103917"/>
            <wp:effectExtent l="19050" t="0" r="5047" b="0"/>
            <wp:docPr id="1" name="Picture 1" descr="C:\Users\user\Desktop\Фотографии од акција пашечка патека\Fotografija od ak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 од акција пашечка патека\Fotografija od akcij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D8" w:rsidRDefault="006046D8" w:rsidP="006046D8">
      <w:pPr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046D8" w:rsidRPr="00971880" w:rsidRDefault="006046D8" w:rsidP="006046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A9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7918859"/>
            <wp:effectExtent l="19050" t="0" r="0" b="0"/>
            <wp:docPr id="4" name="Picture 3" descr="C:\Users\user\Desktop\Фотографии од акција пашечка патека\Fotografija od akci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 од акција пашечка патека\Fotografija od akcija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D8" w:rsidRDefault="006046D8" w:rsidP="006046D8">
      <w:pPr>
        <w:rPr>
          <w:rFonts w:ascii="Times New Roman" w:hAnsi="Times New Roman" w:cs="Times New Roman"/>
          <w:b/>
          <w:sz w:val="24"/>
          <w:szCs w:val="24"/>
        </w:rPr>
      </w:pPr>
    </w:p>
    <w:p w:rsidR="006046D8" w:rsidRDefault="006046D8" w:rsidP="006046D8">
      <w:pPr>
        <w:rPr>
          <w:rFonts w:ascii="Times New Roman" w:hAnsi="Times New Roman" w:cs="Times New Roman"/>
          <w:b/>
          <w:sz w:val="24"/>
          <w:szCs w:val="24"/>
        </w:rPr>
      </w:pPr>
    </w:p>
    <w:p w:rsidR="006046D8" w:rsidRDefault="006046D8" w:rsidP="006046D8">
      <w:pPr>
        <w:rPr>
          <w:rFonts w:ascii="Times New Roman" w:hAnsi="Times New Roman" w:cs="Times New Roman"/>
          <w:b/>
          <w:sz w:val="24"/>
          <w:szCs w:val="24"/>
        </w:rPr>
      </w:pPr>
    </w:p>
    <w:p w:rsidR="006046D8" w:rsidRDefault="006046D8" w:rsidP="006046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460475"/>
            <wp:effectExtent l="19050" t="0" r="0" b="0"/>
            <wp:docPr id="5" name="Picture 1" descr="C:\Users\user\Desktop\Ak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kcij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D8" w:rsidRDefault="006046D8" w:rsidP="006046D8">
      <w:pPr>
        <w:rPr>
          <w:rFonts w:ascii="Times New Roman" w:hAnsi="Times New Roman" w:cs="Times New Roman"/>
          <w:b/>
          <w:sz w:val="24"/>
          <w:szCs w:val="24"/>
        </w:rPr>
      </w:pPr>
    </w:p>
    <w:p w:rsidR="006046D8" w:rsidRDefault="006046D8" w:rsidP="006046D8">
      <w:pPr>
        <w:rPr>
          <w:rFonts w:ascii="Times New Roman" w:hAnsi="Times New Roman" w:cs="Times New Roman"/>
          <w:b/>
          <w:sz w:val="24"/>
          <w:szCs w:val="24"/>
        </w:rPr>
      </w:pPr>
    </w:p>
    <w:p w:rsidR="006046D8" w:rsidRPr="00A5518D" w:rsidRDefault="006046D8" w:rsidP="006046D8">
      <w:pPr>
        <w:rPr>
          <w:rFonts w:ascii="Times New Roman" w:hAnsi="Times New Roman" w:cs="Times New Roman"/>
          <w:b/>
          <w:sz w:val="24"/>
          <w:szCs w:val="24"/>
        </w:rPr>
      </w:pPr>
      <w:r w:rsidRPr="00A5518D">
        <w:rPr>
          <w:rFonts w:ascii="Times New Roman" w:hAnsi="Times New Roman" w:cs="Times New Roman"/>
          <w:b/>
          <w:sz w:val="24"/>
          <w:szCs w:val="24"/>
          <w:lang w:val="mk-MK"/>
        </w:rPr>
        <w:t>Порака: Да се промениме и да го смениме начинот на мислење.</w:t>
      </w:r>
    </w:p>
    <w:p w:rsidR="006046D8" w:rsidRPr="00A5518D" w:rsidRDefault="006046D8" w:rsidP="006046D8">
      <w:pPr>
        <w:rPr>
          <w:rFonts w:ascii="Times New Roman" w:hAnsi="Times New Roman" w:cs="Times New Roman"/>
          <w:b/>
          <w:sz w:val="24"/>
          <w:szCs w:val="24"/>
        </w:rPr>
      </w:pPr>
    </w:p>
    <w:p w:rsidR="006046D8" w:rsidRDefault="006046D8" w:rsidP="006046D8">
      <w:pPr>
        <w:rPr>
          <w:rFonts w:ascii="Times New Roman" w:hAnsi="Times New Roman" w:cs="Times New Roman"/>
          <w:b/>
          <w:sz w:val="24"/>
          <w:szCs w:val="24"/>
        </w:rPr>
      </w:pPr>
    </w:p>
    <w:p w:rsidR="006046D8" w:rsidRDefault="006046D8" w:rsidP="006046D8">
      <w:pPr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046D8" w:rsidRDefault="006046D8" w:rsidP="006046D8">
      <w:pPr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046D8" w:rsidRDefault="006046D8" w:rsidP="006046D8">
      <w:pPr>
        <w:jc w:val="center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046D8" w:rsidRDefault="006046D8" w:rsidP="006046D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mk-MK"/>
        </w:rPr>
      </w:pPr>
    </w:p>
    <w:p w:rsidR="006046D8" w:rsidRPr="00DD44C6" w:rsidRDefault="006046D8" w:rsidP="006046D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mk-MK"/>
        </w:rPr>
      </w:pPr>
      <w:r w:rsidRPr="00DD44C6">
        <w:rPr>
          <w:rFonts w:ascii="Times New Roman" w:hAnsi="Times New Roman" w:cs="Times New Roman"/>
          <w:b/>
          <w:sz w:val="24"/>
          <w:szCs w:val="24"/>
          <w:u w:val="single"/>
          <w:lang w:val="mk-MK"/>
        </w:rPr>
        <w:t>НИЕ СМЕ ДЕЛ ОД ПРИРОДАТА</w:t>
      </w:r>
    </w:p>
    <w:p w:rsidR="006046D8" w:rsidRPr="007F03EA" w:rsidRDefault="006046D8" w:rsidP="006046D8">
      <w:pPr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046D8" w:rsidRDefault="006046D8" w:rsidP="001D6D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  <w:lang w:val="mk-MK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mk-MK"/>
        </w:rPr>
        <w:t>Активност: Соработка со</w:t>
      </w:r>
      <w:r w:rsidR="00024E44">
        <w:rPr>
          <w:rFonts w:ascii="Times New Roman" w:hAnsi="Times New Roman" w:cs="Times New Roman"/>
          <w:b/>
          <w:sz w:val="24"/>
          <w:szCs w:val="24"/>
          <w:lang w:val="mk-MK"/>
        </w:rPr>
        <w:t xml:space="preserve"> НВО (невладина </w:t>
      </w:r>
      <w:proofErr w:type="gramStart"/>
      <w:r w:rsidR="00024E44">
        <w:rPr>
          <w:rFonts w:ascii="Times New Roman" w:hAnsi="Times New Roman" w:cs="Times New Roman"/>
          <w:b/>
          <w:sz w:val="24"/>
          <w:szCs w:val="24"/>
          <w:lang w:val="mk-MK"/>
        </w:rPr>
        <w:t xml:space="preserve">организација)  </w:t>
      </w:r>
      <w:r w:rsidR="00024E44" w:rsidRPr="00024E44">
        <w:rPr>
          <w:rFonts w:ascii="Times New Roman" w:hAnsi="Times New Roman" w:cs="Times New Roman"/>
          <w:b/>
          <w:i/>
          <w:sz w:val="24"/>
          <w:szCs w:val="24"/>
          <w:lang w:val="mk-MK"/>
        </w:rPr>
        <w:t>ПОЛИМАТ</w:t>
      </w:r>
      <w:proofErr w:type="gramEnd"/>
      <w:r w:rsidR="00024E44" w:rsidRPr="00024E44">
        <w:rPr>
          <w:rFonts w:ascii="Times New Roman" w:hAnsi="Times New Roman" w:cs="Times New Roman"/>
          <w:b/>
          <w:i/>
          <w:sz w:val="24"/>
          <w:szCs w:val="24"/>
          <w:lang w:val="mk-MK"/>
        </w:rPr>
        <w:t xml:space="preserve"> 13</w:t>
      </w:r>
      <w:r>
        <w:rPr>
          <w:rFonts w:ascii="Times New Roman" w:hAnsi="Times New Roman" w:cs="Times New Roman"/>
          <w:b/>
          <w:sz w:val="24"/>
          <w:szCs w:val="24"/>
          <w:lang w:val="mk-MK"/>
        </w:rPr>
        <w:t xml:space="preserve"> Богданци</w:t>
      </w:r>
    </w:p>
    <w:p w:rsidR="00CA4372" w:rsidRPr="00CA4372" w:rsidRDefault="00F504B3" w:rsidP="007F03EA">
      <w:pPr>
        <w:pStyle w:val="NormalWeb"/>
        <w:shd w:val="clear" w:color="auto" w:fill="F7F9F9"/>
        <w:spacing w:before="0" w:beforeAutospacing="0" w:after="0" w:afterAutospacing="0" w:line="432" w:lineRule="atLeast"/>
        <w:textAlignment w:val="baseline"/>
        <w:rPr>
          <w:i/>
          <w:color w:val="666666"/>
        </w:rPr>
      </w:pPr>
      <w:r>
        <w:rPr>
          <w:rStyle w:val="Emphasis"/>
          <w:i w:val="0"/>
          <w:color w:val="666666"/>
          <w:bdr w:val="none" w:sz="0" w:space="0" w:color="auto" w:frame="1"/>
          <w:lang w:val="mk-MK"/>
        </w:rPr>
        <w:t xml:space="preserve">   </w:t>
      </w:r>
      <w:proofErr w:type="spellStart"/>
      <w:r w:rsidR="00CA4372" w:rsidRPr="007F03EA">
        <w:rPr>
          <w:rStyle w:val="Emphasis"/>
          <w:i w:val="0"/>
          <w:color w:val="666666"/>
          <w:bdr w:val="none" w:sz="0" w:space="0" w:color="auto" w:frame="1"/>
        </w:rPr>
        <w:t>Организација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посветена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на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унапредување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на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животниот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стандард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преку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едукација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,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информирање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и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истражување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,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како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и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поттикнување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на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населението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на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соработка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со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локалната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самоуправа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заради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заштита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и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унапредување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на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состојбите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за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по</w:t>
      </w:r>
      <w:proofErr w:type="spellEnd"/>
      <w:r>
        <w:rPr>
          <w:rStyle w:val="Emphasis"/>
          <w:i w:val="0"/>
          <w:color w:val="666666"/>
          <w:bdr w:val="none" w:sz="0" w:space="0" w:color="auto" w:frame="1"/>
          <w:lang w:val="mk-MK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квалитетен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7F03EA">
        <w:rPr>
          <w:rStyle w:val="Emphasis"/>
          <w:i w:val="0"/>
          <w:color w:val="666666"/>
          <w:bdr w:val="none" w:sz="0" w:space="0" w:color="auto" w:frame="1"/>
        </w:rPr>
        <w:t>живот</w:t>
      </w:r>
      <w:proofErr w:type="spellEnd"/>
      <w:r w:rsidR="00CA4372" w:rsidRPr="007F03EA">
        <w:rPr>
          <w:rStyle w:val="Emphasis"/>
          <w:i w:val="0"/>
          <w:color w:val="666666"/>
          <w:bdr w:val="none" w:sz="0" w:space="0" w:color="auto" w:frame="1"/>
        </w:rPr>
        <w:t>.</w:t>
      </w:r>
    </w:p>
    <w:p w:rsidR="00CA4372" w:rsidRDefault="00F504B3" w:rsidP="007F03EA">
      <w:pPr>
        <w:pStyle w:val="NormalWeb"/>
        <w:shd w:val="clear" w:color="auto" w:fill="F7F9F9"/>
        <w:spacing w:before="0" w:beforeAutospacing="0" w:after="0" w:afterAutospacing="0" w:line="432" w:lineRule="atLeast"/>
        <w:textAlignment w:val="baseline"/>
        <w:rPr>
          <w:rStyle w:val="Emphasis"/>
          <w:i w:val="0"/>
          <w:color w:val="666666"/>
          <w:bdr w:val="none" w:sz="0" w:space="0" w:color="auto" w:frame="1"/>
        </w:rPr>
      </w:pPr>
      <w:r>
        <w:rPr>
          <w:rStyle w:val="Emphasis"/>
          <w:i w:val="0"/>
          <w:color w:val="666666"/>
          <w:bdr w:val="none" w:sz="0" w:space="0" w:color="auto" w:frame="1"/>
          <w:lang w:val="mk-MK"/>
        </w:rPr>
        <w:t xml:space="preserve">  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Здружението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за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развој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,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едукација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и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еколошка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етика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– </w:t>
      </w:r>
      <w:r w:rsidR="00CA4372" w:rsidRPr="00CA4372">
        <w:rPr>
          <w:rStyle w:val="Strong"/>
          <w:i/>
          <w:iCs/>
          <w:color w:val="666666"/>
          <w:bdr w:val="none" w:sz="0" w:space="0" w:color="auto" w:frame="1"/>
        </w:rPr>
        <w:t>ПОЛИМАТ 13</w:t>
      </w:r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 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работи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на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полето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на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заштита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на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животната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средина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преку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подигнување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на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јавната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свест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и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преземање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на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конкретни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активности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за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унапредување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на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зачувување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на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животната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средина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со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широко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вклучување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на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заедницата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во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развојните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 xml:space="preserve"> </w:t>
      </w:r>
      <w:proofErr w:type="spellStart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процеси</w:t>
      </w:r>
      <w:proofErr w:type="spellEnd"/>
      <w:r w:rsidR="00CA4372" w:rsidRPr="00CA4372">
        <w:rPr>
          <w:rStyle w:val="Emphasis"/>
          <w:i w:val="0"/>
          <w:color w:val="666666"/>
          <w:bdr w:val="none" w:sz="0" w:space="0" w:color="auto" w:frame="1"/>
        </w:rPr>
        <w:t>.</w:t>
      </w:r>
    </w:p>
    <w:p w:rsidR="00F01206" w:rsidRPr="00CA4372" w:rsidRDefault="00F01206" w:rsidP="007F03EA">
      <w:pPr>
        <w:pStyle w:val="NormalWeb"/>
        <w:shd w:val="clear" w:color="auto" w:fill="F7F9F9"/>
        <w:spacing w:before="0" w:beforeAutospacing="0" w:after="0" w:afterAutospacing="0" w:line="432" w:lineRule="atLeast"/>
        <w:textAlignment w:val="baseline"/>
        <w:rPr>
          <w:i/>
          <w:color w:val="666666"/>
        </w:rPr>
      </w:pPr>
    </w:p>
    <w:p w:rsidR="002F3287" w:rsidRPr="00F01206" w:rsidRDefault="00F504B3" w:rsidP="007F03EA">
      <w:pPr>
        <w:spacing w:line="360" w:lineRule="auto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</w:rPr>
      </w:pPr>
      <w:r>
        <w:rPr>
          <w:rFonts w:ascii="Open Sans" w:hAnsi="Open Sans"/>
          <w:color w:val="666666"/>
          <w:sz w:val="21"/>
          <w:szCs w:val="21"/>
          <w:shd w:val="clear" w:color="auto" w:fill="FFFFFF"/>
          <w:lang w:val="mk-MK"/>
        </w:rPr>
        <w:t xml:space="preserve"> 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Перманенетната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загуба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на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растителниот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диверзитет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на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глобално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и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локално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ниво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денеска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е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прифатена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како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непобитен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факт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и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постои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целосна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согласност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дека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е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потребна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итна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акција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за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спречување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на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таквиот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растечки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тренд</w:t>
      </w:r>
      <w:proofErr w:type="spellEnd"/>
      <w:r w:rsidR="00030786">
        <w:rPr>
          <w:rFonts w:ascii="Open Sans" w:hAnsi="Open Sans"/>
          <w:color w:val="666666"/>
          <w:sz w:val="21"/>
          <w:szCs w:val="21"/>
          <w:shd w:val="clear" w:color="auto" w:fill="FFFFFF"/>
        </w:rPr>
        <w:t>.</w:t>
      </w:r>
    </w:p>
    <w:p w:rsidR="00725C2F" w:rsidRDefault="00F504B3" w:rsidP="007F03EA">
      <w:pPr>
        <w:pStyle w:val="NormalWeb"/>
        <w:shd w:val="clear" w:color="auto" w:fill="F7F9F9"/>
        <w:spacing w:before="0" w:beforeAutospacing="0" w:after="0" w:afterAutospacing="0" w:line="432" w:lineRule="atLeast"/>
        <w:textAlignment w:val="baseline"/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  <w:lang w:val="mk-MK"/>
        </w:rPr>
      </w:pPr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  <w:lang w:val="mk-MK"/>
        </w:rPr>
        <w:t xml:space="preserve">  </w:t>
      </w:r>
    </w:p>
    <w:p w:rsidR="002F3287" w:rsidRPr="006E0DEE" w:rsidRDefault="000104B3" w:rsidP="007F03EA">
      <w:pPr>
        <w:pStyle w:val="NormalWeb"/>
        <w:shd w:val="clear" w:color="auto" w:fill="F7F9F9"/>
        <w:spacing w:before="0" w:beforeAutospacing="0" w:after="0" w:afterAutospacing="0" w:line="432" w:lineRule="atLeast"/>
        <w:textAlignment w:val="baseline"/>
        <w:rPr>
          <w:i/>
          <w:color w:val="666666"/>
        </w:rPr>
      </w:pP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Во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однос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на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растенијата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определувањето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на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Fonts w:ascii="Open Sans" w:hAnsi="Open Sans"/>
          <w:b/>
          <w:bCs/>
          <w:color w:val="666666"/>
          <w:sz w:val="21"/>
          <w:szCs w:val="21"/>
          <w:bdr w:val="none" w:sz="0" w:space="0" w:color="auto" w:frame="1"/>
          <w:shd w:val="clear" w:color="auto" w:fill="FFFFFF"/>
        </w:rPr>
        <w:t>Значајни</w:t>
      </w:r>
      <w:proofErr w:type="spellEnd"/>
      <w:r>
        <w:rPr>
          <w:rFonts w:ascii="Open Sans" w:hAnsi="Open Sans"/>
          <w:b/>
          <w:bCs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b/>
          <w:bCs/>
          <w:color w:val="666666"/>
          <w:sz w:val="21"/>
          <w:szCs w:val="21"/>
          <w:bdr w:val="none" w:sz="0" w:space="0" w:color="auto" w:frame="1"/>
          <w:shd w:val="clear" w:color="auto" w:fill="FFFFFF"/>
        </w:rPr>
        <w:t>растителни</w:t>
      </w:r>
      <w:proofErr w:type="spellEnd"/>
      <w:r>
        <w:rPr>
          <w:rFonts w:ascii="Open Sans" w:hAnsi="Open Sans"/>
          <w:b/>
          <w:bCs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b/>
          <w:bCs/>
          <w:color w:val="666666"/>
          <w:sz w:val="21"/>
          <w:szCs w:val="21"/>
          <w:bdr w:val="none" w:sz="0" w:space="0" w:color="auto" w:frame="1"/>
          <w:shd w:val="clear" w:color="auto" w:fill="FFFFFF"/>
        </w:rPr>
        <w:t>подрачја</w:t>
      </w:r>
      <w:proofErr w:type="spellEnd"/>
      <w:r>
        <w:rPr>
          <w:rFonts w:ascii="Open Sans" w:hAnsi="Open Sans"/>
          <w:b/>
          <w:bCs/>
          <w:color w:val="666666"/>
          <w:sz w:val="21"/>
          <w:szCs w:val="21"/>
          <w:bdr w:val="none" w:sz="0" w:space="0" w:color="auto" w:frame="1"/>
          <w:shd w:val="clear" w:color="auto" w:fill="FFFFFF"/>
        </w:rPr>
        <w:t> </w:t>
      </w:r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(ЗРП) е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механизам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прифатен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на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европско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и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светско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ниво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со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кој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се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придонесува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за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заштита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на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растенијата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кои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се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значајни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заради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нивната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реткост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и/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или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уникатност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заради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прекумерното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искористување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или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заради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загрозеност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од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други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причини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, и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тоа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на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глобално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регионално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и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локално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ниво</w:t>
      </w:r>
      <w:proofErr w:type="spellEnd"/>
      <w:r>
        <w:rPr>
          <w:rFonts w:ascii="Open Sans" w:hAnsi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. </w:t>
      </w:r>
    </w:p>
    <w:p w:rsidR="002F3287" w:rsidRPr="00CB1AD0" w:rsidRDefault="00696B68" w:rsidP="007F03EA">
      <w:pPr>
        <w:pStyle w:val="NormalWeb"/>
        <w:shd w:val="clear" w:color="auto" w:fill="FFFFFF"/>
        <w:spacing w:before="0" w:beforeAutospacing="0" w:after="0" w:afterAutospacing="0" w:line="480" w:lineRule="atLeast"/>
        <w:textAlignment w:val="baseline"/>
        <w:rPr>
          <w:color w:val="666666"/>
        </w:rPr>
      </w:pPr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>ЗРП „</w:t>
      </w:r>
      <w:proofErr w:type="spellStart"/>
      <w:proofErr w:type="gramStart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>Богданци</w:t>
      </w:r>
      <w:proofErr w:type="spellEnd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“ </w:t>
      </w:r>
      <w:proofErr w:type="spellStart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>вклучува</w:t>
      </w:r>
      <w:proofErr w:type="spellEnd"/>
      <w:proofErr w:type="gramEnd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8 </w:t>
      </w:r>
      <w:proofErr w:type="spellStart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>вида</w:t>
      </w:r>
      <w:proofErr w:type="spellEnd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>од</w:t>
      </w:r>
      <w:proofErr w:type="spellEnd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>критериумот</w:t>
      </w:r>
      <w:proofErr w:type="spellEnd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А, и </w:t>
      </w:r>
      <w:proofErr w:type="spellStart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>тоа</w:t>
      </w:r>
      <w:proofErr w:type="spellEnd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1 </w:t>
      </w:r>
      <w:proofErr w:type="spellStart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>од</w:t>
      </w:r>
      <w:proofErr w:type="spellEnd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A(</w:t>
      </w:r>
      <w:proofErr w:type="spellStart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>i</w:t>
      </w:r>
      <w:proofErr w:type="spellEnd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), 1 </w:t>
      </w:r>
      <w:proofErr w:type="spellStart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>од</w:t>
      </w:r>
      <w:proofErr w:type="spellEnd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A(ii) и 6 </w:t>
      </w:r>
      <w:proofErr w:type="spellStart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>од</w:t>
      </w:r>
      <w:proofErr w:type="spellEnd"/>
      <w:r>
        <w:rPr>
          <w:rFonts w:ascii="Open Sans" w:hAnsi="Open Sans"/>
          <w:color w:val="666666"/>
          <w:sz w:val="21"/>
          <w:szCs w:val="21"/>
          <w:shd w:val="clear" w:color="auto" w:fill="FFFFFF"/>
        </w:rPr>
        <w:t xml:space="preserve"> A(iv):</w:t>
      </w:r>
      <w:r w:rsidR="002F3287">
        <w:rPr>
          <w:rFonts w:ascii="Open Sans" w:hAnsi="Open Sans"/>
          <w:color w:val="666666"/>
          <w:sz w:val="26"/>
          <w:szCs w:val="26"/>
          <w:bdr w:val="none" w:sz="0" w:space="0" w:color="auto" w:frame="1"/>
          <w:shd w:val="clear" w:color="auto" w:fill="FFFFFF"/>
        </w:rPr>
        <w:t>.</w:t>
      </w:r>
    </w:p>
    <w:p w:rsidR="002F3287" w:rsidRDefault="002F3287" w:rsidP="007F03EA">
      <w:pPr>
        <w:spacing w:after="0" w:line="480" w:lineRule="atLeast"/>
        <w:textAlignment w:val="baseline"/>
        <w:rPr>
          <w:rFonts w:ascii="Open Sans" w:hAnsi="Open Sans"/>
          <w:color w:val="666666"/>
          <w:sz w:val="26"/>
          <w:szCs w:val="26"/>
          <w:shd w:val="clear" w:color="auto" w:fill="FFFFFF"/>
        </w:rPr>
      </w:pPr>
    </w:p>
    <w:p w:rsidR="00BD639B" w:rsidRDefault="00BD639B" w:rsidP="007F03EA">
      <w:pPr>
        <w:spacing w:after="0" w:line="480" w:lineRule="atLeast"/>
        <w:textAlignment w:val="baseline"/>
        <w:rPr>
          <w:rFonts w:ascii="Open Sans" w:hAnsi="Open Sans"/>
          <w:color w:val="666666"/>
          <w:sz w:val="26"/>
          <w:szCs w:val="26"/>
          <w:shd w:val="clear" w:color="auto" w:fill="FFFFFF"/>
        </w:rPr>
      </w:pPr>
    </w:p>
    <w:p w:rsidR="00BD639B" w:rsidRDefault="00BD639B" w:rsidP="002F3287">
      <w:pPr>
        <w:spacing w:after="0" w:line="480" w:lineRule="atLeast"/>
        <w:jc w:val="both"/>
        <w:textAlignment w:val="baseline"/>
        <w:rPr>
          <w:rFonts w:ascii="Open Sans" w:hAnsi="Open Sans"/>
          <w:color w:val="666666"/>
          <w:sz w:val="26"/>
          <w:szCs w:val="26"/>
          <w:shd w:val="clear" w:color="auto" w:fill="FFFFFF"/>
        </w:rPr>
      </w:pPr>
    </w:p>
    <w:p w:rsidR="00BD639B" w:rsidRDefault="00BD639B" w:rsidP="002F3287">
      <w:pPr>
        <w:spacing w:after="0" w:line="480" w:lineRule="atLeast"/>
        <w:jc w:val="both"/>
        <w:textAlignment w:val="baseline"/>
        <w:rPr>
          <w:rFonts w:ascii="Open Sans" w:hAnsi="Open Sans"/>
          <w:color w:val="666666"/>
          <w:sz w:val="26"/>
          <w:szCs w:val="26"/>
          <w:shd w:val="clear" w:color="auto" w:fill="FFFFFF"/>
        </w:rPr>
      </w:pPr>
    </w:p>
    <w:p w:rsidR="00BD639B" w:rsidRDefault="00BD639B" w:rsidP="002F3287">
      <w:pPr>
        <w:spacing w:after="0" w:line="480" w:lineRule="atLeast"/>
        <w:jc w:val="both"/>
        <w:textAlignment w:val="baseline"/>
        <w:rPr>
          <w:rFonts w:ascii="Open Sans" w:eastAsia="Times New Roman" w:hAnsi="Open Sans" w:cs="Times New Roman"/>
          <w:color w:val="666666"/>
          <w:sz w:val="26"/>
          <w:szCs w:val="26"/>
          <w:bdr w:val="none" w:sz="0" w:space="0" w:color="auto" w:frame="1"/>
        </w:rPr>
      </w:pPr>
    </w:p>
    <w:p w:rsidR="00912383" w:rsidRDefault="00912383" w:rsidP="00BD639B">
      <w:pPr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A859"/>
          <w:kern w:val="36"/>
          <w:sz w:val="60"/>
          <w:lang w:val="mk-MK"/>
        </w:rPr>
      </w:pPr>
    </w:p>
    <w:p w:rsidR="00912383" w:rsidRDefault="00912383" w:rsidP="00BD639B">
      <w:pPr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A859"/>
          <w:kern w:val="36"/>
          <w:sz w:val="60"/>
          <w:lang w:val="mk-MK"/>
        </w:rPr>
      </w:pPr>
    </w:p>
    <w:p w:rsidR="002F3287" w:rsidRPr="00BD639B" w:rsidRDefault="009716B6" w:rsidP="00BD639B">
      <w:pPr>
        <w:spacing w:after="0" w:line="312" w:lineRule="atLeast"/>
        <w:jc w:val="center"/>
        <w:textAlignment w:val="baseline"/>
        <w:outlineLvl w:val="0"/>
        <w:rPr>
          <w:rFonts w:ascii="Helvetica" w:eastAsia="Times New Roman" w:hAnsi="Helvetica" w:cs="Helvetica"/>
          <w:b/>
          <w:bCs/>
          <w:color w:val="666666"/>
          <w:kern w:val="36"/>
          <w:sz w:val="75"/>
          <w:szCs w:val="75"/>
        </w:rPr>
      </w:pPr>
      <w:proofErr w:type="spellStart"/>
      <w:r w:rsidRPr="00F66244">
        <w:rPr>
          <w:rFonts w:ascii="Times New Roman" w:eastAsia="Times New Roman" w:hAnsi="Times New Roman" w:cs="Times New Roman"/>
          <w:b/>
          <w:bCs/>
          <w:color w:val="00A859"/>
          <w:kern w:val="36"/>
          <w:sz w:val="60"/>
        </w:rPr>
        <w:t>Mеурест</w:t>
      </w:r>
      <w:proofErr w:type="spellEnd"/>
      <w:r w:rsidRPr="00F66244">
        <w:rPr>
          <w:rFonts w:ascii="Times New Roman" w:eastAsia="Times New Roman" w:hAnsi="Times New Roman" w:cs="Times New Roman"/>
          <w:b/>
          <w:bCs/>
          <w:color w:val="00A859"/>
          <w:kern w:val="36"/>
          <w:sz w:val="60"/>
        </w:rPr>
        <w:t xml:space="preserve"> </w:t>
      </w:r>
      <w:proofErr w:type="spellStart"/>
      <w:r w:rsidRPr="00F66244">
        <w:rPr>
          <w:rFonts w:ascii="Times New Roman" w:eastAsia="Times New Roman" w:hAnsi="Times New Roman" w:cs="Times New Roman"/>
          <w:b/>
          <w:bCs/>
          <w:color w:val="00A859"/>
          <w:kern w:val="36"/>
          <w:sz w:val="60"/>
        </w:rPr>
        <w:t>козинец</w:t>
      </w:r>
      <w:proofErr w:type="spellEnd"/>
      <w:r w:rsidRPr="00F66244">
        <w:rPr>
          <w:rFonts w:ascii="Times New Roman" w:eastAsia="Times New Roman" w:hAnsi="Times New Roman" w:cs="Times New Roman"/>
          <w:b/>
          <w:bCs/>
          <w:color w:val="00A859"/>
          <w:kern w:val="36"/>
          <w:sz w:val="60"/>
        </w:rPr>
        <w:t xml:space="preserve"> (</w:t>
      </w:r>
      <w:proofErr w:type="spellStart"/>
      <w:r w:rsidRPr="00F66244">
        <w:rPr>
          <w:rFonts w:ascii="Times New Roman" w:eastAsia="Times New Roman" w:hAnsi="Times New Roman" w:cs="Times New Roman"/>
          <w:b/>
          <w:bCs/>
          <w:color w:val="00A859"/>
          <w:kern w:val="36"/>
          <w:sz w:val="60"/>
        </w:rPr>
        <w:t>Astragalus</w:t>
      </w:r>
      <w:proofErr w:type="spellEnd"/>
      <w:r w:rsidRPr="00F66244">
        <w:rPr>
          <w:rFonts w:ascii="Times New Roman" w:eastAsia="Times New Roman" w:hAnsi="Times New Roman" w:cs="Times New Roman"/>
          <w:b/>
          <w:bCs/>
          <w:color w:val="00A859"/>
          <w:kern w:val="36"/>
          <w:sz w:val="60"/>
        </w:rPr>
        <w:t xml:space="preserve"> </w:t>
      </w:r>
      <w:proofErr w:type="spellStart"/>
      <w:r w:rsidRPr="00F66244">
        <w:rPr>
          <w:rFonts w:ascii="Times New Roman" w:eastAsia="Times New Roman" w:hAnsi="Times New Roman" w:cs="Times New Roman"/>
          <w:b/>
          <w:bCs/>
          <w:color w:val="00A859"/>
          <w:kern w:val="36"/>
          <w:sz w:val="60"/>
        </w:rPr>
        <w:t>physocalyx</w:t>
      </w:r>
      <w:proofErr w:type="spellEnd"/>
      <w:r w:rsidRPr="0077208B">
        <w:rPr>
          <w:rFonts w:ascii="Open Sans" w:eastAsia="Times New Roman" w:hAnsi="Open Sans" w:cs="Helvetica"/>
          <w:b/>
          <w:bCs/>
          <w:color w:val="00A859"/>
          <w:kern w:val="36"/>
          <w:sz w:val="60"/>
        </w:rPr>
        <w:t>)</w:t>
      </w:r>
    </w:p>
    <w:p w:rsidR="002F3287" w:rsidRPr="002F3287" w:rsidRDefault="002F3287" w:rsidP="006046D8">
      <w:pPr>
        <w:rPr>
          <w:rFonts w:ascii="Times New Roman" w:hAnsi="Times New Roman" w:cs="Times New Roman"/>
          <w:b/>
          <w:sz w:val="24"/>
          <w:szCs w:val="24"/>
        </w:rPr>
      </w:pPr>
    </w:p>
    <w:p w:rsidR="002E2033" w:rsidRDefault="00E012C8" w:rsidP="00E012C8">
      <w:pPr>
        <w:spacing w:after="0" w:line="48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</w:pP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Astragalus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physocalyx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или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Меурест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козинец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според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критериум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А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има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статус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Ex/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En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(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истребен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/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загрозен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)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односно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глобално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засегнат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вид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Се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наоѓа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листата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Строго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заштитени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диви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видови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во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Македонија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Глобалната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црвена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листа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Меѓународната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унија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за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заштита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природата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(IUCN Red list of Threatened Species),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како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и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првата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Црвена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39D9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листа</w:t>
      </w:r>
      <w:proofErr w:type="spellEnd"/>
      <w:r w:rsidR="004C39D9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39D9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="004C39D9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39D9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загрозени</w:t>
      </w:r>
      <w:proofErr w:type="spellEnd"/>
      <w:r w:rsidR="004C39D9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39D9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видови</w:t>
      </w:r>
      <w:proofErr w:type="spellEnd"/>
      <w:r w:rsidR="004C39D9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39D9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во</w:t>
      </w:r>
      <w:proofErr w:type="spellEnd"/>
      <w:r w:rsidR="004C39D9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С</w:t>
      </w:r>
      <w:r w:rsidR="004C39D9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  <w:lang w:val="mk-MK"/>
        </w:rPr>
        <w:t xml:space="preserve">еверна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Македонија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.</w:t>
      </w:r>
    </w:p>
    <w:p w:rsidR="00E012C8" w:rsidRPr="00E12556" w:rsidRDefault="002E2033" w:rsidP="00E012C8">
      <w:pPr>
        <w:spacing w:after="0" w:line="48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</w:pP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Во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Македонија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расте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само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во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близината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Богданци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додека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глобално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ниво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го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има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само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уште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две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места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во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светот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.</w:t>
      </w:r>
    </w:p>
    <w:p w:rsidR="00E012C8" w:rsidRPr="00E12556" w:rsidRDefault="00E012C8" w:rsidP="00E01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E012C8" w:rsidRPr="00E12556" w:rsidRDefault="00E012C8" w:rsidP="005433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Површина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распространетост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Меу</w:t>
      </w:r>
      <w:r w:rsidR="00AF04F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рестиот</w:t>
      </w:r>
      <w:proofErr w:type="spellEnd"/>
      <w:r w:rsidR="00AF04F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AF04F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козинец</w:t>
      </w:r>
      <w:proofErr w:type="spellEnd"/>
      <w:r w:rsidR="00AF04F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е </w:t>
      </w:r>
      <w:proofErr w:type="spellStart"/>
      <w:r w:rsidR="00AF04F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приближно</w:t>
      </w:r>
      <w:proofErr w:type="spellEnd"/>
      <w:r w:rsidR="00AF04F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3 </w:t>
      </w:r>
      <w:r w:rsidR="00AF04F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  <w:lang w:val="mk-MK"/>
        </w:rPr>
        <w:t>км</w:t>
      </w:r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²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</w:t>
      </w:r>
      <w:r w:rsidR="001103BE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адморска</w:t>
      </w:r>
      <w:proofErr w:type="spellEnd"/>
      <w:r w:rsidR="001103BE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1103BE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височина</w:t>
      </w:r>
      <w:proofErr w:type="spellEnd"/>
      <w:r w:rsidR="001103BE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1103BE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од</w:t>
      </w:r>
      <w:proofErr w:type="spellEnd"/>
      <w:r w:rsidR="001103BE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250-350</w:t>
      </w:r>
      <w:r w:rsidR="001103BE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  <w:lang w:val="mk-MK"/>
        </w:rPr>
        <w:t xml:space="preserve"> метри</w:t>
      </w:r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јужната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југоисточната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и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југозападната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страна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падините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ридовите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отворени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површини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опкружени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со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прнар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благо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еродирани</w:t>
      </w:r>
      <w:proofErr w:type="spellEnd"/>
      <w:r w:rsidR="0054337C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.</w:t>
      </w:r>
    </w:p>
    <w:p w:rsidR="00E012C8" w:rsidRPr="00E12556" w:rsidRDefault="00E012C8" w:rsidP="00E01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E012C8" w:rsidRDefault="00E012C8" w:rsidP="00E012C8">
      <w:pPr>
        <w:spacing w:line="48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</w:pP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Меурестиот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козинец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е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повеќегодишно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растение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кое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се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размножува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со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помош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долгите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подземни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корења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или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со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помош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семето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Најчесто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се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сретнува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во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групи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од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повеќе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единки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и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цвета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во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рана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пролет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во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периодот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од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април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– </w:t>
      </w:r>
      <w:proofErr w:type="spellStart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јуни</w:t>
      </w:r>
      <w:proofErr w:type="spellEnd"/>
      <w:r w:rsidRPr="00E12556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  <w:t>.</w:t>
      </w:r>
    </w:p>
    <w:p w:rsidR="000A3DE2" w:rsidRDefault="000A3DE2" w:rsidP="00E012C8">
      <w:pPr>
        <w:spacing w:line="48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</w:pPr>
    </w:p>
    <w:p w:rsidR="000A3DE2" w:rsidRDefault="00AA5CCC" w:rsidP="00E012C8">
      <w:pPr>
        <w:spacing w:line="48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</w:pPr>
      <w:r w:rsidRPr="00AA5CCC">
        <w:rPr>
          <w:rFonts w:ascii="Times New Roman" w:eastAsia="Times New Roman" w:hAnsi="Times New Roman" w:cs="Times New Roman"/>
          <w:noProof/>
          <w:color w:val="666666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43600" cy="3964257"/>
            <wp:effectExtent l="19050" t="0" r="0" b="0"/>
            <wp:docPr id="11" name="Picture 3" descr="C:\Users\user\Desktop\Kozi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ozin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DC" w:rsidRPr="004A38CA" w:rsidRDefault="00602B1B" w:rsidP="00297007">
      <w:pPr>
        <w:spacing w:line="360" w:lineRule="auto"/>
        <w:textAlignment w:val="baseline"/>
        <w:rPr>
          <w:rFonts w:ascii="Open Sans" w:eastAsia="Times New Roman" w:hAnsi="Open Sans" w:cs="Times New Roman"/>
          <w:color w:val="666666"/>
          <w:sz w:val="26"/>
          <w:szCs w:val="26"/>
        </w:rPr>
      </w:pPr>
      <w:r>
        <w:rPr>
          <w:rFonts w:ascii="Open Sans" w:eastAsia="Times New Roman" w:hAnsi="Open Sans" w:cs="Times New Roman"/>
          <w:noProof/>
          <w:color w:val="666666"/>
          <w:sz w:val="26"/>
          <w:szCs w:val="26"/>
          <w:bdr w:val="none" w:sz="0" w:space="0" w:color="auto" w:frame="1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919D69" id="AutoShape 1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C933DC">
        <w:rPr>
          <w:rFonts w:ascii="Open Sans" w:eastAsia="Times New Roman" w:hAnsi="Open Sans" w:cs="Times New Roman"/>
          <w:color w:val="666666"/>
          <w:sz w:val="26"/>
          <w:szCs w:val="26"/>
          <w:bdr w:val="none" w:sz="0" w:space="0" w:color="auto" w:frame="1"/>
        </w:rPr>
        <w:t>.</w:t>
      </w:r>
    </w:p>
    <w:p w:rsidR="000A3DE2" w:rsidRPr="009D0545" w:rsidRDefault="00FF7620" w:rsidP="002970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  <w:lang w:val="mk-MK"/>
        </w:rPr>
        <w:t xml:space="preserve">Здружението </w:t>
      </w:r>
      <w:r w:rsidR="00C933DC" w:rsidRPr="00FF7620">
        <w:rPr>
          <w:rFonts w:ascii="Times New Roman" w:hAnsi="Times New Roman" w:cs="Times New Roman"/>
          <w:b/>
          <w:i/>
          <w:color w:val="666666"/>
          <w:sz w:val="24"/>
          <w:szCs w:val="24"/>
          <w:bdr w:val="none" w:sz="0" w:space="0" w:color="auto" w:frame="1"/>
        </w:rPr>
        <w:t>ПОЛИМАТ 13</w:t>
      </w:r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започнувајќи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од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2016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година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секоја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пролет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во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месеците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април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и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мај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организира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посети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на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локации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каде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што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расте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Меурестиот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 xml:space="preserve"> </w:t>
      </w:r>
      <w:proofErr w:type="spellStart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козинец</w:t>
      </w:r>
      <w:proofErr w:type="spellEnd"/>
      <w:r w:rsidR="00C933DC" w:rsidRPr="00E12556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  <w:t>.</w:t>
      </w:r>
    </w:p>
    <w:p w:rsidR="00E12556" w:rsidRDefault="00E12556" w:rsidP="002970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0545" w:rsidRPr="00765240" w:rsidRDefault="00373A11" w:rsidP="002970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mk-MK"/>
        </w:rPr>
        <w:t xml:space="preserve">До сега, </w:t>
      </w:r>
      <w:r w:rsidR="00F56045" w:rsidRPr="00024E44">
        <w:rPr>
          <w:rFonts w:ascii="Times New Roman" w:hAnsi="Times New Roman" w:cs="Times New Roman"/>
          <w:i/>
          <w:color w:val="000000"/>
          <w:sz w:val="24"/>
          <w:szCs w:val="24"/>
          <w:lang w:val="mk-MK"/>
        </w:rPr>
        <w:t>ПОЛИМАТ 13</w:t>
      </w:r>
      <w:r w:rsidR="00F56045">
        <w:rPr>
          <w:rFonts w:ascii="Times New Roman" w:hAnsi="Times New Roman" w:cs="Times New Roman"/>
          <w:color w:val="000000"/>
          <w:sz w:val="24"/>
          <w:szCs w:val="24"/>
          <w:lang w:val="mk-MK"/>
        </w:rPr>
        <w:t xml:space="preserve"> беше </w:t>
      </w:r>
      <w:r>
        <w:rPr>
          <w:rFonts w:ascii="Times New Roman" w:hAnsi="Times New Roman" w:cs="Times New Roman"/>
          <w:color w:val="000000"/>
          <w:sz w:val="24"/>
          <w:szCs w:val="24"/>
          <w:lang w:val="mk-MK"/>
        </w:rPr>
        <w:t>домаќини на здруженија на граѓани, образовни институции и локалното население.</w:t>
      </w:r>
    </w:p>
    <w:p w:rsidR="009D0545" w:rsidRPr="005A1534" w:rsidRDefault="009D0545" w:rsidP="009D0545">
      <w:pPr>
        <w:spacing w:after="0" w:line="48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</w:pPr>
    </w:p>
    <w:p w:rsidR="00046841" w:rsidRPr="00E12556" w:rsidRDefault="00046841" w:rsidP="00046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</w:rPr>
      </w:pPr>
    </w:p>
    <w:p w:rsidR="00535C28" w:rsidRPr="00AE1E1A" w:rsidRDefault="00535C28" w:rsidP="00AE1E1A">
      <w:pPr>
        <w:autoSpaceDE w:val="0"/>
        <w:autoSpaceDN w:val="0"/>
        <w:adjustRightInd w:val="0"/>
        <w:spacing w:after="160" w:line="252" w:lineRule="auto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AE1E1A">
        <w:rPr>
          <w:rFonts w:ascii="Times New Roman" w:hAnsi="Times New Roman" w:cs="Times New Roman"/>
          <w:b/>
          <w:sz w:val="24"/>
          <w:szCs w:val="24"/>
          <w:lang w:val="mk-MK"/>
        </w:rPr>
        <w:t>Мурал на Astragalus physocalyx (меурест козинец)</w:t>
      </w:r>
    </w:p>
    <w:p w:rsidR="00535C28" w:rsidRPr="00AE1E1A" w:rsidRDefault="00535C28" w:rsidP="00AE1E1A">
      <w:pPr>
        <w:autoSpaceDE w:val="0"/>
        <w:autoSpaceDN w:val="0"/>
        <w:adjustRightInd w:val="0"/>
        <w:spacing w:after="160" w:line="252" w:lineRule="auto"/>
        <w:rPr>
          <w:rFonts w:ascii="Times New Roman" w:hAnsi="Times New Roman" w:cs="Times New Roman"/>
          <w:b/>
          <w:sz w:val="24"/>
          <w:szCs w:val="24"/>
        </w:rPr>
      </w:pPr>
    </w:p>
    <w:p w:rsidR="00631153" w:rsidRDefault="00535C28" w:rsidP="00297007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CE52EB">
        <w:rPr>
          <w:rFonts w:ascii="Times New Roman" w:hAnsi="Times New Roman" w:cs="Times New Roman"/>
          <w:sz w:val="24"/>
          <w:szCs w:val="24"/>
          <w:lang w:val="mk-MK"/>
        </w:rPr>
        <w:t xml:space="preserve">Во месец мај Богданци во градскиот парк доби уметнички мурал на кој е претставено растението меурест козинец. Меурестиот козинец со латинско име Astragalus physocalyx е ретко растение кое на национално ниво го има само во околината на Богданци, додека на светско ниво го има само на неколку локалитети во Турција, Бугарија и Грција. Согласно </w:t>
      </w:r>
    </w:p>
    <w:p w:rsidR="00631153" w:rsidRDefault="00631153" w:rsidP="00297007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535C28" w:rsidRPr="00CE52EB" w:rsidRDefault="00535C28" w:rsidP="00297007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CE52EB">
        <w:rPr>
          <w:rFonts w:ascii="Times New Roman" w:hAnsi="Times New Roman" w:cs="Times New Roman"/>
          <w:sz w:val="24"/>
          <w:szCs w:val="24"/>
          <w:lang w:val="mk-MK"/>
        </w:rPr>
        <w:t xml:space="preserve">ова, козинецот или Astragalus physocalyx е од исклучително значење и има огромна национална вредност. Целта со изработката на муралот е да го популаризираме ова растение на локално и национално ниво и да пренесеме на секој граѓанин дека не само козинецот туку и остатокот од националниот биодиверзитет мора да се негува и сочува. Муралот го изработија локални уметници по иницијатива на здружението </w:t>
      </w:r>
      <w:r w:rsidRPr="00024E44">
        <w:rPr>
          <w:rFonts w:ascii="Times New Roman" w:hAnsi="Times New Roman" w:cs="Times New Roman"/>
          <w:i/>
          <w:sz w:val="24"/>
          <w:szCs w:val="24"/>
          <w:lang w:val="mk-MK"/>
        </w:rPr>
        <w:t>ПОЛИМАТ 13</w:t>
      </w:r>
      <w:r w:rsidRPr="00CE52EB">
        <w:rPr>
          <w:rFonts w:ascii="Times New Roman" w:hAnsi="Times New Roman" w:cs="Times New Roman"/>
          <w:sz w:val="24"/>
          <w:szCs w:val="24"/>
          <w:lang w:val="mk-MK"/>
        </w:rPr>
        <w:t xml:space="preserve"> со Македонското еколошко друштво во соработка со Општина Богданци.</w:t>
      </w:r>
    </w:p>
    <w:p w:rsidR="00535C28" w:rsidRDefault="00535C28" w:rsidP="00297007">
      <w:pPr>
        <w:autoSpaceDE w:val="0"/>
        <w:autoSpaceDN w:val="0"/>
        <w:adjustRightInd w:val="0"/>
        <w:spacing w:after="160" w:line="360" w:lineRule="auto"/>
        <w:jc w:val="both"/>
        <w:rPr>
          <w:rFonts w:ascii="Calibri" w:hAnsi="Calibri" w:cs="Calibri"/>
        </w:rPr>
      </w:pPr>
    </w:p>
    <w:p w:rsidR="00535C28" w:rsidRDefault="00975E47" w:rsidP="00297007">
      <w:pPr>
        <w:autoSpaceDE w:val="0"/>
        <w:autoSpaceDN w:val="0"/>
        <w:adjustRightInd w:val="0"/>
        <w:spacing w:after="160"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43600" cy="4452151"/>
            <wp:effectExtent l="19050" t="0" r="0" b="0"/>
            <wp:docPr id="12" name="Picture 5" descr="C:\Users\user\Downloads\IMG_20210520_13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10520_131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D0" w:rsidRDefault="00116ED0" w:rsidP="00297007">
      <w:pPr>
        <w:autoSpaceDE w:val="0"/>
        <w:autoSpaceDN w:val="0"/>
        <w:adjustRightInd w:val="0"/>
        <w:spacing w:after="160" w:line="360" w:lineRule="auto"/>
        <w:jc w:val="both"/>
        <w:rPr>
          <w:rFonts w:ascii="Calibri" w:hAnsi="Calibri" w:cs="Calibri"/>
          <w:lang w:val="mk-MK"/>
        </w:rPr>
      </w:pPr>
    </w:p>
    <w:p w:rsidR="00297007" w:rsidRDefault="00297007" w:rsidP="00297007">
      <w:pPr>
        <w:autoSpaceDE w:val="0"/>
        <w:autoSpaceDN w:val="0"/>
        <w:adjustRightInd w:val="0"/>
        <w:spacing w:after="160" w:line="360" w:lineRule="auto"/>
        <w:jc w:val="both"/>
        <w:rPr>
          <w:rFonts w:ascii="Calibri" w:hAnsi="Calibri" w:cs="Calibri"/>
          <w:lang w:val="mk-MK"/>
        </w:rPr>
      </w:pPr>
    </w:p>
    <w:p w:rsidR="00297007" w:rsidRDefault="00297007" w:rsidP="00297007">
      <w:pPr>
        <w:autoSpaceDE w:val="0"/>
        <w:autoSpaceDN w:val="0"/>
        <w:adjustRightInd w:val="0"/>
        <w:spacing w:after="160" w:line="360" w:lineRule="auto"/>
        <w:jc w:val="both"/>
        <w:rPr>
          <w:rFonts w:ascii="Calibri" w:hAnsi="Calibri" w:cs="Calibri"/>
          <w:lang w:val="mk-MK"/>
        </w:rPr>
      </w:pPr>
    </w:p>
    <w:p w:rsidR="00297007" w:rsidRDefault="00297007" w:rsidP="00297007">
      <w:pPr>
        <w:autoSpaceDE w:val="0"/>
        <w:autoSpaceDN w:val="0"/>
        <w:adjustRightInd w:val="0"/>
        <w:spacing w:after="160" w:line="360" w:lineRule="auto"/>
        <w:jc w:val="both"/>
        <w:rPr>
          <w:rFonts w:ascii="Calibri" w:hAnsi="Calibri" w:cs="Calibri"/>
          <w:lang w:val="mk-MK"/>
        </w:rPr>
      </w:pPr>
    </w:p>
    <w:p w:rsidR="00297007" w:rsidRPr="00297007" w:rsidRDefault="00297007" w:rsidP="00297007">
      <w:pPr>
        <w:autoSpaceDE w:val="0"/>
        <w:autoSpaceDN w:val="0"/>
        <w:adjustRightInd w:val="0"/>
        <w:spacing w:after="160" w:line="360" w:lineRule="auto"/>
        <w:jc w:val="both"/>
        <w:rPr>
          <w:rFonts w:ascii="Calibri" w:hAnsi="Calibri" w:cs="Calibri"/>
          <w:lang w:val="mk-MK"/>
        </w:rPr>
      </w:pPr>
    </w:p>
    <w:p w:rsidR="00116ED0" w:rsidRDefault="00116ED0" w:rsidP="00297007">
      <w:pPr>
        <w:autoSpaceDE w:val="0"/>
        <w:autoSpaceDN w:val="0"/>
        <w:adjustRightInd w:val="0"/>
        <w:spacing w:after="160" w:line="360" w:lineRule="auto"/>
        <w:jc w:val="both"/>
        <w:rPr>
          <w:rFonts w:ascii="Calibri" w:hAnsi="Calibri" w:cs="Calibri"/>
        </w:rPr>
      </w:pPr>
    </w:p>
    <w:p w:rsidR="00535C28" w:rsidRPr="00AE1E1A" w:rsidRDefault="00535C28" w:rsidP="00297007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AE1E1A">
        <w:rPr>
          <w:rFonts w:ascii="Times New Roman" w:hAnsi="Times New Roman" w:cs="Times New Roman"/>
          <w:b/>
          <w:sz w:val="24"/>
          <w:szCs w:val="24"/>
          <w:lang w:val="mk-MK"/>
        </w:rPr>
        <w:t>Патека на на Astragalus physocalyx (меурест козинец)</w:t>
      </w:r>
    </w:p>
    <w:p w:rsidR="00535C28" w:rsidRPr="00CE52EB" w:rsidRDefault="00535C28" w:rsidP="00297007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A11" w:rsidRPr="0089733F" w:rsidRDefault="00535C28" w:rsidP="00297007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CE52EB">
        <w:rPr>
          <w:rFonts w:ascii="Times New Roman" w:hAnsi="Times New Roman" w:cs="Times New Roman"/>
          <w:sz w:val="24"/>
          <w:szCs w:val="24"/>
          <w:lang w:val="mk-MK"/>
        </w:rPr>
        <w:t xml:space="preserve">Во текот на месец октомври ќе биде реализирано означување на една кратка патека, која води до местата каде има убави единки од козинецот и секој граѓанин ќе може да ја посети патеката и да го спознае козинецот, па и остатокот од природата околу Богданци. Оваа патека ќе биде уредно обележана со информативни табли на кои ќе има информации за меурестиот козинец и други претставници на фауната присутна во околината на Богданци. Обележувањето на оваа патека е дел од активностите кои ги спроведува здружението </w:t>
      </w:r>
      <w:r w:rsidRPr="00EB66CA">
        <w:rPr>
          <w:rFonts w:ascii="Times New Roman" w:hAnsi="Times New Roman" w:cs="Times New Roman"/>
          <w:i/>
          <w:sz w:val="24"/>
          <w:szCs w:val="24"/>
          <w:lang w:val="mk-MK"/>
        </w:rPr>
        <w:t>ПОЛИМАТ 13</w:t>
      </w:r>
      <w:r w:rsidRPr="00CE52EB">
        <w:rPr>
          <w:rFonts w:ascii="Times New Roman" w:hAnsi="Times New Roman" w:cs="Times New Roman"/>
          <w:sz w:val="24"/>
          <w:szCs w:val="24"/>
          <w:lang w:val="mk-MK"/>
        </w:rPr>
        <w:t xml:space="preserve"> со Македонското еколошко друштво во соработка со Општина Богданци и чија цел е промоција и афирмација на растението Astragalus physocalyx (меурест козинец) како „критично загрозен вид“ кој е дел од Националната црвена листа на Република Северна Македонија.</w:t>
      </w:r>
    </w:p>
    <w:p w:rsidR="00C078A5" w:rsidRDefault="00C078A5" w:rsidP="0029700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37860" w:rsidRDefault="00637860" w:rsidP="0029700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37860" w:rsidRDefault="00637860" w:rsidP="0029700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37860" w:rsidRDefault="00637860" w:rsidP="0029700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37860" w:rsidRDefault="00637860" w:rsidP="0029700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37860" w:rsidRDefault="00637860" w:rsidP="0029700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37860" w:rsidRDefault="00637860" w:rsidP="0029700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37860" w:rsidRDefault="00637860" w:rsidP="0029700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37860" w:rsidRDefault="00637860" w:rsidP="0029700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37860" w:rsidRDefault="00637860" w:rsidP="0029700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37860" w:rsidRDefault="00637860" w:rsidP="0029700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37860" w:rsidRDefault="00637860" w:rsidP="0029700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535C28" w:rsidRPr="00636DB3" w:rsidRDefault="000B5588" w:rsidP="0029700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636DB3">
        <w:rPr>
          <w:rFonts w:ascii="Times New Roman" w:hAnsi="Times New Roman" w:cs="Times New Roman"/>
          <w:b/>
          <w:sz w:val="24"/>
          <w:szCs w:val="24"/>
          <w:lang w:val="mk-MK"/>
        </w:rPr>
        <w:t>Запознајте го Меурестиот козинец и неговото живеалиште</w:t>
      </w:r>
    </w:p>
    <w:p w:rsidR="000B5588" w:rsidRPr="000B5588" w:rsidRDefault="000B5588" w:rsidP="0029700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Како да го препознаеме Меурестиот козинец во природата?</w:t>
      </w:r>
    </w:p>
    <w:p w:rsidR="006046D8" w:rsidRDefault="006046D8" w:rsidP="00297007">
      <w:pPr>
        <w:spacing w:after="0" w:line="360" w:lineRule="auto"/>
        <w:jc w:val="both"/>
        <w:textAlignment w:val="baseline"/>
        <w:rPr>
          <w:rFonts w:ascii="Open Sans" w:eastAsia="Times New Roman" w:hAnsi="Open Sans" w:cs="Times New Roman"/>
          <w:color w:val="666666"/>
          <w:sz w:val="26"/>
          <w:szCs w:val="26"/>
          <w:bdr w:val="none" w:sz="0" w:space="0" w:color="auto" w:frame="1"/>
        </w:rPr>
      </w:pPr>
    </w:p>
    <w:p w:rsidR="006046D8" w:rsidRPr="0077208B" w:rsidRDefault="009625EE" w:rsidP="00297007">
      <w:pPr>
        <w:spacing w:after="0" w:line="360" w:lineRule="auto"/>
        <w:jc w:val="both"/>
        <w:textAlignment w:val="baseline"/>
        <w:rPr>
          <w:rFonts w:ascii="Open Sans" w:eastAsia="Times New Roman" w:hAnsi="Open Sans" w:cs="Times New Roman"/>
          <w:color w:val="666666"/>
          <w:sz w:val="26"/>
          <w:szCs w:val="26"/>
        </w:rPr>
      </w:pPr>
      <w:r>
        <w:rPr>
          <w:rFonts w:ascii="Open Sans" w:eastAsia="Times New Roman" w:hAnsi="Open Sans" w:cs="Times New Roman"/>
          <w:noProof/>
          <w:color w:val="666666"/>
          <w:sz w:val="26"/>
          <w:szCs w:val="26"/>
        </w:rPr>
        <w:drawing>
          <wp:inline distT="0" distB="0" distL="0" distR="0">
            <wp:extent cx="5943600" cy="4559474"/>
            <wp:effectExtent l="19050" t="0" r="0" b="0"/>
            <wp:docPr id="15" name="Picture 6" descr="C:\Users\user\Downloads\IMG_20211008_11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11008_1157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D8" w:rsidRPr="00004109" w:rsidRDefault="006046D8" w:rsidP="0029700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mk-MK"/>
        </w:rPr>
        <w:t xml:space="preserve"> </w:t>
      </w:r>
    </w:p>
    <w:p w:rsidR="006046D8" w:rsidRPr="00C67428" w:rsidRDefault="006046D8" w:rsidP="0029700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6046D8" w:rsidRPr="00C67428" w:rsidRDefault="006046D8" w:rsidP="0029700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mk-MK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mk-MK"/>
        </w:rPr>
        <w:t xml:space="preserve">ПОРАКА:   </w:t>
      </w:r>
      <w:r w:rsidRPr="00C67428">
        <w:rPr>
          <w:rFonts w:ascii="Times New Roman" w:hAnsi="Times New Roman" w:cs="Times New Roman"/>
          <w:b/>
          <w:sz w:val="24"/>
          <w:szCs w:val="24"/>
          <w:u w:val="single"/>
          <w:lang w:val="mk-MK"/>
        </w:rPr>
        <w:t>ПРИРОДАТА Е БОГАТСТВО ШТО ТРЕБА ДА СЕ ЧУВА</w:t>
      </w:r>
    </w:p>
    <w:p w:rsidR="006046D8" w:rsidRDefault="006046D8" w:rsidP="00297007">
      <w:pPr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76AFB" w:rsidRPr="00C76AFB" w:rsidRDefault="00C76AFB">
      <w:r w:rsidRPr="00C76AFB">
        <w:object w:dxaOrig="9360" w:dyaOrig="12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0.25pt" o:ole="">
            <v:imagedata r:id="rId17" o:title=""/>
          </v:shape>
          <o:OLEObject Type="Embed" ProgID="Word.Document.12" ShapeID="_x0000_i1025" DrawAspect="Content" ObjectID="_1699170397" r:id="rId18"/>
        </w:object>
      </w:r>
    </w:p>
    <w:p w:rsidR="00351E2C" w:rsidRDefault="00351E2C"/>
    <w:p w:rsidR="00C76AFB" w:rsidRDefault="00C76AFB"/>
    <w:p w:rsidR="00AB1BCC" w:rsidRDefault="00AB1BCC" w:rsidP="00E070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Со првиот пристап општината прикачува известувања за граѓаните, со што се информираат за активности кои се спроведуваат во самата општина, закажување на јавни расправи и консултации со граѓаните. </w:t>
      </w:r>
    </w:p>
    <w:p w:rsidR="00AB1BCC" w:rsidRDefault="00AB1BCC" w:rsidP="00E070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Со другиот пристап  граѓаните пријавуваат проблеми со кои се сретнале во општината, а им го нарушува квалитетот на животот.</w:t>
      </w:r>
    </w:p>
    <w:p w:rsidR="00AB1BCC" w:rsidRDefault="00AB1BCC" w:rsidP="00E070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Центарот за животна средина и одржлив развој ги проверува пријавите од страна на граѓаните во случај на пријавување на лажни вести, пред општината да пристапи кон решавање на проблемот.</w:t>
      </w:r>
    </w:p>
    <w:p w:rsidR="00AB1BCC" w:rsidRPr="00DE6036" w:rsidRDefault="00AB1BCC" w:rsidP="00E070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Проектот е подржан од </w:t>
      </w:r>
      <w:r w:rsidRPr="00DE6036">
        <w:rPr>
          <w:rFonts w:ascii="Times New Roman" w:hAnsi="Times New Roman" w:cs="Times New Roman"/>
          <w:sz w:val="24"/>
          <w:szCs w:val="24"/>
          <w:lang w:val="mk-MK"/>
        </w:rPr>
        <w:t xml:space="preserve">Цивика мобилитас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E6036">
        <w:rPr>
          <w:rFonts w:ascii="Times New Roman" w:hAnsi="Times New Roman" w:cs="Times New Roman"/>
          <w:sz w:val="24"/>
          <w:szCs w:val="24"/>
          <w:lang w:val="mk-MK"/>
        </w:rPr>
        <w:t xml:space="preserve"> проект на Швајцарската агенција за развој и соработка (СДЦ) кој го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  <w:r w:rsidRPr="00DE6036">
        <w:rPr>
          <w:rFonts w:ascii="Times New Roman" w:hAnsi="Times New Roman" w:cs="Times New Roman"/>
          <w:sz w:val="24"/>
          <w:szCs w:val="24"/>
          <w:lang w:val="mk-MK"/>
        </w:rPr>
        <w:t>спроведуваат НИРАС од Данска, Македонскиот центар за меѓународна соработка (МЦМС) и ФЦГ</w:t>
      </w:r>
      <w:r w:rsidR="00735162"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  <w:r w:rsidRPr="00DE6036">
        <w:rPr>
          <w:rFonts w:ascii="Times New Roman" w:hAnsi="Times New Roman" w:cs="Times New Roman"/>
          <w:sz w:val="24"/>
          <w:szCs w:val="24"/>
          <w:lang w:val="mk-MK"/>
        </w:rPr>
        <w:t>Ш</w:t>
      </w:r>
      <w:r>
        <w:rPr>
          <w:rFonts w:ascii="Times New Roman" w:hAnsi="Times New Roman" w:cs="Times New Roman"/>
          <w:sz w:val="24"/>
          <w:szCs w:val="24"/>
          <w:lang w:val="mk-MK"/>
        </w:rPr>
        <w:t>ведски развој АБ (ФЦГ Шведска).</w:t>
      </w:r>
    </w:p>
    <w:p w:rsidR="00AB1BCC" w:rsidRPr="00605153" w:rsidRDefault="00AB1BCC" w:rsidP="00E070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 Со почеток на реализирање на ов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ј проект почнуваме од </w:t>
      </w:r>
      <w:r>
        <w:rPr>
          <w:rFonts w:ascii="Times New Roman" w:hAnsi="Times New Roman" w:cs="Times New Roman"/>
          <w:sz w:val="24"/>
          <w:szCs w:val="24"/>
        </w:rPr>
        <w:t xml:space="preserve">01 </w:t>
      </w:r>
      <w:r>
        <w:rPr>
          <w:rFonts w:ascii="Times New Roman" w:hAnsi="Times New Roman" w:cs="Times New Roman"/>
          <w:sz w:val="24"/>
          <w:szCs w:val="24"/>
          <w:lang w:val="mk-MK"/>
        </w:rPr>
        <w:t>октомври 2021 година. Крајниот рок за завршување на сите активности е 01.04.20</w:t>
      </w:r>
      <w:r w:rsidR="00605153">
        <w:rPr>
          <w:rFonts w:ascii="Times New Roman" w:hAnsi="Times New Roman" w:cs="Times New Roman"/>
          <w:sz w:val="24"/>
          <w:szCs w:val="24"/>
        </w:rPr>
        <w:t xml:space="preserve">22 </w:t>
      </w:r>
      <w:r w:rsidR="00605153">
        <w:rPr>
          <w:rFonts w:ascii="Times New Roman" w:hAnsi="Times New Roman" w:cs="Times New Roman"/>
          <w:sz w:val="24"/>
          <w:szCs w:val="24"/>
          <w:lang w:val="mk-MK"/>
        </w:rPr>
        <w:t>година.</w:t>
      </w:r>
    </w:p>
    <w:p w:rsidR="00AB1BCC" w:rsidRPr="009665D1" w:rsidRDefault="00AB1BCC" w:rsidP="00E070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BCC" w:rsidRPr="008D28B9" w:rsidRDefault="00AB1BCC" w:rsidP="00AB1BCC">
      <w:pPr>
        <w:rPr>
          <w:rFonts w:ascii="Times New Roman" w:hAnsi="Times New Roman" w:cs="Times New Roman"/>
          <w:b/>
          <w:sz w:val="24"/>
          <w:szCs w:val="24"/>
          <w:u w:val="single"/>
          <w:lang w:val="mk-MK"/>
        </w:rPr>
      </w:pPr>
      <w:r w:rsidRPr="008D28B9">
        <w:rPr>
          <w:rFonts w:ascii="Times New Roman" w:hAnsi="Times New Roman" w:cs="Times New Roman"/>
          <w:b/>
          <w:sz w:val="24"/>
          <w:szCs w:val="24"/>
          <w:u w:val="single"/>
          <w:lang w:val="mk-MK"/>
        </w:rPr>
        <w:t>ПОРАКА: Граѓанското општество е посредник помеѓу граѓаните како индивидуи  и политичките и административните структури на државата</w:t>
      </w:r>
    </w:p>
    <w:p w:rsidR="00AB1BCC" w:rsidRDefault="00AB1BCC" w:rsidP="00AB1BCC"/>
    <w:p w:rsidR="00C76AFB" w:rsidRDefault="00C76AFB"/>
    <w:p w:rsidR="00C76AFB" w:rsidRDefault="00C76AFB"/>
    <w:p w:rsidR="00C76AFB" w:rsidRDefault="00C76AFB"/>
    <w:p w:rsidR="00C76AFB" w:rsidRDefault="00C76AFB"/>
    <w:p w:rsidR="00C76AFB" w:rsidRDefault="00C76AFB"/>
    <w:p w:rsidR="00C76AFB" w:rsidRDefault="00C76AFB"/>
    <w:p w:rsidR="00C76AFB" w:rsidRDefault="00C76AFB">
      <w:bookmarkStart w:id="0" w:name="_GoBack"/>
      <w:bookmarkEnd w:id="0"/>
    </w:p>
    <w:sectPr w:rsidR="00C76AFB" w:rsidSect="00351E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F63"/>
    <w:rsid w:val="00005A12"/>
    <w:rsid w:val="000104B3"/>
    <w:rsid w:val="00024E44"/>
    <w:rsid w:val="00030786"/>
    <w:rsid w:val="00046841"/>
    <w:rsid w:val="00055FDB"/>
    <w:rsid w:val="000A3DE2"/>
    <w:rsid w:val="000B5588"/>
    <w:rsid w:val="000C2F63"/>
    <w:rsid w:val="001103BE"/>
    <w:rsid w:val="00116ED0"/>
    <w:rsid w:val="00147BE8"/>
    <w:rsid w:val="001D6DFC"/>
    <w:rsid w:val="00241A86"/>
    <w:rsid w:val="00297007"/>
    <w:rsid w:val="002E0EC8"/>
    <w:rsid w:val="002E2033"/>
    <w:rsid w:val="002F3287"/>
    <w:rsid w:val="002F7FBE"/>
    <w:rsid w:val="00351E2C"/>
    <w:rsid w:val="00373A11"/>
    <w:rsid w:val="003C5412"/>
    <w:rsid w:val="00466567"/>
    <w:rsid w:val="004C39D9"/>
    <w:rsid w:val="00500F9E"/>
    <w:rsid w:val="00535C28"/>
    <w:rsid w:val="0054337C"/>
    <w:rsid w:val="00580C2F"/>
    <w:rsid w:val="005B4D16"/>
    <w:rsid w:val="00602B1B"/>
    <w:rsid w:val="006046D8"/>
    <w:rsid w:val="00605153"/>
    <w:rsid w:val="00631153"/>
    <w:rsid w:val="00636DB3"/>
    <w:rsid w:val="00637860"/>
    <w:rsid w:val="00696B68"/>
    <w:rsid w:val="00725C2F"/>
    <w:rsid w:val="00735162"/>
    <w:rsid w:val="007576E8"/>
    <w:rsid w:val="00765240"/>
    <w:rsid w:val="00773E61"/>
    <w:rsid w:val="00782A0B"/>
    <w:rsid w:val="007F03EA"/>
    <w:rsid w:val="007F4C7F"/>
    <w:rsid w:val="00806C3C"/>
    <w:rsid w:val="008078F4"/>
    <w:rsid w:val="0089733F"/>
    <w:rsid w:val="008A3E9F"/>
    <w:rsid w:val="008C37BD"/>
    <w:rsid w:val="00912383"/>
    <w:rsid w:val="009625EE"/>
    <w:rsid w:val="009716B6"/>
    <w:rsid w:val="00975E47"/>
    <w:rsid w:val="009D0545"/>
    <w:rsid w:val="009E5167"/>
    <w:rsid w:val="009F1B69"/>
    <w:rsid w:val="00AA04DA"/>
    <w:rsid w:val="00AA5CCC"/>
    <w:rsid w:val="00AB1BCC"/>
    <w:rsid w:val="00AE1E1A"/>
    <w:rsid w:val="00AF04F6"/>
    <w:rsid w:val="00B0465F"/>
    <w:rsid w:val="00B1166E"/>
    <w:rsid w:val="00BD639B"/>
    <w:rsid w:val="00C078A5"/>
    <w:rsid w:val="00C56D57"/>
    <w:rsid w:val="00C65311"/>
    <w:rsid w:val="00C76AFB"/>
    <w:rsid w:val="00C8290E"/>
    <w:rsid w:val="00C933DC"/>
    <w:rsid w:val="00CA4372"/>
    <w:rsid w:val="00D17A4B"/>
    <w:rsid w:val="00D5438E"/>
    <w:rsid w:val="00D816D8"/>
    <w:rsid w:val="00DA5E04"/>
    <w:rsid w:val="00DC1B06"/>
    <w:rsid w:val="00DC479B"/>
    <w:rsid w:val="00DD0B37"/>
    <w:rsid w:val="00E012C8"/>
    <w:rsid w:val="00E070A3"/>
    <w:rsid w:val="00E12556"/>
    <w:rsid w:val="00EB66CA"/>
    <w:rsid w:val="00ED1388"/>
    <w:rsid w:val="00F01206"/>
    <w:rsid w:val="00F504B3"/>
    <w:rsid w:val="00F56045"/>
    <w:rsid w:val="00FD4727"/>
    <w:rsid w:val="00FF5F72"/>
    <w:rsid w:val="00FF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C8989"/>
  <w15:docId w15:val="{C4D47A4B-0E9D-468B-8064-C01414E08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6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4D1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04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046D8"/>
    <w:rPr>
      <w:i/>
      <w:iCs/>
    </w:rPr>
  </w:style>
  <w:style w:type="character" w:styleId="Strong">
    <w:name w:val="Strong"/>
    <w:basedOn w:val="DefaultParagraphFont"/>
    <w:uiPriority w:val="22"/>
    <w:qFormat/>
    <w:rsid w:val="006046D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3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package" Target="embeddings/Microsoft_Word_Document.docx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1244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2021-11-23T10:00:00Z</dcterms:created>
  <dcterms:modified xsi:type="dcterms:W3CDTF">2021-11-23T10:00:00Z</dcterms:modified>
</cp:coreProperties>
</file>