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68749" w14:textId="6739C052" w:rsidR="00EE16E4" w:rsidRPr="00E725FE" w:rsidRDefault="00210A5E" w:rsidP="00EE16E4">
      <w:pPr>
        <w:tabs>
          <w:tab w:val="left" w:pos="7092"/>
        </w:tabs>
        <w:rPr>
          <w:b/>
          <w:sz w:val="22"/>
          <w:szCs w:val="22"/>
        </w:rPr>
      </w:pPr>
      <w:r>
        <w:rPr>
          <w:b/>
          <w:sz w:val="22"/>
          <w:szCs w:val="22"/>
        </w:rPr>
        <w:tab/>
      </w:r>
    </w:p>
    <w:p w14:paraId="6E4ED7D6" w14:textId="1D70C22D" w:rsidR="00292EE7" w:rsidRPr="00E725FE" w:rsidRDefault="00210A5E" w:rsidP="00292EE7">
      <w:pPr>
        <w:ind w:left="5103"/>
        <w:rPr>
          <w:sz w:val="22"/>
          <w:szCs w:val="22"/>
        </w:rPr>
      </w:pPr>
      <w:proofErr w:type="spellStart"/>
      <w:r>
        <w:rPr>
          <w:sz w:val="22"/>
          <w:szCs w:val="22"/>
        </w:rPr>
        <w:t>Bogdanci</w:t>
      </w:r>
      <w:proofErr w:type="spellEnd"/>
      <w:r>
        <w:rPr>
          <w:sz w:val="22"/>
          <w:szCs w:val="22"/>
        </w:rPr>
        <w:t>, 10.06.2025</w:t>
      </w:r>
    </w:p>
    <w:p w14:paraId="0476B530" w14:textId="4F2F09AD" w:rsidR="004D3F3D" w:rsidRPr="00E725FE" w:rsidRDefault="004D3F3D" w:rsidP="004D3F3D">
      <w:pPr>
        <w:tabs>
          <w:tab w:val="left" w:pos="5195"/>
        </w:tabs>
        <w:rPr>
          <w:sz w:val="22"/>
          <w:szCs w:val="22"/>
        </w:rPr>
      </w:pPr>
      <w:r>
        <w:rPr>
          <w:sz w:val="22"/>
          <w:szCs w:val="22"/>
        </w:rPr>
        <w:tab/>
      </w:r>
    </w:p>
    <w:p w14:paraId="60542427" w14:textId="77777777" w:rsidR="00292EE7" w:rsidRPr="00E725FE" w:rsidRDefault="00292EE7" w:rsidP="00292EE7">
      <w:pPr>
        <w:rPr>
          <w:sz w:val="22"/>
          <w:szCs w:val="22"/>
        </w:rPr>
      </w:pPr>
    </w:p>
    <w:p w14:paraId="16FBC5A3" w14:textId="77777777" w:rsidR="00292EE7" w:rsidRPr="00E725FE" w:rsidRDefault="00292EE7" w:rsidP="00292EE7">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3D9AD0B" w14:textId="77777777" w:rsidR="00292EE7" w:rsidRPr="00E725FE" w:rsidRDefault="00292EE7" w:rsidP="00292EE7">
      <w:pPr>
        <w:rPr>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00A78F7D" w14:textId="7FF402A2" w:rsidR="00292EE7" w:rsidRPr="00E725FE" w:rsidRDefault="00292EE7" w:rsidP="00292EE7">
      <w:pPr>
        <w:rPr>
          <w:b/>
          <w:sz w:val="22"/>
          <w:szCs w:val="22"/>
        </w:rPr>
      </w:pPr>
      <w:r w:rsidRPr="00E725FE">
        <w:rPr>
          <w:sz w:val="22"/>
          <w:szCs w:val="22"/>
        </w:rPr>
        <w:t xml:space="preserve">Our ref.: </w:t>
      </w:r>
      <w:bookmarkStart w:id="0" w:name="_Hlk200007316"/>
      <w:r w:rsidR="00092507">
        <w:rPr>
          <w:sz w:val="22"/>
          <w:szCs w:val="22"/>
        </w:rPr>
        <w:t>10-1152/29</w:t>
      </w:r>
      <w:bookmarkEnd w:id="0"/>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373B0ED8" w:rsidR="006124CE" w:rsidRDefault="00292EE7" w:rsidP="00AD0CAC">
      <w:pPr>
        <w:rPr>
          <w:b/>
          <w:sz w:val="22"/>
          <w:szCs w:val="22"/>
        </w:rPr>
      </w:pPr>
      <w:r w:rsidRPr="00E725FE">
        <w:rPr>
          <w:b/>
          <w:sz w:val="22"/>
          <w:szCs w:val="22"/>
        </w:rPr>
        <w:t xml:space="preserve">SUBJECT: INVITATION TO </w:t>
      </w:r>
      <w:r w:rsidRPr="00210A5E">
        <w:rPr>
          <w:b/>
          <w:sz w:val="22"/>
          <w:szCs w:val="22"/>
        </w:rPr>
        <w:t xml:space="preserve">TENDER FOR </w:t>
      </w:r>
      <w:r w:rsidR="00071C26" w:rsidRPr="00071C26">
        <w:rPr>
          <w:b/>
          <w:sz w:val="22"/>
          <w:szCs w:val="22"/>
        </w:rPr>
        <w:t xml:space="preserve">TD02 </w:t>
      </w:r>
      <w:r w:rsidR="00210A5E" w:rsidRPr="00071C26">
        <w:rPr>
          <w:b/>
          <w:color w:val="333333"/>
          <w:sz w:val="22"/>
          <w:szCs w:val="22"/>
          <w:lang w:val="en-US"/>
        </w:rPr>
        <w:t xml:space="preserve">Reconstruction of building in </w:t>
      </w:r>
      <w:proofErr w:type="spellStart"/>
      <w:r w:rsidR="00210A5E" w:rsidRPr="00071C26">
        <w:rPr>
          <w:b/>
          <w:color w:val="333333"/>
          <w:sz w:val="22"/>
          <w:szCs w:val="22"/>
          <w:lang w:val="en-US"/>
        </w:rPr>
        <w:t>Gjavoto</w:t>
      </w:r>
      <w:proofErr w:type="spellEnd"/>
      <w:r>
        <w:rPr>
          <w:b/>
          <w:sz w:val="22"/>
          <w:szCs w:val="22"/>
        </w:rPr>
        <w:t>.</w:t>
      </w:r>
    </w:p>
    <w:p w14:paraId="6FD883FD" w14:textId="77777777" w:rsidR="006124CE" w:rsidRDefault="006124CE" w:rsidP="00403BAF">
      <w:pPr>
        <w:rPr>
          <w:b/>
          <w:sz w:val="22"/>
          <w:szCs w:val="22"/>
        </w:rPr>
      </w:pPr>
    </w:p>
    <w:p w14:paraId="604C74E6" w14:textId="2E63BDDC" w:rsidR="006124CE" w:rsidRPr="00E725FE" w:rsidRDefault="006124CE">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64615882" w14:textId="77777777" w:rsidR="00292EE7" w:rsidRPr="00E725FE" w:rsidRDefault="00292EE7">
      <w:pPr>
        <w:rPr>
          <w:b/>
          <w:sz w:val="22"/>
          <w:szCs w:val="22"/>
        </w:rPr>
      </w:pPr>
    </w:p>
    <w:p w14:paraId="046E7E6A" w14:textId="688BD2AD" w:rsidR="00AD0CAC" w:rsidRPr="00AD0CAC" w:rsidRDefault="00AD0CAC" w:rsidP="000276A8">
      <w:pPr>
        <w:jc w:val="both"/>
        <w:rPr>
          <w:snapToGrid/>
          <w:sz w:val="22"/>
          <w:szCs w:val="22"/>
          <w:lang w:eastAsia="en-GB"/>
        </w:rPr>
      </w:pPr>
      <w:r w:rsidRPr="00AD0CAC">
        <w:rPr>
          <w:snapToGrid/>
          <w:sz w:val="22"/>
          <w:szCs w:val="22"/>
          <w:lang w:eastAsia="en-GB"/>
        </w:rPr>
        <w:t xml:space="preserve">I am pleased to inform you that </w:t>
      </w:r>
      <w:r w:rsidR="00BE15CF" w:rsidRPr="00BE15CF">
        <w:rPr>
          <w:snapToGrid/>
          <w:sz w:val="22"/>
          <w:szCs w:val="22"/>
          <w:lang w:eastAsia="en-GB"/>
        </w:rPr>
        <w:t xml:space="preserve">your legal entity is </w:t>
      </w:r>
      <w:r w:rsidRPr="00AD0CAC">
        <w:rPr>
          <w:snapToGrid/>
          <w:sz w:val="22"/>
          <w:szCs w:val="22"/>
          <w:lang w:eastAsia="en-GB"/>
        </w:rPr>
        <w:t xml:space="preserve">invited to take part in the </w:t>
      </w:r>
      <w:r w:rsidR="004D3F3D" w:rsidRPr="00827708">
        <w:rPr>
          <w:snapToGrid/>
          <w:sz w:val="22"/>
          <w:szCs w:val="22"/>
          <w:lang w:eastAsia="en-GB"/>
        </w:rPr>
        <w:t>simplified procedure</w:t>
      </w:r>
      <w:r w:rsidR="00827708" w:rsidRPr="00827708">
        <w:rPr>
          <w:snapToGrid/>
          <w:sz w:val="22"/>
          <w:szCs w:val="22"/>
          <w:lang w:eastAsia="en-GB"/>
        </w:rPr>
        <w:t xml:space="preserve"> </w:t>
      </w:r>
      <w:proofErr w:type="spellStart"/>
      <w:r w:rsidRPr="00827708">
        <w:rPr>
          <w:snapToGrid/>
          <w:sz w:val="22"/>
          <w:szCs w:val="22"/>
          <w:lang w:eastAsia="en-GB"/>
        </w:rPr>
        <w:t>procedure</w:t>
      </w:r>
      <w:proofErr w:type="spellEnd"/>
      <w:r w:rsidRPr="00827708">
        <w:rPr>
          <w:snapToGrid/>
          <w:sz w:val="22"/>
          <w:szCs w:val="22"/>
          <w:lang w:eastAsia="en-GB"/>
        </w:rPr>
        <w:t xml:space="preserve"> for the above contract.  The complete tender dossier </w:t>
      </w:r>
      <w:r w:rsidR="004D3F3D" w:rsidRPr="00827708">
        <w:rPr>
          <w:snapToGrid/>
          <w:sz w:val="22"/>
          <w:szCs w:val="22"/>
          <w:lang w:eastAsia="en-GB"/>
        </w:rPr>
        <w:t>attached to this letter</w:t>
      </w:r>
      <w:r w:rsidR="004D3F3D" w:rsidRPr="004D3F3D">
        <w:rPr>
          <w:snapToGrid/>
          <w:sz w:val="22"/>
          <w:szCs w:val="22"/>
          <w:lang w:eastAsia="en-GB"/>
        </w:rPr>
        <w:t xml:space="preserve"> </w:t>
      </w:r>
      <w:r w:rsidRPr="00AD0CAC">
        <w:rPr>
          <w:snapToGrid/>
          <w:sz w:val="22"/>
          <w:szCs w:val="22"/>
          <w:lang w:eastAsia="en-GB"/>
        </w:rPr>
        <w:t>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43295E82"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608C1">
        <w:rPr>
          <w:sz w:val="22"/>
          <w:szCs w:val="22"/>
        </w:rPr>
        <w:t xml:space="preserve"> </w:t>
      </w:r>
      <w:r w:rsidR="002608C1">
        <w:rPr>
          <w:sz w:val="22"/>
          <w:szCs w:val="22"/>
        </w:rPr>
        <w:br/>
        <w:t>(to be added in the document)</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3E72FFA5" w:rsidR="00403BAF" w:rsidRPr="00012D32"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3B607BA2"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827708">
        <w:rPr>
          <w:sz w:val="22"/>
          <w:szCs w:val="22"/>
        </w:rPr>
        <w:t>I</w:t>
      </w:r>
      <w:r w:rsidR="00B010E3" w:rsidRPr="00827708">
        <w:rPr>
          <w:sz w:val="22"/>
          <w:szCs w:val="22"/>
        </w:rPr>
        <w:t>dentification</w:t>
      </w:r>
      <w:r w:rsidR="00292EE7" w:rsidRPr="00827708">
        <w:rPr>
          <w:sz w:val="22"/>
          <w:szCs w:val="22"/>
        </w:rPr>
        <w:t xml:space="preserve"> form</w:t>
      </w:r>
      <w:r w:rsidRPr="00827708">
        <w:rPr>
          <w:sz w:val="22"/>
          <w:szCs w:val="22"/>
        </w:rPr>
        <w:tab/>
      </w:r>
      <w:proofErr w:type="spellStart"/>
      <w:r w:rsidR="00292EE7" w:rsidRPr="00827708">
        <w:rPr>
          <w:sz w:val="22"/>
          <w:szCs w:val="22"/>
        </w:rPr>
        <w:t>Form</w:t>
      </w:r>
      <w:proofErr w:type="spellEnd"/>
      <w:r w:rsidR="00292EE7" w:rsidRPr="00827708">
        <w:rPr>
          <w:sz w:val="22"/>
          <w:szCs w:val="22"/>
        </w:rPr>
        <w:t xml:space="preserve"> </w:t>
      </w:r>
      <w:r w:rsidR="002E5346" w:rsidRPr="00827708">
        <w:rPr>
          <w:sz w:val="22"/>
          <w:szCs w:val="22"/>
        </w:rPr>
        <w:t>4.5.</w:t>
      </w:r>
      <w:r w:rsidR="00B010E3" w:rsidRPr="00012D32" w:rsidDel="00B010E3">
        <w:rPr>
          <w:sz w:val="22"/>
          <w:szCs w:val="22"/>
        </w:rPr>
        <w:t xml:space="preserve"> </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2A7AAA0"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r>
      <w:r w:rsidR="00F740F4">
        <w:rPr>
          <w:sz w:val="22"/>
          <w:szCs w:val="22"/>
        </w:rPr>
        <w:t>MAIN CONDITIONS</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377138D5" w:rsidR="00292EE7" w:rsidRPr="00E725FE"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t>VOLUME 4</w:t>
      </w:r>
      <w:r w:rsidR="002608C1">
        <w:rPr>
          <w:b/>
          <w:sz w:val="22"/>
          <w:szCs w:val="22"/>
        </w:rPr>
        <w:t>.2</w:t>
      </w:r>
    </w:p>
    <w:p w14:paraId="72E8F86C" w14:textId="7B300739" w:rsidR="00292EE7" w:rsidRPr="00E725FE" w:rsidRDefault="00292EE7" w:rsidP="00292EE7">
      <w:pPr>
        <w:spacing w:before="60"/>
        <w:ind w:left="142"/>
        <w:rPr>
          <w:sz w:val="22"/>
          <w:szCs w:val="22"/>
        </w:rPr>
      </w:pPr>
      <w:r w:rsidRPr="00827708">
        <w:rPr>
          <w:sz w:val="22"/>
          <w:szCs w:val="22"/>
        </w:rPr>
        <w:t>FINANCIAL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2549AC98" w:rsidR="00292EE7" w:rsidRPr="00E725FE" w:rsidRDefault="00292EE7">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1"/>
      <w:r w:rsidR="00F740F4">
        <w:rPr>
          <w:sz w:val="22"/>
          <w:szCs w:val="22"/>
        </w:rPr>
        <w:t xml:space="preserve"> </w:t>
      </w:r>
      <w:hyperlink r:id="rId8" w:history="1">
        <w:r w:rsidR="00F740F4" w:rsidRPr="00F740F4">
          <w:rPr>
            <w:snapToGrid/>
            <w:color w:val="0563C1"/>
            <w:sz w:val="22"/>
            <w:szCs w:val="22"/>
            <w:u w:val="single"/>
            <w:lang w:val="en-US"/>
          </w:rPr>
          <w:t>https://wikis.ec.europa.eu/display/ExactExternalWiki/ePRAG</w:t>
        </w:r>
      </w:hyperlink>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4D97B8C5" w:rsidR="00C64EEE" w:rsidRDefault="00C64EEE" w:rsidP="00C64EEE">
      <w:pPr>
        <w:jc w:val="both"/>
        <w:rPr>
          <w:sz w:val="22"/>
          <w:szCs w:val="22"/>
        </w:rPr>
      </w:pPr>
      <w:r w:rsidRPr="009B30E7">
        <w:rPr>
          <w:sz w:val="22"/>
          <w:szCs w:val="22"/>
        </w:rPr>
        <w:t xml:space="preserve">By submitting a </w:t>
      </w:r>
      <w:r w:rsidR="00827708" w:rsidRPr="009B30E7">
        <w:rPr>
          <w:sz w:val="22"/>
          <w:szCs w:val="22"/>
        </w:rPr>
        <w:t>tender,</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E725FE" w:rsidRDefault="00292EE7">
      <w:pPr>
        <w:rPr>
          <w:sz w:val="22"/>
          <w:szCs w:val="22"/>
        </w:rPr>
      </w:pPr>
    </w:p>
    <w:p w14:paraId="725B409F" w14:textId="77777777" w:rsidR="00292EE7" w:rsidRPr="00E725FE" w:rsidRDefault="00292EE7">
      <w:pPr>
        <w:jc w:val="both"/>
        <w:rPr>
          <w:sz w:val="22"/>
          <w:szCs w:val="22"/>
        </w:rPr>
      </w:pPr>
      <w:r w:rsidRPr="00E725FE">
        <w:rPr>
          <w:sz w:val="22"/>
          <w:szCs w:val="22"/>
        </w:rPr>
        <w:t>Yours sincerely,</w:t>
      </w:r>
    </w:p>
    <w:p w14:paraId="31CAFDDD" w14:textId="38F46CFB" w:rsidR="00292EE7" w:rsidRPr="00E725FE" w:rsidRDefault="00210A5E" w:rsidP="00292EE7">
      <w:pPr>
        <w:spacing w:before="1200"/>
        <w:ind w:left="5103"/>
        <w:rPr>
          <w:sz w:val="22"/>
          <w:szCs w:val="22"/>
        </w:rPr>
      </w:pPr>
      <w:r>
        <w:rPr>
          <w:sz w:val="22"/>
          <w:szCs w:val="22"/>
        </w:rPr>
        <w:t xml:space="preserve">Blazhe </w:t>
      </w:r>
      <w:proofErr w:type="spellStart"/>
      <w:r>
        <w:rPr>
          <w:sz w:val="22"/>
          <w:szCs w:val="22"/>
        </w:rPr>
        <w:t>Shapov</w:t>
      </w:r>
      <w:proofErr w:type="spellEnd"/>
      <w:r w:rsidR="00827708">
        <w:rPr>
          <w:sz w:val="22"/>
          <w:szCs w:val="22"/>
        </w:rPr>
        <w:t xml:space="preserve">, </w:t>
      </w:r>
      <w:r>
        <w:rPr>
          <w:sz w:val="22"/>
          <w:szCs w:val="22"/>
        </w:rPr>
        <w:t>mayor</w:t>
      </w:r>
    </w:p>
    <w:sectPr w:rsidR="00292EE7" w:rsidRPr="00E725FE" w:rsidSect="00EE16E4">
      <w:headerReference w:type="default" r:id="rId9"/>
      <w:footerReference w:type="even" r:id="rId10"/>
      <w:footerReference w:type="default" r:id="rId11"/>
      <w:headerReference w:type="first" r:id="rId12"/>
      <w:footerReference w:type="first" r:id="rId13"/>
      <w:pgSz w:w="11907" w:h="16840" w:code="9"/>
      <w:pgMar w:top="2410"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4A6DC" w14:textId="77777777" w:rsidR="002A12FA" w:rsidRPr="00E725FE" w:rsidRDefault="002A12FA">
      <w:r w:rsidRPr="00E725FE">
        <w:separator/>
      </w:r>
    </w:p>
  </w:endnote>
  <w:endnote w:type="continuationSeparator" w:id="0">
    <w:p w14:paraId="13393D09" w14:textId="77777777" w:rsidR="002A12FA" w:rsidRPr="00E725FE" w:rsidRDefault="002A12FA">
      <w:r w:rsidRPr="00E725FE">
        <w:continuationSeparator/>
      </w:r>
    </w:p>
  </w:endnote>
  <w:endnote w:type="continuationNotice" w:id="1">
    <w:p w14:paraId="646FB640" w14:textId="77777777" w:rsidR="002A12FA" w:rsidRDefault="002A1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22B9C" w14:textId="77777777" w:rsidR="00292EE7" w:rsidRDefault="00292EE7">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instrText xml:space="preserve">  </w:instrText>
    </w:r>
    <w:r>
      <w:rPr>
        <w:rStyle w:val="PageNumber"/>
      </w:rPr>
      <w:fldChar w:fldCharType="separate"/>
    </w:r>
    <w:r>
      <w:rPr>
        <w:rStyle w:val="PageNumber"/>
        <w:noProof/>
      </w:rPr>
      <w:t>2</w:t>
    </w:r>
    <w:r>
      <w:rPr>
        <w:rStyle w:val="PageNumber"/>
      </w:rPr>
      <w:fldChar w:fldCharType="end"/>
    </w:r>
  </w:p>
  <w:p w14:paraId="7B2FCE7F"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379E9" w14:textId="27936458"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202</w:t>
    </w:r>
    <w:r w:rsidR="00A27F7D">
      <w:rPr>
        <w:b/>
        <w:sz w:val="18"/>
      </w:rPr>
      <w:t>5</w:t>
    </w:r>
    <w:r w:rsidR="00A27F7D">
      <w:rPr>
        <w:b/>
        <w:sz w:val="18"/>
      </w:rPr>
      <w:tab/>
    </w:r>
    <w:r w:rsidR="00292EE7" w:rsidRPr="00593E18">
      <w:rPr>
        <w:sz w:val="18"/>
        <w:szCs w:val="18"/>
      </w:rPr>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sidR="0005618E">
      <w:rPr>
        <w:rStyle w:val="PageNumber"/>
        <w:noProof/>
        <w:sz w:val="18"/>
        <w:szCs w:val="18"/>
      </w:rPr>
      <w:t>2</w:t>
    </w:r>
    <w:r w:rsidR="00292EE7" w:rsidRPr="00593E18">
      <w:rPr>
        <w:rStyle w:val="PageNumber"/>
        <w:sz w:val="18"/>
        <w:szCs w:val="18"/>
      </w:rPr>
      <w:fldChar w:fldCharType="end"/>
    </w:r>
  </w:p>
  <w:p w14:paraId="4568D3B5" w14:textId="0C604C19"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14FEA">
      <w:rPr>
        <w:noProof/>
        <w:sz w:val="18"/>
        <w:szCs w:val="18"/>
      </w:rPr>
      <w:t>ds4a_invit_simpl_neg_en.docx</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B1416" w14:textId="6144E71C"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PAGE</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1</w:t>
    </w:r>
    <w:r w:rsidR="00292EE7" w:rsidRPr="00593E18">
      <w:rPr>
        <w:rStyle w:val="PageNumber"/>
        <w:sz w:val="18"/>
        <w:szCs w:val="18"/>
      </w:rPr>
      <w:fldChar w:fldCharType="end"/>
    </w:r>
    <w:r w:rsidR="00292EE7" w:rsidRPr="00593E18">
      <w:rPr>
        <w:rStyle w:val="PageNumber"/>
        <w:sz w:val="18"/>
        <w:szCs w:val="18"/>
      </w:rPr>
      <w:t xml:space="preserve"> of </w:t>
    </w:r>
    <w:r w:rsidR="00292EE7" w:rsidRPr="00593E18">
      <w:rPr>
        <w:rStyle w:val="PageNumber"/>
        <w:sz w:val="18"/>
        <w:szCs w:val="18"/>
      </w:rPr>
      <w:fldChar w:fldCharType="begin"/>
    </w:r>
    <w:r w:rsidR="00292EE7" w:rsidRPr="00593E18">
      <w:rPr>
        <w:rStyle w:val="PageNumber"/>
        <w:sz w:val="18"/>
        <w:szCs w:val="18"/>
      </w:rPr>
      <w:instrText xml:space="preserve"> </w:instrText>
    </w:r>
    <w:r w:rsidR="006E4D2D">
      <w:rPr>
        <w:rStyle w:val="PageNumber"/>
        <w:sz w:val="18"/>
        <w:szCs w:val="18"/>
      </w:rPr>
      <w:instrText>NUMPAGES</w:instrText>
    </w:r>
    <w:r w:rsidR="00292EE7" w:rsidRPr="00593E18">
      <w:rPr>
        <w:rStyle w:val="PageNumber"/>
        <w:sz w:val="18"/>
        <w:szCs w:val="18"/>
      </w:rPr>
      <w:instrText xml:space="preserve"> </w:instrText>
    </w:r>
    <w:r w:rsidR="00292EE7" w:rsidRPr="00593E18">
      <w:rPr>
        <w:rStyle w:val="PageNumber"/>
        <w:sz w:val="18"/>
        <w:szCs w:val="18"/>
      </w:rPr>
      <w:fldChar w:fldCharType="separate"/>
    </w:r>
    <w:r>
      <w:rPr>
        <w:rStyle w:val="PageNumber"/>
        <w:noProof/>
        <w:sz w:val="18"/>
        <w:szCs w:val="18"/>
      </w:rPr>
      <w:t>2</w:t>
    </w:r>
    <w:r w:rsidR="00292EE7" w:rsidRPr="00593E18">
      <w:rPr>
        <w:rStyle w:val="PageNumber"/>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7D79F" w14:textId="77777777" w:rsidR="002A12FA" w:rsidRPr="00E725FE" w:rsidRDefault="002A12FA">
      <w:r w:rsidRPr="00E725FE">
        <w:separator/>
      </w:r>
    </w:p>
  </w:footnote>
  <w:footnote w:type="continuationSeparator" w:id="0">
    <w:p w14:paraId="1AFF5FFC" w14:textId="77777777" w:rsidR="002A12FA" w:rsidRPr="00E725FE" w:rsidRDefault="002A12FA">
      <w:r w:rsidRPr="00E725FE">
        <w:continuationSeparator/>
      </w:r>
    </w:p>
  </w:footnote>
  <w:footnote w:type="continuationNotice" w:id="1">
    <w:p w14:paraId="1815F9D1" w14:textId="77777777" w:rsidR="002A12FA" w:rsidRDefault="002A1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DEACE" w14:textId="418B8B8E" w:rsidR="00EE16E4" w:rsidRDefault="00000000" w:rsidP="00EE16E4">
    <w:pPr>
      <w:ind w:left="1418"/>
      <w:rPr>
        <w:sz w:val="16"/>
        <w:szCs w:val="16"/>
        <w:lang w:val="mk-MK"/>
      </w:rPr>
    </w:pPr>
    <w:r>
      <w:rPr>
        <w:noProof/>
      </w:rPr>
      <w:pict w14:anchorId="59248E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Општина Богданци" style="position:absolute;left:0;text-align:left;margin-left:6.5pt;margin-top:-6.4pt;width:62.4pt;height:79.8pt;z-index:-251658752;mso-position-horizontal-relative:text;mso-position-vertical-relative:text;mso-width-relative:page;mso-height-relative:page">
          <v:imagedata r:id="rId1" o:title="%D0%93%D0%A0%D0%91-%D0%91%D0%9E%D0%93%D0%94%D0%90%D0%9D%D0%A6%D0%98-2"/>
        </v:shape>
      </w:pict>
    </w:r>
  </w:p>
  <w:p w14:paraId="6E5959E7" w14:textId="4FC48768" w:rsidR="00210A5E" w:rsidRPr="00EE16E4" w:rsidRDefault="00210A5E" w:rsidP="00EE16E4">
    <w:pPr>
      <w:ind w:left="1418"/>
      <w:rPr>
        <w:lang w:val="mk-MK"/>
      </w:rPr>
    </w:pPr>
    <w:r>
      <w:rPr>
        <w:sz w:val="52"/>
        <w:lang w:val="mk-MK"/>
      </w:rPr>
      <w:t xml:space="preserve">   </w:t>
    </w:r>
    <w:r>
      <w:rPr>
        <w:sz w:val="52"/>
        <w:u w:val="double"/>
      </w:rPr>
      <w:t>MUNICIPALITY OF BOGDANCI</w:t>
    </w:r>
  </w:p>
  <w:p w14:paraId="0CE79272" w14:textId="77777777" w:rsidR="00210A5E" w:rsidRDefault="00210A5E" w:rsidP="00EE16E4">
    <w:pPr>
      <w:ind w:left="1418"/>
      <w:rPr>
        <w:lang w:val="mk-MK"/>
      </w:rPr>
    </w:pPr>
    <w:r>
      <w:rPr>
        <w:lang w:val="mk-MK"/>
      </w:rPr>
      <w:t xml:space="preserve">                                </w:t>
    </w:r>
    <w:proofErr w:type="spellStart"/>
    <w:r>
      <w:t>st</w:t>
    </w:r>
    <w:proofErr w:type="spellEnd"/>
    <w:r>
      <w:rPr>
        <w:lang w:val="mk-MK"/>
      </w:rPr>
      <w:t>.„</w:t>
    </w:r>
    <w:r>
      <w:t>Marsal</w:t>
    </w:r>
    <w:r>
      <w:rPr>
        <w:lang w:val="mk-MK"/>
      </w:rPr>
      <w:t xml:space="preserve"> </w:t>
    </w:r>
    <w:proofErr w:type="gramStart"/>
    <w:r>
      <w:t>Tito</w:t>
    </w:r>
    <w:r>
      <w:rPr>
        <w:lang w:val="mk-MK"/>
      </w:rPr>
      <w:t xml:space="preserve">“ </w:t>
    </w:r>
    <w:r>
      <w:t>no.</w:t>
    </w:r>
    <w:proofErr w:type="gramEnd"/>
    <w:r>
      <w:rPr>
        <w:lang w:val="mk-MK"/>
      </w:rPr>
      <w:t xml:space="preserve">62, </w:t>
    </w:r>
    <w:r>
      <w:t>pho</w:t>
    </w:r>
    <w:r>
      <w:rPr>
        <w:lang w:val="mk-MK"/>
      </w:rPr>
      <w:t>./</w:t>
    </w:r>
    <w:r>
      <w:t>fax</w:t>
    </w:r>
    <w:r>
      <w:rPr>
        <w:lang w:val="mk-MK"/>
      </w:rPr>
      <w:t xml:space="preserve"> +389 34 222 333</w:t>
    </w:r>
  </w:p>
  <w:p w14:paraId="19AF1F88" w14:textId="77777777" w:rsidR="00210A5E" w:rsidRDefault="00210A5E" w:rsidP="00EE16E4">
    <w:pPr>
      <w:pStyle w:val="Header"/>
      <w:ind w:left="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780F7"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2481623">
    <w:abstractNumId w:val="4"/>
  </w:num>
  <w:num w:numId="2" w16cid:durableId="2102487867">
    <w:abstractNumId w:val="1"/>
  </w:num>
  <w:num w:numId="3" w16cid:durableId="1034039217">
    <w:abstractNumId w:val="2"/>
  </w:num>
  <w:num w:numId="4" w16cid:durableId="1626738750">
    <w:abstractNumId w:val="0"/>
  </w:num>
  <w:num w:numId="5" w16cid:durableId="1705401120">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IE"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618E"/>
    <w:rsid w:val="00057B00"/>
    <w:rsid w:val="00060C1E"/>
    <w:rsid w:val="00065189"/>
    <w:rsid w:val="00067345"/>
    <w:rsid w:val="00071C26"/>
    <w:rsid w:val="00092507"/>
    <w:rsid w:val="000A2FF8"/>
    <w:rsid w:val="000A6A0E"/>
    <w:rsid w:val="000B190D"/>
    <w:rsid w:val="000B6DC1"/>
    <w:rsid w:val="000C0C20"/>
    <w:rsid w:val="000C549B"/>
    <w:rsid w:val="000C6752"/>
    <w:rsid w:val="000C7952"/>
    <w:rsid w:val="000D13E7"/>
    <w:rsid w:val="000D7C74"/>
    <w:rsid w:val="000E0648"/>
    <w:rsid w:val="000E537A"/>
    <w:rsid w:val="000F39C3"/>
    <w:rsid w:val="001050EE"/>
    <w:rsid w:val="001063E0"/>
    <w:rsid w:val="00107540"/>
    <w:rsid w:val="00111B7A"/>
    <w:rsid w:val="00114F35"/>
    <w:rsid w:val="001222AD"/>
    <w:rsid w:val="001239C2"/>
    <w:rsid w:val="0013004C"/>
    <w:rsid w:val="001341EE"/>
    <w:rsid w:val="0017313B"/>
    <w:rsid w:val="00173310"/>
    <w:rsid w:val="00196056"/>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0A5E"/>
    <w:rsid w:val="00212360"/>
    <w:rsid w:val="0021368F"/>
    <w:rsid w:val="002172D1"/>
    <w:rsid w:val="002223C1"/>
    <w:rsid w:val="00234EE3"/>
    <w:rsid w:val="002475C4"/>
    <w:rsid w:val="00247FEF"/>
    <w:rsid w:val="00252888"/>
    <w:rsid w:val="00253B57"/>
    <w:rsid w:val="00256A85"/>
    <w:rsid w:val="002608C1"/>
    <w:rsid w:val="00277477"/>
    <w:rsid w:val="00286A23"/>
    <w:rsid w:val="00292EE7"/>
    <w:rsid w:val="00295092"/>
    <w:rsid w:val="002A12FA"/>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B05FA"/>
    <w:rsid w:val="003C07AB"/>
    <w:rsid w:val="003C0F75"/>
    <w:rsid w:val="003C1679"/>
    <w:rsid w:val="003C2000"/>
    <w:rsid w:val="003C60D0"/>
    <w:rsid w:val="003D2B40"/>
    <w:rsid w:val="003D3100"/>
    <w:rsid w:val="003D436F"/>
    <w:rsid w:val="003D795D"/>
    <w:rsid w:val="003E596D"/>
    <w:rsid w:val="003F005A"/>
    <w:rsid w:val="003F284A"/>
    <w:rsid w:val="003F6D69"/>
    <w:rsid w:val="00403BAF"/>
    <w:rsid w:val="00403C36"/>
    <w:rsid w:val="00407129"/>
    <w:rsid w:val="00407C73"/>
    <w:rsid w:val="004112D4"/>
    <w:rsid w:val="00411806"/>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3F3D"/>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B44D3"/>
    <w:rsid w:val="006C4752"/>
    <w:rsid w:val="006D7273"/>
    <w:rsid w:val="006D7D6D"/>
    <w:rsid w:val="006E4D2D"/>
    <w:rsid w:val="006E5990"/>
    <w:rsid w:val="006E6032"/>
    <w:rsid w:val="006F1994"/>
    <w:rsid w:val="006F1A1B"/>
    <w:rsid w:val="006F79B1"/>
    <w:rsid w:val="0070586C"/>
    <w:rsid w:val="00713382"/>
    <w:rsid w:val="007172B0"/>
    <w:rsid w:val="007300FC"/>
    <w:rsid w:val="00733980"/>
    <w:rsid w:val="00740350"/>
    <w:rsid w:val="00741C18"/>
    <w:rsid w:val="00746BFC"/>
    <w:rsid w:val="00750718"/>
    <w:rsid w:val="00752090"/>
    <w:rsid w:val="00754875"/>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2770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2CF3"/>
    <w:rsid w:val="008F4E9F"/>
    <w:rsid w:val="008F5DE9"/>
    <w:rsid w:val="00902E86"/>
    <w:rsid w:val="00903900"/>
    <w:rsid w:val="009077D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27F7D"/>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10E3"/>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5CF"/>
    <w:rsid w:val="00BE1859"/>
    <w:rsid w:val="00BE6645"/>
    <w:rsid w:val="00BE7A65"/>
    <w:rsid w:val="00BF0782"/>
    <w:rsid w:val="00BF1706"/>
    <w:rsid w:val="00BF4853"/>
    <w:rsid w:val="00BF5DCE"/>
    <w:rsid w:val="00C00643"/>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EE6"/>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14FEA"/>
    <w:rsid w:val="00E22E6C"/>
    <w:rsid w:val="00E246FA"/>
    <w:rsid w:val="00E24C7B"/>
    <w:rsid w:val="00E24F4B"/>
    <w:rsid w:val="00E40327"/>
    <w:rsid w:val="00E5411A"/>
    <w:rsid w:val="00E61684"/>
    <w:rsid w:val="00E725FE"/>
    <w:rsid w:val="00E72F15"/>
    <w:rsid w:val="00E75A03"/>
    <w:rsid w:val="00E95D40"/>
    <w:rsid w:val="00EB4B53"/>
    <w:rsid w:val="00EB5D04"/>
    <w:rsid w:val="00EC0A31"/>
    <w:rsid w:val="00ED1626"/>
    <w:rsid w:val="00ED3D74"/>
    <w:rsid w:val="00ED7BD7"/>
    <w:rsid w:val="00EE16E4"/>
    <w:rsid w:val="00EE1ACA"/>
    <w:rsid w:val="00EE1B77"/>
    <w:rsid w:val="00EE24B3"/>
    <w:rsid w:val="00EE3905"/>
    <w:rsid w:val="00EE73C2"/>
    <w:rsid w:val="00EF4FC3"/>
    <w:rsid w:val="00F02BC8"/>
    <w:rsid w:val="00F04815"/>
    <w:rsid w:val="00F04CE7"/>
    <w:rsid w:val="00F13755"/>
    <w:rsid w:val="00F25C13"/>
    <w:rsid w:val="00F54C76"/>
    <w:rsid w:val="00F70558"/>
    <w:rsid w:val="00F740F4"/>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5ACD04"/>
  <w15:docId w15:val="{6987369E-0D97-4167-85FF-01B5DDEDF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aliases w:val="(17) EPR Header"/>
    <w:basedOn w:val="Normal"/>
    <w:link w:val="HeaderChar"/>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1239C2"/>
    <w:rPr>
      <w:snapToGrid w:val="0"/>
      <w:sz w:val="24"/>
      <w:lang w:eastAsia="en-US"/>
    </w:rPr>
  </w:style>
  <w:style w:type="character" w:customStyle="1" w:styleId="HeaderChar">
    <w:name w:val="Header Char"/>
    <w:aliases w:val="(17) EPR Header Char"/>
    <w:link w:val="Header"/>
    <w:rsid w:val="00827708"/>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61A5D-7584-4959-A2AE-10167296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Denis Zernovski</cp:lastModifiedBy>
  <cp:revision>14</cp:revision>
  <cp:lastPrinted>2011-09-27T09:12:00Z</cp:lastPrinted>
  <dcterms:created xsi:type="dcterms:W3CDTF">2024-06-17T16:22:00Z</dcterms:created>
  <dcterms:modified xsi:type="dcterms:W3CDTF">2025-06-05T07:19:00Z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2023-10-04T15:49:54Z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ef319308-fc9f-4cc4-8a9a-1d3c9594e088</vt:lpwstr>
  </property>
  <property fmtid="{D5CDD505-2E9C-101B-9397-08002B2CF9AE}" pid="10" name="MSIP_Label_6bd9ddd1-4d20-43f6-abfa-fc3c07406f94_ContentBits">
    <vt:lpwstr>0</vt:lpwstr>
  </property>
</Properties>
</file>