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725AEC" w14:textId="77777777" w:rsidR="00F9163A" w:rsidRPr="00E725FE" w:rsidRDefault="00F9163A" w:rsidP="00F9163A">
      <w:pPr>
        <w:pStyle w:val="oddl-nadpis"/>
        <w:widowControl/>
        <w:jc w:val="center"/>
        <w:rPr>
          <w:rFonts w:ascii="Times New Roman" w:hAnsi="Times New Roman"/>
          <w:color w:val="000000"/>
          <w:sz w:val="22"/>
          <w:szCs w:val="22"/>
          <w:lang w:val="en-GB"/>
        </w:rPr>
      </w:pPr>
      <w:permStart w:id="1009412995" w:edGrp="everyone"/>
      <w:permEnd w:id="1009412995"/>
      <w:r w:rsidRPr="00E725FE">
        <w:rPr>
          <w:rFonts w:ascii="Times New Roman" w:hAnsi="Times New Roman"/>
          <w:color w:val="000000"/>
          <w:sz w:val="22"/>
          <w:szCs w:val="22"/>
          <w:lang w:val="en-GB"/>
        </w:rPr>
        <w:t>VOLUME 4.2</w:t>
      </w:r>
    </w:p>
    <w:p w14:paraId="4816BE7D" w14:textId="77777777" w:rsidR="00F9163A" w:rsidRPr="00E725FE" w:rsidRDefault="00F9163A" w:rsidP="00F9163A">
      <w:pPr>
        <w:pStyle w:val="oddl-nadpis"/>
        <w:widowControl/>
        <w:jc w:val="center"/>
        <w:rPr>
          <w:rFonts w:ascii="Times New Roman" w:hAnsi="Times New Roman"/>
          <w:color w:val="000000"/>
          <w:sz w:val="22"/>
          <w:szCs w:val="22"/>
          <w:lang w:val="en-GB"/>
        </w:rPr>
      </w:pPr>
    </w:p>
    <w:p w14:paraId="2B96A870" w14:textId="77777777" w:rsidR="00F9163A" w:rsidRPr="00E725FE" w:rsidRDefault="00F9163A" w:rsidP="00F9163A">
      <w:pPr>
        <w:pStyle w:val="oddl-nadpis"/>
        <w:widowControl/>
        <w:jc w:val="center"/>
        <w:rPr>
          <w:rFonts w:ascii="Times New Roman" w:hAnsi="Times New Roman"/>
          <w:color w:val="000000"/>
          <w:sz w:val="22"/>
          <w:szCs w:val="22"/>
          <w:lang w:val="en-GB"/>
        </w:rPr>
      </w:pPr>
      <w:r w:rsidRPr="00E725FE">
        <w:rPr>
          <w:rFonts w:ascii="Times New Roman" w:hAnsi="Times New Roman"/>
          <w:color w:val="000000"/>
          <w:sz w:val="22"/>
          <w:szCs w:val="22"/>
          <w:lang w:val="en-GB"/>
        </w:rPr>
        <w:t>FINANCIAL OFFER TEMPLATES</w:t>
      </w:r>
    </w:p>
    <w:p w14:paraId="4DC8A129" w14:textId="77777777" w:rsidR="00F9163A" w:rsidRPr="00E725FE" w:rsidRDefault="00F9163A" w:rsidP="00F9163A">
      <w:pPr>
        <w:pStyle w:val="oddl-nadpis"/>
        <w:widowControl/>
        <w:jc w:val="center"/>
        <w:rPr>
          <w:rFonts w:ascii="Times New Roman" w:hAnsi="Times New Roman"/>
          <w:color w:val="000000"/>
          <w:sz w:val="22"/>
          <w:szCs w:val="22"/>
          <w:lang w:val="en-GB"/>
        </w:rPr>
      </w:pPr>
    </w:p>
    <w:p w14:paraId="24DB7EE2" w14:textId="77777777" w:rsidR="00F9163A" w:rsidRPr="00E725FE" w:rsidRDefault="00F9163A" w:rsidP="00F9163A">
      <w:pPr>
        <w:jc w:val="center"/>
        <w:rPr>
          <w:b/>
          <w:color w:val="000000"/>
          <w:sz w:val="22"/>
          <w:szCs w:val="22"/>
          <w:u w:val="single"/>
        </w:rPr>
      </w:pPr>
      <w:r w:rsidRPr="00E725FE">
        <w:rPr>
          <w:b/>
          <w:color w:val="000000"/>
          <w:sz w:val="22"/>
          <w:szCs w:val="22"/>
          <w:u w:val="single"/>
        </w:rPr>
        <w:t>LUMP SUM CONTRACTS</w:t>
      </w:r>
    </w:p>
    <w:p w14:paraId="139F678A" w14:textId="77777777" w:rsidR="00F9163A" w:rsidRPr="00E725FE" w:rsidRDefault="00F9163A" w:rsidP="00F9163A">
      <w:pPr>
        <w:jc w:val="center"/>
        <w:rPr>
          <w:b/>
          <w:color w:val="000000"/>
          <w:sz w:val="22"/>
          <w:szCs w:val="22"/>
        </w:rPr>
      </w:pPr>
    </w:p>
    <w:p w14:paraId="6553DEE4" w14:textId="77777777" w:rsidR="00F9163A" w:rsidRPr="00E725FE" w:rsidRDefault="00F9163A" w:rsidP="00F9163A">
      <w:pPr>
        <w:jc w:val="center"/>
        <w:rPr>
          <w:b/>
          <w:color w:val="000000"/>
          <w:sz w:val="22"/>
          <w:szCs w:val="22"/>
        </w:rPr>
      </w:pPr>
    </w:p>
    <w:p w14:paraId="5D9AAEC9" w14:textId="77777777" w:rsidR="00F9163A" w:rsidRPr="00E725FE" w:rsidRDefault="00F9163A" w:rsidP="00F9163A">
      <w:pPr>
        <w:jc w:val="center"/>
        <w:rPr>
          <w:b/>
          <w:color w:val="000000"/>
          <w:sz w:val="22"/>
          <w:szCs w:val="22"/>
        </w:rPr>
      </w:pPr>
    </w:p>
    <w:p w14:paraId="12304CAF" w14:textId="77777777" w:rsidR="00F9163A" w:rsidRPr="00E725FE" w:rsidRDefault="00F9163A" w:rsidP="00102AF9">
      <w:pPr>
        <w:tabs>
          <w:tab w:val="left" w:pos="3969"/>
        </w:tabs>
        <w:rPr>
          <w:b/>
          <w:color w:val="000000"/>
          <w:sz w:val="22"/>
          <w:szCs w:val="22"/>
        </w:rPr>
      </w:pPr>
      <w:r w:rsidRPr="00E725FE">
        <w:rPr>
          <w:b/>
          <w:color w:val="000000"/>
          <w:sz w:val="22"/>
          <w:szCs w:val="22"/>
        </w:rPr>
        <w:t>Introduction</w:t>
      </w:r>
    </w:p>
    <w:p w14:paraId="61FA8C1F" w14:textId="77777777" w:rsidR="00F9163A" w:rsidRPr="00E725FE" w:rsidRDefault="00F9163A" w:rsidP="00102AF9">
      <w:pPr>
        <w:tabs>
          <w:tab w:val="left" w:pos="3969"/>
        </w:tabs>
        <w:rPr>
          <w:b/>
          <w:color w:val="000000"/>
          <w:sz w:val="22"/>
          <w:szCs w:val="22"/>
        </w:rPr>
      </w:pPr>
    </w:p>
    <w:p w14:paraId="63DE6417" w14:textId="77777777" w:rsidR="00F9163A" w:rsidRPr="00E725FE" w:rsidRDefault="00F9163A" w:rsidP="00F9163A">
      <w:pPr>
        <w:ind w:left="720" w:hanging="720"/>
        <w:jc w:val="both"/>
        <w:rPr>
          <w:sz w:val="22"/>
          <w:szCs w:val="22"/>
        </w:rPr>
      </w:pPr>
      <w:r w:rsidRPr="00E725FE">
        <w:rPr>
          <w:sz w:val="22"/>
          <w:szCs w:val="22"/>
        </w:rPr>
        <w:t>1.</w:t>
      </w:r>
      <w:r w:rsidRPr="00E725FE">
        <w:rPr>
          <w:sz w:val="22"/>
          <w:szCs w:val="22"/>
        </w:rPr>
        <w:tab/>
        <w:t xml:space="preserve">The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rice (</w:t>
      </w:r>
      <w:r w:rsidRPr="00E725FE">
        <w:rPr>
          <w:sz w:val="22"/>
          <w:szCs w:val="22"/>
          <w:u w:val="single"/>
        </w:rPr>
        <w:t>Volume 4.2.3</w:t>
      </w:r>
      <w:r w:rsidRPr="00E725FE">
        <w:rPr>
          <w:sz w:val="22"/>
          <w:szCs w:val="22"/>
        </w:rPr>
        <w:t>) is the itemised list of prices showing the build-up of the price in a lump</w:t>
      </w:r>
      <w:r w:rsidR="00DB51CA">
        <w:rPr>
          <w:sz w:val="22"/>
          <w:szCs w:val="22"/>
        </w:rPr>
        <w:t>-</w:t>
      </w:r>
      <w:r w:rsidRPr="00E725FE">
        <w:rPr>
          <w:sz w:val="22"/>
          <w:szCs w:val="22"/>
        </w:rPr>
        <w:t xml:space="preserve">sum contract. This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 xml:space="preserve">rice does not derogate in any way to the clause </w:t>
      </w:r>
      <w:r w:rsidR="00DB51CA">
        <w:rPr>
          <w:sz w:val="22"/>
          <w:szCs w:val="22"/>
        </w:rPr>
        <w:t>stating that</w:t>
      </w:r>
      <w:r w:rsidRPr="00E725FE">
        <w:rPr>
          <w:sz w:val="22"/>
          <w:szCs w:val="22"/>
        </w:rPr>
        <w:t>, in a lump-sum contract, the total contract price remains fixed irrespective of the quantit</w:t>
      </w:r>
      <w:r w:rsidR="00DB51CA">
        <w:rPr>
          <w:sz w:val="22"/>
          <w:szCs w:val="22"/>
        </w:rPr>
        <w:t>y</w:t>
      </w:r>
      <w:r w:rsidRPr="00E725FE">
        <w:rPr>
          <w:sz w:val="22"/>
          <w:szCs w:val="22"/>
        </w:rPr>
        <w:t xml:space="preserve"> of work actually carried out.</w:t>
      </w:r>
    </w:p>
    <w:p w14:paraId="65B2B699" w14:textId="77777777" w:rsidR="00F9163A" w:rsidRPr="00E725FE" w:rsidRDefault="00F9163A" w:rsidP="00F9163A">
      <w:pPr>
        <w:ind w:left="720" w:hanging="720"/>
        <w:jc w:val="both"/>
        <w:rPr>
          <w:sz w:val="22"/>
          <w:szCs w:val="22"/>
        </w:rPr>
      </w:pPr>
    </w:p>
    <w:p w14:paraId="1413E92C" w14:textId="77777777" w:rsidR="00F9163A" w:rsidRDefault="00F9163A" w:rsidP="00F9163A">
      <w:pPr>
        <w:ind w:left="720"/>
        <w:jc w:val="both"/>
        <w:rPr>
          <w:sz w:val="22"/>
          <w:szCs w:val="22"/>
        </w:rPr>
      </w:pPr>
      <w:r w:rsidRPr="00E725FE">
        <w:rPr>
          <w:sz w:val="22"/>
          <w:szCs w:val="22"/>
        </w:rPr>
        <w:t xml:space="preserve">The amounts due </w:t>
      </w:r>
      <w:r w:rsidR="008F0486">
        <w:rPr>
          <w:sz w:val="22"/>
          <w:szCs w:val="22"/>
        </w:rPr>
        <w:t>will</w:t>
      </w:r>
      <w:r w:rsidRPr="00E725FE">
        <w:rPr>
          <w:sz w:val="22"/>
          <w:szCs w:val="22"/>
        </w:rPr>
        <w:t xml:space="preserve"> be </w:t>
      </w:r>
      <w:r w:rsidR="00DB51CA">
        <w:rPr>
          <w:sz w:val="22"/>
          <w:szCs w:val="22"/>
        </w:rPr>
        <w:t>calculated:</w:t>
      </w:r>
    </w:p>
    <w:p w14:paraId="12B8C0DA" w14:textId="0FA8BEED" w:rsidR="00F9163A" w:rsidRDefault="003C7E41" w:rsidP="00F9163A">
      <w:pPr>
        <w:ind w:left="720"/>
        <w:jc w:val="both"/>
        <w:rPr>
          <w:sz w:val="22"/>
          <w:szCs w:val="22"/>
        </w:rPr>
      </w:pPr>
      <w:r w:rsidRPr="004C505D">
        <w:rPr>
          <w:sz w:val="22"/>
          <w:szCs w:val="22"/>
        </w:rPr>
        <w:t xml:space="preserve">The breakdown must coincide with the payment-definition chosen in </w:t>
      </w:r>
      <w:r w:rsidR="0091683B">
        <w:rPr>
          <w:sz w:val="22"/>
          <w:szCs w:val="22"/>
        </w:rPr>
        <w:t>A</w:t>
      </w:r>
      <w:r w:rsidRPr="004C505D">
        <w:rPr>
          <w:sz w:val="22"/>
          <w:szCs w:val="22"/>
        </w:rPr>
        <w:t xml:space="preserve">rticle 49 of the </w:t>
      </w:r>
      <w:r w:rsidR="005502C3">
        <w:rPr>
          <w:sz w:val="22"/>
          <w:szCs w:val="22"/>
        </w:rPr>
        <w:t>s</w:t>
      </w:r>
      <w:r w:rsidRPr="004C505D">
        <w:rPr>
          <w:sz w:val="22"/>
          <w:szCs w:val="22"/>
        </w:rPr>
        <w:t xml:space="preserve">pecial </w:t>
      </w:r>
      <w:r w:rsidR="005502C3">
        <w:rPr>
          <w:sz w:val="22"/>
          <w:szCs w:val="22"/>
        </w:rPr>
        <w:t>c</w:t>
      </w:r>
      <w:r w:rsidRPr="004C505D">
        <w:rPr>
          <w:sz w:val="22"/>
          <w:szCs w:val="22"/>
        </w:rPr>
        <w:t>onditions:</w:t>
      </w:r>
      <w:r w:rsidR="004676CE">
        <w:rPr>
          <w:sz w:val="22"/>
          <w:szCs w:val="22"/>
        </w:rPr>
        <w:t xml:space="preserve"> </w:t>
      </w:r>
      <w:r w:rsidR="00F9163A" w:rsidRPr="004676CE">
        <w:rPr>
          <w:sz w:val="22"/>
          <w:szCs w:val="22"/>
        </w:rPr>
        <w:t xml:space="preserve">by the tranches specified in </w:t>
      </w:r>
      <w:r w:rsidR="0091683B" w:rsidRPr="004676CE">
        <w:rPr>
          <w:sz w:val="22"/>
          <w:szCs w:val="22"/>
        </w:rPr>
        <w:t>A</w:t>
      </w:r>
      <w:r w:rsidR="00F9163A" w:rsidRPr="004676CE">
        <w:rPr>
          <w:sz w:val="22"/>
          <w:szCs w:val="22"/>
        </w:rPr>
        <w:t xml:space="preserve">rticle 49(1)(a) of the </w:t>
      </w:r>
      <w:r w:rsidR="005502C3" w:rsidRPr="004676CE">
        <w:rPr>
          <w:sz w:val="22"/>
          <w:szCs w:val="22"/>
        </w:rPr>
        <w:t>s</w:t>
      </w:r>
      <w:r w:rsidR="00F9163A" w:rsidRPr="004676CE">
        <w:rPr>
          <w:sz w:val="22"/>
          <w:szCs w:val="22"/>
        </w:rPr>
        <w:t xml:space="preserve">pecial </w:t>
      </w:r>
      <w:r w:rsidR="005502C3" w:rsidRPr="004676CE">
        <w:rPr>
          <w:sz w:val="22"/>
          <w:szCs w:val="22"/>
        </w:rPr>
        <w:t>c</w:t>
      </w:r>
      <w:r w:rsidR="00F9163A" w:rsidRPr="004676CE">
        <w:rPr>
          <w:sz w:val="22"/>
          <w:szCs w:val="22"/>
        </w:rPr>
        <w:t>onditions.</w:t>
      </w:r>
    </w:p>
    <w:p w14:paraId="54CB2052" w14:textId="77777777" w:rsidR="00F9163A" w:rsidRPr="00E725FE" w:rsidRDefault="00F9163A" w:rsidP="00F9163A">
      <w:pPr>
        <w:ind w:left="720" w:hanging="720"/>
        <w:jc w:val="both"/>
        <w:rPr>
          <w:sz w:val="22"/>
          <w:szCs w:val="22"/>
        </w:rPr>
      </w:pPr>
    </w:p>
    <w:p w14:paraId="0FA3BB50" w14:textId="77777777" w:rsidR="00F9163A" w:rsidRPr="00E725FE" w:rsidRDefault="00F9163A" w:rsidP="00F9163A">
      <w:pPr>
        <w:ind w:left="720" w:hanging="720"/>
        <w:jc w:val="both"/>
        <w:rPr>
          <w:sz w:val="22"/>
          <w:szCs w:val="22"/>
        </w:rPr>
      </w:pPr>
      <w:r w:rsidRPr="00E725FE">
        <w:rPr>
          <w:sz w:val="22"/>
          <w:szCs w:val="22"/>
        </w:rPr>
        <w:t>2.</w:t>
      </w:r>
      <w:r w:rsidRPr="00E725FE">
        <w:rPr>
          <w:sz w:val="22"/>
          <w:szCs w:val="22"/>
        </w:rPr>
        <w:tab/>
        <w:t xml:space="preserve">The item description given in the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 xml:space="preserve">rice in no way limits the </w:t>
      </w:r>
      <w:r w:rsidR="005502C3">
        <w:rPr>
          <w:sz w:val="22"/>
          <w:szCs w:val="22"/>
        </w:rPr>
        <w:t>c</w:t>
      </w:r>
      <w:r w:rsidRPr="00E725FE">
        <w:rPr>
          <w:sz w:val="22"/>
          <w:szCs w:val="22"/>
        </w:rPr>
        <w:t>ontractor</w:t>
      </w:r>
      <w:r w:rsidR="00E725FE">
        <w:rPr>
          <w:sz w:val="22"/>
          <w:szCs w:val="22"/>
        </w:rPr>
        <w:t>’</w:t>
      </w:r>
      <w:r w:rsidRPr="00E725FE">
        <w:rPr>
          <w:sz w:val="22"/>
          <w:szCs w:val="22"/>
        </w:rPr>
        <w:t xml:space="preserve">s obligations under the </w:t>
      </w:r>
      <w:r w:rsidR="005502C3">
        <w:rPr>
          <w:sz w:val="22"/>
          <w:szCs w:val="22"/>
        </w:rPr>
        <w:t>c</w:t>
      </w:r>
      <w:r w:rsidRPr="00E725FE">
        <w:rPr>
          <w:sz w:val="22"/>
          <w:szCs w:val="22"/>
        </w:rPr>
        <w:t>ontract to provide all the works described elsewhere.</w:t>
      </w:r>
    </w:p>
    <w:p w14:paraId="1755B785" w14:textId="77777777" w:rsidR="00F9163A" w:rsidRPr="00E725FE" w:rsidRDefault="00F9163A" w:rsidP="00F9163A">
      <w:pPr>
        <w:jc w:val="both"/>
        <w:rPr>
          <w:sz w:val="22"/>
          <w:szCs w:val="22"/>
        </w:rPr>
      </w:pPr>
    </w:p>
    <w:p w14:paraId="4E6E196B" w14:textId="77777777" w:rsidR="00F9163A" w:rsidRPr="00E725FE" w:rsidRDefault="000E27AD" w:rsidP="00F9163A">
      <w:pPr>
        <w:ind w:left="720" w:hanging="720"/>
        <w:jc w:val="both"/>
        <w:rPr>
          <w:sz w:val="22"/>
          <w:szCs w:val="22"/>
        </w:rPr>
      </w:pPr>
      <w:r>
        <w:rPr>
          <w:sz w:val="22"/>
          <w:szCs w:val="22"/>
        </w:rPr>
        <w:t>3.</w:t>
      </w:r>
      <w:r w:rsidR="00F9163A" w:rsidRPr="00E725FE">
        <w:rPr>
          <w:sz w:val="22"/>
          <w:szCs w:val="22"/>
        </w:rPr>
        <w:tab/>
        <w:t xml:space="preserve">The prices of the </w:t>
      </w:r>
      <w:r w:rsidR="005502C3">
        <w:rPr>
          <w:sz w:val="22"/>
          <w:szCs w:val="22"/>
        </w:rPr>
        <w:t>b</w:t>
      </w:r>
      <w:r w:rsidR="00F9163A" w:rsidRPr="00E725FE">
        <w:rPr>
          <w:sz w:val="22"/>
          <w:szCs w:val="22"/>
        </w:rPr>
        <w:t xml:space="preserve">reakdown of the </w:t>
      </w:r>
      <w:r w:rsidR="005502C3">
        <w:rPr>
          <w:sz w:val="22"/>
          <w:szCs w:val="22"/>
        </w:rPr>
        <w:t>l</w:t>
      </w:r>
      <w:r w:rsidR="00F9163A" w:rsidRPr="00E725FE">
        <w:rPr>
          <w:sz w:val="22"/>
          <w:szCs w:val="22"/>
        </w:rPr>
        <w:t xml:space="preserve">ump-sum </w:t>
      </w:r>
      <w:r w:rsidR="005502C3">
        <w:rPr>
          <w:sz w:val="22"/>
          <w:szCs w:val="22"/>
        </w:rPr>
        <w:t>p</w:t>
      </w:r>
      <w:r w:rsidR="00F9163A" w:rsidRPr="00E725FE">
        <w:rPr>
          <w:sz w:val="22"/>
          <w:szCs w:val="22"/>
        </w:rPr>
        <w:t xml:space="preserve">rice include all incidental and contingent expenses and </w:t>
      </w:r>
      <w:r w:rsidR="006E5990">
        <w:rPr>
          <w:sz w:val="22"/>
          <w:szCs w:val="22"/>
        </w:rPr>
        <w:t xml:space="preserve">all </w:t>
      </w:r>
      <w:r w:rsidR="00F9163A" w:rsidRPr="00E725FE">
        <w:rPr>
          <w:sz w:val="22"/>
          <w:szCs w:val="22"/>
        </w:rPr>
        <w:t xml:space="preserve">risks necessary to construct, complete and maintain </w:t>
      </w:r>
      <w:r w:rsidR="006E5990">
        <w:rPr>
          <w:sz w:val="22"/>
          <w:szCs w:val="22"/>
        </w:rPr>
        <w:t>all</w:t>
      </w:r>
      <w:r w:rsidR="00F9163A" w:rsidRPr="00E725FE">
        <w:rPr>
          <w:sz w:val="22"/>
          <w:szCs w:val="22"/>
        </w:rPr>
        <w:t xml:space="preserve"> works in accordance with the </w:t>
      </w:r>
      <w:r w:rsidR="005502C3">
        <w:rPr>
          <w:sz w:val="22"/>
          <w:szCs w:val="22"/>
        </w:rPr>
        <w:t>c</w:t>
      </w:r>
      <w:r w:rsidR="00F9163A" w:rsidRPr="00E725FE">
        <w:rPr>
          <w:sz w:val="22"/>
          <w:szCs w:val="22"/>
        </w:rPr>
        <w:t xml:space="preserve">ontract. Unless separate items are provided in the </w:t>
      </w:r>
      <w:r w:rsidR="005502C3">
        <w:rPr>
          <w:sz w:val="22"/>
          <w:szCs w:val="22"/>
        </w:rPr>
        <w:t>b</w:t>
      </w:r>
      <w:r w:rsidR="00F9163A" w:rsidRPr="00E725FE">
        <w:rPr>
          <w:sz w:val="22"/>
          <w:szCs w:val="22"/>
        </w:rPr>
        <w:t xml:space="preserve">reakdown of the </w:t>
      </w:r>
      <w:r w:rsidR="005502C3">
        <w:rPr>
          <w:sz w:val="22"/>
          <w:szCs w:val="22"/>
        </w:rPr>
        <w:t>l</w:t>
      </w:r>
      <w:r w:rsidR="00F9163A" w:rsidRPr="00E725FE">
        <w:rPr>
          <w:sz w:val="22"/>
          <w:szCs w:val="22"/>
        </w:rPr>
        <w:t xml:space="preserve">ump-sum </w:t>
      </w:r>
      <w:r w:rsidR="005502C3">
        <w:rPr>
          <w:sz w:val="22"/>
          <w:szCs w:val="22"/>
        </w:rPr>
        <w:t>p</w:t>
      </w:r>
      <w:r w:rsidR="00F9163A" w:rsidRPr="00E725FE">
        <w:rPr>
          <w:sz w:val="22"/>
          <w:szCs w:val="22"/>
        </w:rPr>
        <w:t xml:space="preserve">rice, prices include all costs involved in the various items of the </w:t>
      </w:r>
      <w:r w:rsidR="005502C3">
        <w:rPr>
          <w:sz w:val="22"/>
          <w:szCs w:val="22"/>
        </w:rPr>
        <w:t>b</w:t>
      </w:r>
      <w:r w:rsidR="00F9163A" w:rsidRPr="00E725FE">
        <w:rPr>
          <w:sz w:val="22"/>
          <w:szCs w:val="22"/>
        </w:rPr>
        <w:t>reakdown.</w:t>
      </w:r>
    </w:p>
    <w:p w14:paraId="70D20F3C" w14:textId="77777777" w:rsidR="00F9163A" w:rsidRPr="00E725FE" w:rsidRDefault="00F9163A" w:rsidP="00F9163A">
      <w:pPr>
        <w:jc w:val="both"/>
        <w:rPr>
          <w:sz w:val="22"/>
          <w:szCs w:val="22"/>
        </w:rPr>
      </w:pPr>
    </w:p>
    <w:p w14:paraId="3ACA0AE1" w14:textId="77777777" w:rsidR="003876C9" w:rsidRDefault="000E27AD" w:rsidP="006A2950">
      <w:pPr>
        <w:ind w:left="720" w:hanging="720"/>
        <w:jc w:val="both"/>
        <w:rPr>
          <w:sz w:val="22"/>
          <w:szCs w:val="22"/>
        </w:rPr>
      </w:pPr>
      <w:r>
        <w:rPr>
          <w:sz w:val="22"/>
          <w:szCs w:val="22"/>
        </w:rPr>
        <w:t>4.</w:t>
      </w:r>
      <w:r>
        <w:rPr>
          <w:sz w:val="22"/>
          <w:szCs w:val="22"/>
        </w:rPr>
        <w:tab/>
      </w:r>
      <w:r w:rsidR="00F9163A" w:rsidRPr="00E725FE">
        <w:rPr>
          <w:sz w:val="22"/>
          <w:szCs w:val="22"/>
        </w:rPr>
        <w:t xml:space="preserve">The </w:t>
      </w:r>
      <w:r w:rsidR="005502C3">
        <w:rPr>
          <w:sz w:val="22"/>
          <w:szCs w:val="22"/>
        </w:rPr>
        <w:t>l</w:t>
      </w:r>
      <w:r w:rsidR="00F9163A" w:rsidRPr="005415C6">
        <w:rPr>
          <w:sz w:val="22"/>
          <w:szCs w:val="22"/>
        </w:rPr>
        <w:t xml:space="preserve">ump–sum </w:t>
      </w:r>
      <w:r w:rsidR="005502C3">
        <w:rPr>
          <w:sz w:val="22"/>
          <w:szCs w:val="22"/>
        </w:rPr>
        <w:t>p</w:t>
      </w:r>
      <w:r w:rsidR="00F9163A" w:rsidRPr="005415C6">
        <w:rPr>
          <w:sz w:val="22"/>
          <w:szCs w:val="22"/>
        </w:rPr>
        <w:t xml:space="preserve">rice </w:t>
      </w:r>
      <w:r w:rsidR="00ED447C">
        <w:rPr>
          <w:sz w:val="22"/>
          <w:szCs w:val="22"/>
        </w:rPr>
        <w:t xml:space="preserve">and the </w:t>
      </w:r>
      <w:r w:rsidR="00ED447C" w:rsidRPr="00ED447C">
        <w:rPr>
          <w:sz w:val="22"/>
          <w:szCs w:val="22"/>
        </w:rPr>
        <w:t xml:space="preserve">prices of the </w:t>
      </w:r>
      <w:r w:rsidR="005502C3">
        <w:rPr>
          <w:sz w:val="22"/>
          <w:szCs w:val="22"/>
        </w:rPr>
        <w:t>b</w:t>
      </w:r>
      <w:r w:rsidR="00ED447C" w:rsidRPr="00ED447C">
        <w:rPr>
          <w:sz w:val="22"/>
          <w:szCs w:val="22"/>
        </w:rPr>
        <w:t xml:space="preserve">reakdown of the </w:t>
      </w:r>
      <w:r w:rsidR="005502C3">
        <w:rPr>
          <w:sz w:val="22"/>
          <w:szCs w:val="22"/>
        </w:rPr>
        <w:t>l</w:t>
      </w:r>
      <w:r w:rsidR="00ED447C" w:rsidRPr="00ED447C">
        <w:rPr>
          <w:sz w:val="22"/>
          <w:szCs w:val="22"/>
        </w:rPr>
        <w:t xml:space="preserve">ump-sum </w:t>
      </w:r>
      <w:r w:rsidR="005502C3">
        <w:rPr>
          <w:sz w:val="22"/>
          <w:szCs w:val="22"/>
        </w:rPr>
        <w:t>p</w:t>
      </w:r>
      <w:r w:rsidR="00ED447C" w:rsidRPr="00ED447C">
        <w:rPr>
          <w:sz w:val="22"/>
          <w:szCs w:val="22"/>
        </w:rPr>
        <w:t xml:space="preserve">rice </w:t>
      </w:r>
      <w:r w:rsidR="00ED447C">
        <w:rPr>
          <w:sz w:val="22"/>
          <w:szCs w:val="22"/>
        </w:rPr>
        <w:t xml:space="preserve">are </w:t>
      </w:r>
      <w:r w:rsidR="005D2657" w:rsidRPr="005D2657">
        <w:rPr>
          <w:sz w:val="22"/>
          <w:szCs w:val="22"/>
        </w:rPr>
        <w:t>all-inclusive and include any non-exonerated tax or fiscal duty</w:t>
      </w:r>
      <w:r>
        <w:rPr>
          <w:sz w:val="22"/>
          <w:szCs w:val="22"/>
        </w:rPr>
        <w:t>.</w:t>
      </w:r>
    </w:p>
    <w:p w14:paraId="4AFDEA49" w14:textId="746902F3" w:rsidR="006A2950" w:rsidRDefault="006A2950" w:rsidP="006A2950">
      <w:pPr>
        <w:ind w:left="720" w:hanging="720"/>
        <w:jc w:val="both"/>
        <w:rPr>
          <w:sz w:val="22"/>
          <w:szCs w:val="22"/>
        </w:rPr>
        <w:sectPr w:rsidR="006A2950" w:rsidSect="007A468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680" w:gutter="0"/>
          <w:cols w:space="708"/>
          <w:docGrid w:linePitch="360"/>
        </w:sectPr>
      </w:pPr>
    </w:p>
    <w:p w14:paraId="0FB94A72" w14:textId="77777777" w:rsidR="00F9163A" w:rsidRDefault="00F9163A" w:rsidP="003C7E41">
      <w:pPr>
        <w:ind w:left="720" w:hanging="720"/>
        <w:jc w:val="both"/>
        <w:rPr>
          <w:b/>
          <w:color w:val="000000"/>
          <w:sz w:val="22"/>
          <w:szCs w:val="22"/>
        </w:rPr>
      </w:pPr>
      <w:r w:rsidRPr="00E725FE">
        <w:rPr>
          <w:b/>
          <w:color w:val="000000"/>
          <w:sz w:val="22"/>
          <w:szCs w:val="22"/>
        </w:rPr>
        <w:lastRenderedPageBreak/>
        <w:t xml:space="preserve">VOLUME 4.2.3 </w:t>
      </w:r>
      <w:r w:rsidR="00E725FE">
        <w:rPr>
          <w:b/>
          <w:color w:val="000000"/>
          <w:sz w:val="22"/>
          <w:szCs w:val="22"/>
        </w:rPr>
        <w:t>—</w:t>
      </w:r>
      <w:r w:rsidRPr="00E725FE">
        <w:rPr>
          <w:b/>
          <w:color w:val="000000"/>
          <w:sz w:val="22"/>
          <w:szCs w:val="22"/>
        </w:rPr>
        <w:t xml:space="preserve"> BREAKDOWN OF THE LUMP-SUM PRICE</w:t>
      </w:r>
    </w:p>
    <w:p w14:paraId="0D089B8C" w14:textId="77777777" w:rsidR="003876C9" w:rsidRDefault="003876C9" w:rsidP="003C7E41">
      <w:pPr>
        <w:ind w:left="720" w:hanging="720"/>
        <w:jc w:val="both"/>
        <w:rPr>
          <w:sz w:val="22"/>
          <w:szCs w:val="22"/>
        </w:rPr>
      </w:pPr>
    </w:p>
    <w:p w14:paraId="5E020E13" w14:textId="347BBA83" w:rsidR="003876C9" w:rsidRPr="007676DA" w:rsidRDefault="007676DA" w:rsidP="003C7E41">
      <w:pPr>
        <w:ind w:left="720" w:hanging="720"/>
        <w:jc w:val="both"/>
        <w:rPr>
          <w:szCs w:val="24"/>
        </w:rPr>
      </w:pPr>
      <w:r w:rsidRPr="007676DA">
        <w:rPr>
          <w:b/>
          <w:color w:val="333333"/>
          <w:szCs w:val="24"/>
          <w:lang w:val="en-US"/>
        </w:rPr>
        <w:t xml:space="preserve">Reconstruction of building in </w:t>
      </w:r>
      <w:proofErr w:type="spellStart"/>
      <w:r w:rsidRPr="007676DA">
        <w:rPr>
          <w:b/>
          <w:color w:val="333333"/>
          <w:szCs w:val="24"/>
          <w:lang w:val="en-US"/>
        </w:rPr>
        <w:t>Gjavoto</w:t>
      </w:r>
      <w:proofErr w:type="spellEnd"/>
    </w:p>
    <w:p w14:paraId="479EDC71" w14:textId="77777777" w:rsidR="007676DA" w:rsidRDefault="007676DA" w:rsidP="003C7E41">
      <w:pPr>
        <w:ind w:left="720" w:hanging="720"/>
        <w:jc w:val="both"/>
        <w:rPr>
          <w:sz w:val="22"/>
          <w:szCs w:val="22"/>
        </w:rPr>
      </w:pPr>
    </w:p>
    <w:tbl>
      <w:tblPr>
        <w:tblW w:w="14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77"/>
        <w:gridCol w:w="5670"/>
        <w:gridCol w:w="84"/>
        <w:gridCol w:w="1715"/>
        <w:gridCol w:w="74"/>
        <w:gridCol w:w="1842"/>
        <w:gridCol w:w="1701"/>
        <w:gridCol w:w="2268"/>
      </w:tblGrid>
      <w:tr w:rsidR="00CE7FAC" w:rsidRPr="00D34303" w14:paraId="7071583C" w14:textId="77777777" w:rsidTr="00955B91">
        <w:trPr>
          <w:trHeight w:val="630"/>
          <w:jc w:val="center"/>
        </w:trPr>
        <w:tc>
          <w:tcPr>
            <w:tcW w:w="916" w:type="dxa"/>
            <w:shd w:val="clear" w:color="000000" w:fill="808080"/>
            <w:noWrap/>
            <w:vAlign w:val="center"/>
            <w:hideMark/>
          </w:tcPr>
          <w:p w14:paraId="21CF49DF" w14:textId="77777777" w:rsidR="00CE7FAC" w:rsidRPr="00D34303" w:rsidRDefault="00CE7FAC" w:rsidP="00D34303">
            <w:pPr>
              <w:jc w:val="center"/>
            </w:pPr>
            <w:r w:rsidRPr="00D34303">
              <w:t>item</w:t>
            </w:r>
          </w:p>
        </w:tc>
        <w:tc>
          <w:tcPr>
            <w:tcW w:w="5831" w:type="dxa"/>
            <w:gridSpan w:val="3"/>
            <w:shd w:val="clear" w:color="000000" w:fill="808080"/>
            <w:vAlign w:val="center"/>
            <w:hideMark/>
          </w:tcPr>
          <w:p w14:paraId="2851B3E6" w14:textId="77777777" w:rsidR="00CE7FAC" w:rsidRPr="00D34303" w:rsidRDefault="00CE7FAC" w:rsidP="00D34303">
            <w:pPr>
              <w:jc w:val="center"/>
            </w:pPr>
            <w:r w:rsidRPr="00D34303">
              <w:t>DECSRIPTION</w:t>
            </w:r>
          </w:p>
        </w:tc>
        <w:tc>
          <w:tcPr>
            <w:tcW w:w="1715" w:type="dxa"/>
            <w:shd w:val="clear" w:color="000000" w:fill="808080"/>
            <w:noWrap/>
            <w:vAlign w:val="center"/>
            <w:hideMark/>
          </w:tcPr>
          <w:p w14:paraId="616F47C2" w14:textId="77777777" w:rsidR="00CE7FAC" w:rsidRPr="00D34303" w:rsidRDefault="00CE7FAC" w:rsidP="00D34303">
            <w:pPr>
              <w:jc w:val="center"/>
            </w:pPr>
            <w:r w:rsidRPr="00D34303">
              <w:t>Unit</w:t>
            </w:r>
          </w:p>
        </w:tc>
        <w:tc>
          <w:tcPr>
            <w:tcW w:w="1916" w:type="dxa"/>
            <w:gridSpan w:val="2"/>
            <w:shd w:val="clear" w:color="000000" w:fill="808080"/>
            <w:vAlign w:val="center"/>
            <w:hideMark/>
          </w:tcPr>
          <w:p w14:paraId="0520C914" w14:textId="77777777" w:rsidR="00CE7FAC" w:rsidRPr="00D34303" w:rsidRDefault="00CE7FAC" w:rsidP="00D34303">
            <w:pPr>
              <w:jc w:val="center"/>
            </w:pPr>
            <w:r w:rsidRPr="00D34303">
              <w:t>Unit price</w:t>
            </w:r>
            <w:r w:rsidRPr="00D34303">
              <w:br/>
              <w:t>EUR</w:t>
            </w:r>
          </w:p>
        </w:tc>
        <w:tc>
          <w:tcPr>
            <w:tcW w:w="1701" w:type="dxa"/>
            <w:shd w:val="clear" w:color="000000" w:fill="808080"/>
            <w:vAlign w:val="center"/>
            <w:hideMark/>
          </w:tcPr>
          <w:p w14:paraId="55CEB172" w14:textId="77777777" w:rsidR="00CE7FAC" w:rsidRPr="00D34303" w:rsidRDefault="00CE7FAC" w:rsidP="00D34303">
            <w:pPr>
              <w:jc w:val="center"/>
            </w:pPr>
            <w:r w:rsidRPr="00D34303">
              <w:t>Firm quantity</w:t>
            </w:r>
          </w:p>
        </w:tc>
        <w:tc>
          <w:tcPr>
            <w:tcW w:w="2268" w:type="dxa"/>
            <w:shd w:val="clear" w:color="000000" w:fill="808080"/>
            <w:vAlign w:val="center"/>
            <w:hideMark/>
          </w:tcPr>
          <w:p w14:paraId="757A508E" w14:textId="77777777" w:rsidR="00CE7FAC" w:rsidRPr="00D34303" w:rsidRDefault="00CE7FAC" w:rsidP="00D34303">
            <w:pPr>
              <w:jc w:val="center"/>
            </w:pPr>
            <w:r w:rsidRPr="00D34303">
              <w:t>Total EUR</w:t>
            </w:r>
          </w:p>
        </w:tc>
      </w:tr>
      <w:tr w:rsidR="0098639E" w:rsidRPr="00D34303" w14:paraId="52328751" w14:textId="77777777" w:rsidTr="00955B91">
        <w:tblPrEx>
          <w:tblCellMar>
            <w:left w:w="0" w:type="dxa"/>
            <w:right w:w="0" w:type="dxa"/>
          </w:tblCellMar>
          <w:tblLook w:val="01E0" w:firstRow="1" w:lastRow="1" w:firstColumn="1" w:lastColumn="1" w:noHBand="0" w:noVBand="0"/>
        </w:tblPrEx>
        <w:trPr>
          <w:trHeight w:val="447"/>
          <w:jc w:val="center"/>
        </w:trPr>
        <w:tc>
          <w:tcPr>
            <w:tcW w:w="916" w:type="dxa"/>
            <w:vAlign w:val="center"/>
          </w:tcPr>
          <w:p w14:paraId="4752F15A" w14:textId="77777777" w:rsidR="00CE7FAC" w:rsidRPr="00D34303" w:rsidRDefault="00CE7FAC" w:rsidP="00D34303">
            <w:pPr>
              <w:jc w:val="center"/>
            </w:pPr>
          </w:p>
        </w:tc>
        <w:tc>
          <w:tcPr>
            <w:tcW w:w="5831" w:type="dxa"/>
            <w:gridSpan w:val="3"/>
            <w:vAlign w:val="center"/>
          </w:tcPr>
          <w:p w14:paraId="5401F7C4" w14:textId="77777777" w:rsidR="00CE7FAC" w:rsidRPr="00D34303" w:rsidRDefault="00CE7FAC" w:rsidP="00D34303">
            <w:r w:rsidRPr="00D34303">
              <w:t>1. PHASE ARCHITECTURE</w:t>
            </w:r>
          </w:p>
        </w:tc>
        <w:tc>
          <w:tcPr>
            <w:tcW w:w="1715" w:type="dxa"/>
            <w:vAlign w:val="center"/>
          </w:tcPr>
          <w:p w14:paraId="6A8AED85" w14:textId="77777777" w:rsidR="00CE7FAC" w:rsidRPr="00D34303" w:rsidRDefault="00CE7FAC" w:rsidP="00D34303">
            <w:pPr>
              <w:jc w:val="center"/>
            </w:pPr>
          </w:p>
        </w:tc>
        <w:tc>
          <w:tcPr>
            <w:tcW w:w="1916" w:type="dxa"/>
            <w:gridSpan w:val="2"/>
            <w:vAlign w:val="center"/>
          </w:tcPr>
          <w:p w14:paraId="6EC706EB" w14:textId="77777777" w:rsidR="00CE7FAC" w:rsidRPr="00D34303" w:rsidRDefault="00CE7FAC" w:rsidP="00D34303">
            <w:pPr>
              <w:jc w:val="center"/>
            </w:pPr>
          </w:p>
        </w:tc>
        <w:tc>
          <w:tcPr>
            <w:tcW w:w="1701" w:type="dxa"/>
            <w:vAlign w:val="center"/>
          </w:tcPr>
          <w:p w14:paraId="64614C05" w14:textId="77777777" w:rsidR="00CE7FAC" w:rsidRPr="00D34303" w:rsidRDefault="00CE7FAC" w:rsidP="00D34303">
            <w:pPr>
              <w:jc w:val="center"/>
            </w:pPr>
          </w:p>
        </w:tc>
        <w:tc>
          <w:tcPr>
            <w:tcW w:w="2268" w:type="dxa"/>
            <w:vAlign w:val="center"/>
          </w:tcPr>
          <w:p w14:paraId="03AE5654" w14:textId="77777777" w:rsidR="00CE7FAC" w:rsidRPr="00D34303" w:rsidRDefault="00CE7FAC" w:rsidP="00D34303">
            <w:pPr>
              <w:jc w:val="center"/>
            </w:pPr>
          </w:p>
        </w:tc>
      </w:tr>
      <w:tr w:rsidR="0098639E" w:rsidRPr="00D34303" w14:paraId="397FA2EF" w14:textId="77777777" w:rsidTr="00955B91">
        <w:tblPrEx>
          <w:tblCellMar>
            <w:left w:w="0" w:type="dxa"/>
            <w:right w:w="0" w:type="dxa"/>
          </w:tblCellMar>
          <w:tblLook w:val="01E0" w:firstRow="1" w:lastRow="1" w:firstColumn="1" w:lastColumn="1" w:noHBand="0" w:noVBand="0"/>
        </w:tblPrEx>
        <w:trPr>
          <w:trHeight w:val="464"/>
          <w:jc w:val="center"/>
        </w:trPr>
        <w:tc>
          <w:tcPr>
            <w:tcW w:w="916" w:type="dxa"/>
            <w:shd w:val="clear" w:color="auto" w:fill="DCE6F0"/>
            <w:vAlign w:val="center"/>
          </w:tcPr>
          <w:p w14:paraId="777E0E1B" w14:textId="77777777" w:rsidR="00CE7FAC" w:rsidRPr="00D34303" w:rsidRDefault="00CE7FAC" w:rsidP="00D34303">
            <w:pPr>
              <w:jc w:val="center"/>
            </w:pPr>
          </w:p>
        </w:tc>
        <w:tc>
          <w:tcPr>
            <w:tcW w:w="5831" w:type="dxa"/>
            <w:gridSpan w:val="3"/>
            <w:shd w:val="clear" w:color="auto" w:fill="DCE6F0"/>
            <w:vAlign w:val="center"/>
          </w:tcPr>
          <w:p w14:paraId="39F0204A" w14:textId="77777777" w:rsidR="00CE7FAC" w:rsidRPr="00D34303" w:rsidRDefault="00CE7FAC" w:rsidP="00D34303">
            <w:r w:rsidRPr="00D34303">
              <w:t>1 PREPARATORY WORKS</w:t>
            </w:r>
          </w:p>
        </w:tc>
        <w:tc>
          <w:tcPr>
            <w:tcW w:w="1715" w:type="dxa"/>
            <w:shd w:val="clear" w:color="auto" w:fill="DCE6F0"/>
            <w:vAlign w:val="center"/>
          </w:tcPr>
          <w:p w14:paraId="4C1381BC" w14:textId="77777777" w:rsidR="00CE7FAC" w:rsidRPr="00D34303" w:rsidRDefault="00CE7FAC" w:rsidP="00D34303">
            <w:pPr>
              <w:jc w:val="center"/>
            </w:pPr>
          </w:p>
        </w:tc>
        <w:tc>
          <w:tcPr>
            <w:tcW w:w="1916" w:type="dxa"/>
            <w:gridSpan w:val="2"/>
            <w:shd w:val="clear" w:color="auto" w:fill="DCE6F0"/>
            <w:vAlign w:val="center"/>
          </w:tcPr>
          <w:p w14:paraId="2364F4BF" w14:textId="77777777" w:rsidR="00CE7FAC" w:rsidRPr="00D34303" w:rsidRDefault="00CE7FAC" w:rsidP="00D34303">
            <w:pPr>
              <w:jc w:val="center"/>
            </w:pPr>
          </w:p>
        </w:tc>
        <w:tc>
          <w:tcPr>
            <w:tcW w:w="1701" w:type="dxa"/>
            <w:shd w:val="clear" w:color="auto" w:fill="DCE6F0"/>
            <w:vAlign w:val="center"/>
          </w:tcPr>
          <w:p w14:paraId="730E08FE" w14:textId="77777777" w:rsidR="00CE7FAC" w:rsidRPr="00D34303" w:rsidRDefault="00CE7FAC" w:rsidP="00D34303">
            <w:pPr>
              <w:jc w:val="center"/>
            </w:pPr>
          </w:p>
        </w:tc>
        <w:tc>
          <w:tcPr>
            <w:tcW w:w="2268" w:type="dxa"/>
            <w:shd w:val="clear" w:color="auto" w:fill="DCE6F0"/>
            <w:vAlign w:val="center"/>
          </w:tcPr>
          <w:p w14:paraId="7C7BEEA8" w14:textId="77777777" w:rsidR="00CE7FAC" w:rsidRPr="00D34303" w:rsidRDefault="00CE7FAC" w:rsidP="00D34303">
            <w:pPr>
              <w:jc w:val="center"/>
            </w:pPr>
          </w:p>
        </w:tc>
      </w:tr>
      <w:tr w:rsidR="0098639E" w:rsidRPr="00D34303" w14:paraId="2A7D5401" w14:textId="77777777" w:rsidTr="00955B91">
        <w:tblPrEx>
          <w:tblCellMar>
            <w:left w:w="0" w:type="dxa"/>
            <w:right w:w="0" w:type="dxa"/>
          </w:tblCellMar>
          <w:tblLook w:val="01E0" w:firstRow="1" w:lastRow="1" w:firstColumn="1" w:lastColumn="1" w:noHBand="0" w:noVBand="0"/>
        </w:tblPrEx>
        <w:trPr>
          <w:trHeight w:val="1313"/>
          <w:jc w:val="center"/>
        </w:trPr>
        <w:tc>
          <w:tcPr>
            <w:tcW w:w="916" w:type="dxa"/>
            <w:vAlign w:val="center"/>
          </w:tcPr>
          <w:p w14:paraId="733C3B4A" w14:textId="77777777" w:rsidR="00CE7FAC" w:rsidRPr="00D34303" w:rsidRDefault="00CE7FAC" w:rsidP="00D34303">
            <w:pPr>
              <w:jc w:val="center"/>
            </w:pPr>
            <w:r w:rsidRPr="00D34303">
              <w:t>1</w:t>
            </w:r>
          </w:p>
        </w:tc>
        <w:tc>
          <w:tcPr>
            <w:tcW w:w="5831" w:type="dxa"/>
            <w:gridSpan w:val="3"/>
            <w:vAlign w:val="center"/>
          </w:tcPr>
          <w:p w14:paraId="68BB7500" w14:textId="3D6E2CDC" w:rsidR="00CE7FAC" w:rsidRPr="00D34303" w:rsidRDefault="00CE7FAC" w:rsidP="00D34303">
            <w:r w:rsidRPr="00D34303">
              <w:t xml:space="preserve">Transport and installation of facade construction scaffolding. The scaffolding includes dismantling platforms, canvas or PVC covering, protective platform above the entrances, as </w:t>
            </w:r>
            <w:proofErr w:type="spellStart"/>
            <w:r w:rsidRPr="00D34303">
              <w:t>wll</w:t>
            </w:r>
            <w:proofErr w:type="spellEnd"/>
            <w:r w:rsidRPr="00D34303">
              <w:t xml:space="preserve"> as warning information </w:t>
            </w:r>
            <w:proofErr w:type="gramStart"/>
            <w:r w:rsidRPr="00D34303">
              <w:t>boards.(</w:t>
            </w:r>
            <w:proofErr w:type="gramEnd"/>
            <w:r w:rsidRPr="00D34303">
              <w:t xml:space="preserve">the scaffolding should be assembled in accordance with the instructions and regulations, </w:t>
            </w:r>
            <w:proofErr w:type="spellStart"/>
            <w:r w:rsidRPr="00D34303">
              <w:t>implenting</w:t>
            </w:r>
            <w:proofErr w:type="spellEnd"/>
            <w:r w:rsidRPr="00D34303">
              <w:t xml:space="preserve"> the workplace safety measures). (The scaffolding to be used for all necessary works, assembling and disassembling facade joinery, facade works, roofing works and were needed.</w:t>
            </w:r>
          </w:p>
        </w:tc>
        <w:tc>
          <w:tcPr>
            <w:tcW w:w="1715" w:type="dxa"/>
            <w:vAlign w:val="center"/>
          </w:tcPr>
          <w:p w14:paraId="7A846939" w14:textId="77777777" w:rsidR="00CE7FAC" w:rsidRPr="00D34303" w:rsidRDefault="00CE7FAC" w:rsidP="00D34303">
            <w:pPr>
              <w:jc w:val="center"/>
            </w:pPr>
            <w:r w:rsidRPr="00D34303">
              <w:t>Lump sum</w:t>
            </w:r>
          </w:p>
        </w:tc>
        <w:tc>
          <w:tcPr>
            <w:tcW w:w="1916" w:type="dxa"/>
            <w:gridSpan w:val="2"/>
            <w:vAlign w:val="center"/>
          </w:tcPr>
          <w:p w14:paraId="44C5A2F2" w14:textId="77777777" w:rsidR="00CE7FAC" w:rsidRPr="00D34303" w:rsidRDefault="00CE7FAC" w:rsidP="00D34303">
            <w:pPr>
              <w:jc w:val="center"/>
            </w:pPr>
          </w:p>
        </w:tc>
        <w:tc>
          <w:tcPr>
            <w:tcW w:w="1701" w:type="dxa"/>
            <w:vAlign w:val="center"/>
          </w:tcPr>
          <w:p w14:paraId="6D0905D6" w14:textId="77777777" w:rsidR="00CE7FAC" w:rsidRPr="00D34303" w:rsidRDefault="00CE7FAC" w:rsidP="00D34303">
            <w:pPr>
              <w:jc w:val="center"/>
            </w:pPr>
            <w:r w:rsidRPr="00D34303">
              <w:t>1.00</w:t>
            </w:r>
          </w:p>
        </w:tc>
        <w:tc>
          <w:tcPr>
            <w:tcW w:w="2268" w:type="dxa"/>
            <w:vAlign w:val="center"/>
          </w:tcPr>
          <w:p w14:paraId="0E31E07A" w14:textId="77777777" w:rsidR="00CE7FAC" w:rsidRPr="00D34303" w:rsidRDefault="00CE7FAC" w:rsidP="00D34303">
            <w:pPr>
              <w:jc w:val="center"/>
            </w:pPr>
          </w:p>
        </w:tc>
      </w:tr>
      <w:tr w:rsidR="0098639E" w:rsidRPr="00D34303" w14:paraId="0774D308" w14:textId="77777777" w:rsidTr="00955B91">
        <w:tblPrEx>
          <w:tblCellMar>
            <w:left w:w="0" w:type="dxa"/>
            <w:right w:w="0" w:type="dxa"/>
          </w:tblCellMar>
          <w:tblLook w:val="01E0" w:firstRow="1" w:lastRow="1" w:firstColumn="1" w:lastColumn="1" w:noHBand="0" w:noVBand="0"/>
        </w:tblPrEx>
        <w:trPr>
          <w:trHeight w:val="525"/>
          <w:jc w:val="center"/>
        </w:trPr>
        <w:tc>
          <w:tcPr>
            <w:tcW w:w="916" w:type="dxa"/>
            <w:vAlign w:val="center"/>
          </w:tcPr>
          <w:p w14:paraId="250C803C" w14:textId="77777777" w:rsidR="00CE7FAC" w:rsidRPr="00D34303" w:rsidRDefault="00CE7FAC" w:rsidP="00D34303">
            <w:pPr>
              <w:jc w:val="center"/>
            </w:pPr>
            <w:r w:rsidRPr="00D34303">
              <w:t>2</w:t>
            </w:r>
          </w:p>
        </w:tc>
        <w:tc>
          <w:tcPr>
            <w:tcW w:w="5831" w:type="dxa"/>
            <w:gridSpan w:val="3"/>
            <w:vAlign w:val="center"/>
          </w:tcPr>
          <w:p w14:paraId="6BA0376A" w14:textId="77777777" w:rsidR="00CE7FAC" w:rsidRPr="00D34303" w:rsidRDefault="00CE7FAC" w:rsidP="00D34303">
            <w:r w:rsidRPr="00D34303">
              <w:t>Dismantling the existing roof cover (small building roof tiles) complete removal of horizontal and vertical gutters, screeds, ridges, flashings and rafters for the tiles for steady roof construction, loading and transport of debris to the landfill. 315 + 109 = 424 m2 (roof covering)</w:t>
            </w:r>
          </w:p>
        </w:tc>
        <w:tc>
          <w:tcPr>
            <w:tcW w:w="1715" w:type="dxa"/>
            <w:vAlign w:val="center"/>
          </w:tcPr>
          <w:p w14:paraId="7C7AD17E" w14:textId="77777777" w:rsidR="00CE7FAC" w:rsidRPr="00D34303" w:rsidRDefault="00CE7FAC" w:rsidP="00D34303">
            <w:pPr>
              <w:jc w:val="center"/>
            </w:pPr>
            <w:r w:rsidRPr="00D34303">
              <w:t>Lump sum</w:t>
            </w:r>
          </w:p>
        </w:tc>
        <w:tc>
          <w:tcPr>
            <w:tcW w:w="1916" w:type="dxa"/>
            <w:gridSpan w:val="2"/>
            <w:vAlign w:val="center"/>
          </w:tcPr>
          <w:p w14:paraId="0EC3D5DF" w14:textId="77777777" w:rsidR="00CE7FAC" w:rsidRPr="00D34303" w:rsidRDefault="00CE7FAC" w:rsidP="00D34303">
            <w:pPr>
              <w:jc w:val="center"/>
            </w:pPr>
          </w:p>
        </w:tc>
        <w:tc>
          <w:tcPr>
            <w:tcW w:w="1701" w:type="dxa"/>
            <w:vAlign w:val="center"/>
          </w:tcPr>
          <w:p w14:paraId="09F092AC" w14:textId="77777777" w:rsidR="00CE7FAC" w:rsidRPr="00D34303" w:rsidRDefault="00CE7FAC" w:rsidP="00D34303">
            <w:pPr>
              <w:jc w:val="center"/>
            </w:pPr>
            <w:r w:rsidRPr="00D34303">
              <w:t>1.00</w:t>
            </w:r>
          </w:p>
        </w:tc>
        <w:tc>
          <w:tcPr>
            <w:tcW w:w="2268" w:type="dxa"/>
            <w:vAlign w:val="center"/>
          </w:tcPr>
          <w:p w14:paraId="6D378EF9" w14:textId="77777777" w:rsidR="00CE7FAC" w:rsidRPr="00D34303" w:rsidRDefault="00CE7FAC" w:rsidP="00D34303">
            <w:pPr>
              <w:jc w:val="center"/>
            </w:pPr>
          </w:p>
        </w:tc>
      </w:tr>
      <w:tr w:rsidR="0098639E" w:rsidRPr="00D34303" w14:paraId="1841E672" w14:textId="77777777" w:rsidTr="00955B91">
        <w:tblPrEx>
          <w:tblCellMar>
            <w:left w:w="0" w:type="dxa"/>
            <w:right w:w="0" w:type="dxa"/>
          </w:tblCellMar>
          <w:tblLook w:val="01E0" w:firstRow="1" w:lastRow="1" w:firstColumn="1" w:lastColumn="1" w:noHBand="0" w:noVBand="0"/>
        </w:tblPrEx>
        <w:trPr>
          <w:trHeight w:val="373"/>
          <w:jc w:val="center"/>
        </w:trPr>
        <w:tc>
          <w:tcPr>
            <w:tcW w:w="916" w:type="dxa"/>
            <w:vAlign w:val="center"/>
          </w:tcPr>
          <w:p w14:paraId="27D09507" w14:textId="77777777" w:rsidR="00CE7FAC" w:rsidRPr="00D34303" w:rsidRDefault="00CE7FAC" w:rsidP="00D34303">
            <w:pPr>
              <w:jc w:val="center"/>
            </w:pPr>
          </w:p>
        </w:tc>
        <w:tc>
          <w:tcPr>
            <w:tcW w:w="5831" w:type="dxa"/>
            <w:gridSpan w:val="3"/>
            <w:vAlign w:val="center"/>
          </w:tcPr>
          <w:p w14:paraId="07F1ED16" w14:textId="46BBC585" w:rsidR="00CE7FAC" w:rsidRPr="00D34303" w:rsidRDefault="00CE7FAC" w:rsidP="00D34303">
            <w:proofErr w:type="spellStart"/>
            <w:r w:rsidRPr="00D34303">
              <w:t>Dismentaling</w:t>
            </w:r>
            <w:proofErr w:type="spellEnd"/>
            <w:r w:rsidRPr="00D34303">
              <w:t xml:space="preserve"> of existing </w:t>
            </w:r>
            <w:proofErr w:type="spellStart"/>
            <w:r w:rsidRPr="00D34303">
              <w:t>jointry</w:t>
            </w:r>
            <w:proofErr w:type="spellEnd"/>
            <w:r w:rsidRPr="00D34303">
              <w:t xml:space="preserve"> (window frames, inside and outside doors and </w:t>
            </w:r>
            <w:proofErr w:type="gramStart"/>
            <w:r w:rsidRPr="00D34303">
              <w:t>portals ,</w:t>
            </w:r>
            <w:proofErr w:type="gramEnd"/>
            <w:r w:rsidRPr="00D34303">
              <w:t xml:space="preserve"> </w:t>
            </w:r>
            <w:proofErr w:type="spellStart"/>
            <w:r w:rsidRPr="00D34303">
              <w:t>treshholds</w:t>
            </w:r>
            <w:proofErr w:type="spellEnd"/>
            <w:r w:rsidRPr="00D34303">
              <w:t>), loading and transport of debris to the assigned location by the investor.</w:t>
            </w:r>
          </w:p>
        </w:tc>
        <w:tc>
          <w:tcPr>
            <w:tcW w:w="1715" w:type="dxa"/>
            <w:vAlign w:val="center"/>
          </w:tcPr>
          <w:p w14:paraId="672119AA" w14:textId="77777777" w:rsidR="00CE7FAC" w:rsidRPr="00D34303" w:rsidRDefault="00CE7FAC" w:rsidP="00D34303">
            <w:pPr>
              <w:jc w:val="center"/>
            </w:pPr>
          </w:p>
        </w:tc>
        <w:tc>
          <w:tcPr>
            <w:tcW w:w="1916" w:type="dxa"/>
            <w:gridSpan w:val="2"/>
            <w:vAlign w:val="center"/>
          </w:tcPr>
          <w:p w14:paraId="7BE28331" w14:textId="77777777" w:rsidR="00CE7FAC" w:rsidRPr="00D34303" w:rsidRDefault="00CE7FAC" w:rsidP="00D34303">
            <w:pPr>
              <w:jc w:val="center"/>
            </w:pPr>
          </w:p>
        </w:tc>
        <w:tc>
          <w:tcPr>
            <w:tcW w:w="1701" w:type="dxa"/>
            <w:vAlign w:val="center"/>
          </w:tcPr>
          <w:p w14:paraId="3BCFF958" w14:textId="77777777" w:rsidR="00CE7FAC" w:rsidRPr="00D34303" w:rsidRDefault="00CE7FAC" w:rsidP="00D34303">
            <w:pPr>
              <w:jc w:val="center"/>
            </w:pPr>
          </w:p>
        </w:tc>
        <w:tc>
          <w:tcPr>
            <w:tcW w:w="2268" w:type="dxa"/>
            <w:vAlign w:val="center"/>
          </w:tcPr>
          <w:p w14:paraId="349D7944" w14:textId="77777777" w:rsidR="00CE7FAC" w:rsidRPr="00D34303" w:rsidRDefault="00CE7FAC" w:rsidP="00D34303">
            <w:pPr>
              <w:jc w:val="center"/>
            </w:pPr>
          </w:p>
        </w:tc>
      </w:tr>
      <w:tr w:rsidR="0098639E" w:rsidRPr="00D34303" w14:paraId="0432BF93" w14:textId="77777777" w:rsidTr="00955B91">
        <w:tblPrEx>
          <w:tblCellMar>
            <w:left w:w="0" w:type="dxa"/>
            <w:right w:w="0" w:type="dxa"/>
          </w:tblCellMar>
          <w:tblLook w:val="01E0" w:firstRow="1" w:lastRow="1" w:firstColumn="1" w:lastColumn="1" w:noHBand="0" w:noVBand="0"/>
        </w:tblPrEx>
        <w:trPr>
          <w:trHeight w:val="188"/>
          <w:jc w:val="center"/>
        </w:trPr>
        <w:tc>
          <w:tcPr>
            <w:tcW w:w="916" w:type="dxa"/>
            <w:vAlign w:val="center"/>
          </w:tcPr>
          <w:p w14:paraId="3332547E" w14:textId="77777777" w:rsidR="00CE7FAC" w:rsidRPr="00D34303" w:rsidRDefault="00CE7FAC" w:rsidP="00D34303">
            <w:pPr>
              <w:jc w:val="center"/>
            </w:pPr>
            <w:r w:rsidRPr="00D34303">
              <w:t>3</w:t>
            </w:r>
          </w:p>
        </w:tc>
        <w:tc>
          <w:tcPr>
            <w:tcW w:w="5831" w:type="dxa"/>
            <w:gridSpan w:val="3"/>
            <w:vAlign w:val="center"/>
          </w:tcPr>
          <w:p w14:paraId="2CE03EA4" w14:textId="77777777" w:rsidR="00CE7FAC" w:rsidRPr="00D34303" w:rsidRDefault="00CE7FAC" w:rsidP="00D34303">
            <w:r w:rsidRPr="00D34303">
              <w:t>Pos. 4 window 80 x 80 cm</w:t>
            </w:r>
          </w:p>
        </w:tc>
        <w:tc>
          <w:tcPr>
            <w:tcW w:w="1715" w:type="dxa"/>
            <w:vAlign w:val="center"/>
          </w:tcPr>
          <w:p w14:paraId="31CFDD64" w14:textId="77777777" w:rsidR="00CE7FAC" w:rsidRPr="00D34303" w:rsidRDefault="00CE7FAC" w:rsidP="00D34303">
            <w:pPr>
              <w:jc w:val="center"/>
            </w:pPr>
            <w:r w:rsidRPr="00D34303">
              <w:t>No.</w:t>
            </w:r>
          </w:p>
        </w:tc>
        <w:tc>
          <w:tcPr>
            <w:tcW w:w="1916" w:type="dxa"/>
            <w:gridSpan w:val="2"/>
            <w:vAlign w:val="center"/>
          </w:tcPr>
          <w:p w14:paraId="0E6D0791" w14:textId="77777777" w:rsidR="00CE7FAC" w:rsidRPr="00D34303" w:rsidRDefault="00CE7FAC" w:rsidP="00D34303">
            <w:pPr>
              <w:jc w:val="center"/>
            </w:pPr>
          </w:p>
        </w:tc>
        <w:tc>
          <w:tcPr>
            <w:tcW w:w="1701" w:type="dxa"/>
            <w:vAlign w:val="center"/>
          </w:tcPr>
          <w:p w14:paraId="07C80F09" w14:textId="77777777" w:rsidR="00CE7FAC" w:rsidRPr="00D34303" w:rsidRDefault="00CE7FAC" w:rsidP="00D34303">
            <w:pPr>
              <w:jc w:val="center"/>
            </w:pPr>
            <w:r w:rsidRPr="00D34303">
              <w:t>3.00</w:t>
            </w:r>
          </w:p>
        </w:tc>
        <w:tc>
          <w:tcPr>
            <w:tcW w:w="2268" w:type="dxa"/>
            <w:vAlign w:val="center"/>
          </w:tcPr>
          <w:p w14:paraId="20F57914" w14:textId="77777777" w:rsidR="00CE7FAC" w:rsidRPr="00D34303" w:rsidRDefault="00CE7FAC" w:rsidP="00D34303">
            <w:pPr>
              <w:jc w:val="center"/>
            </w:pPr>
          </w:p>
        </w:tc>
      </w:tr>
      <w:tr w:rsidR="0098639E" w:rsidRPr="00D34303" w14:paraId="5E545F89" w14:textId="77777777" w:rsidTr="00955B91">
        <w:tblPrEx>
          <w:tblCellMar>
            <w:left w:w="0" w:type="dxa"/>
            <w:right w:w="0" w:type="dxa"/>
          </w:tblCellMar>
          <w:tblLook w:val="01E0" w:firstRow="1" w:lastRow="1" w:firstColumn="1" w:lastColumn="1" w:noHBand="0" w:noVBand="0"/>
        </w:tblPrEx>
        <w:trPr>
          <w:trHeight w:val="188"/>
          <w:jc w:val="center"/>
        </w:trPr>
        <w:tc>
          <w:tcPr>
            <w:tcW w:w="916" w:type="dxa"/>
            <w:vAlign w:val="center"/>
          </w:tcPr>
          <w:p w14:paraId="29EC0C92" w14:textId="77777777" w:rsidR="00CE7FAC" w:rsidRPr="00D34303" w:rsidRDefault="00CE7FAC" w:rsidP="00D34303">
            <w:pPr>
              <w:jc w:val="center"/>
            </w:pPr>
            <w:r w:rsidRPr="00D34303">
              <w:t>4</w:t>
            </w:r>
          </w:p>
        </w:tc>
        <w:tc>
          <w:tcPr>
            <w:tcW w:w="5831" w:type="dxa"/>
            <w:gridSpan w:val="3"/>
            <w:vAlign w:val="center"/>
          </w:tcPr>
          <w:p w14:paraId="5FAB1048" w14:textId="77777777" w:rsidR="00CE7FAC" w:rsidRPr="00D34303" w:rsidRDefault="00CE7FAC" w:rsidP="00D34303">
            <w:r w:rsidRPr="00D34303">
              <w:t>Pos. 5 Window frame 150 x 150 cm</w:t>
            </w:r>
          </w:p>
        </w:tc>
        <w:tc>
          <w:tcPr>
            <w:tcW w:w="1715" w:type="dxa"/>
            <w:vAlign w:val="center"/>
          </w:tcPr>
          <w:p w14:paraId="409C92CB" w14:textId="77777777" w:rsidR="00CE7FAC" w:rsidRPr="00D34303" w:rsidRDefault="00CE7FAC" w:rsidP="00D34303">
            <w:pPr>
              <w:jc w:val="center"/>
            </w:pPr>
            <w:r w:rsidRPr="00D34303">
              <w:t>No.</w:t>
            </w:r>
          </w:p>
        </w:tc>
        <w:tc>
          <w:tcPr>
            <w:tcW w:w="1916" w:type="dxa"/>
            <w:gridSpan w:val="2"/>
            <w:vAlign w:val="center"/>
          </w:tcPr>
          <w:p w14:paraId="51B83A28" w14:textId="77777777" w:rsidR="00CE7FAC" w:rsidRPr="00D34303" w:rsidRDefault="00CE7FAC" w:rsidP="00D34303">
            <w:pPr>
              <w:jc w:val="center"/>
            </w:pPr>
          </w:p>
        </w:tc>
        <w:tc>
          <w:tcPr>
            <w:tcW w:w="1701" w:type="dxa"/>
            <w:vAlign w:val="center"/>
          </w:tcPr>
          <w:p w14:paraId="239BE427" w14:textId="77777777" w:rsidR="00CE7FAC" w:rsidRPr="00D34303" w:rsidRDefault="00CE7FAC" w:rsidP="00D34303">
            <w:pPr>
              <w:jc w:val="center"/>
            </w:pPr>
            <w:r w:rsidRPr="00D34303">
              <w:t>6.00</w:t>
            </w:r>
          </w:p>
        </w:tc>
        <w:tc>
          <w:tcPr>
            <w:tcW w:w="2268" w:type="dxa"/>
            <w:vAlign w:val="center"/>
          </w:tcPr>
          <w:p w14:paraId="2E8C7AEB" w14:textId="77777777" w:rsidR="00CE7FAC" w:rsidRPr="00D34303" w:rsidRDefault="00CE7FAC" w:rsidP="00D34303">
            <w:pPr>
              <w:jc w:val="center"/>
            </w:pPr>
          </w:p>
        </w:tc>
      </w:tr>
      <w:tr w:rsidR="0098639E" w:rsidRPr="00D34303" w14:paraId="0479E19C" w14:textId="77777777" w:rsidTr="00955B91">
        <w:tblPrEx>
          <w:tblCellMar>
            <w:left w:w="0" w:type="dxa"/>
            <w:right w:w="0" w:type="dxa"/>
          </w:tblCellMar>
          <w:tblLook w:val="01E0" w:firstRow="1" w:lastRow="1" w:firstColumn="1" w:lastColumn="1" w:noHBand="0" w:noVBand="0"/>
        </w:tblPrEx>
        <w:trPr>
          <w:trHeight w:val="188"/>
          <w:jc w:val="center"/>
        </w:trPr>
        <w:tc>
          <w:tcPr>
            <w:tcW w:w="916" w:type="dxa"/>
            <w:vAlign w:val="center"/>
          </w:tcPr>
          <w:p w14:paraId="65E206A0" w14:textId="77777777" w:rsidR="00CE7FAC" w:rsidRPr="00D34303" w:rsidRDefault="00CE7FAC" w:rsidP="00D34303">
            <w:pPr>
              <w:jc w:val="center"/>
            </w:pPr>
            <w:r w:rsidRPr="00D34303">
              <w:t>5</w:t>
            </w:r>
          </w:p>
        </w:tc>
        <w:tc>
          <w:tcPr>
            <w:tcW w:w="5831" w:type="dxa"/>
            <w:gridSpan w:val="3"/>
            <w:vAlign w:val="center"/>
          </w:tcPr>
          <w:p w14:paraId="2B250BA2" w14:textId="77777777" w:rsidR="00CE7FAC" w:rsidRPr="00D34303" w:rsidRDefault="00CE7FAC" w:rsidP="00D34303">
            <w:r w:rsidRPr="00D34303">
              <w:t>Pos. 6 Indoor single door 90 x 200 cm</w:t>
            </w:r>
          </w:p>
        </w:tc>
        <w:tc>
          <w:tcPr>
            <w:tcW w:w="1715" w:type="dxa"/>
            <w:vAlign w:val="center"/>
          </w:tcPr>
          <w:p w14:paraId="473C01B8" w14:textId="77777777" w:rsidR="00CE7FAC" w:rsidRPr="00D34303" w:rsidRDefault="00CE7FAC" w:rsidP="00D34303">
            <w:pPr>
              <w:jc w:val="center"/>
            </w:pPr>
            <w:r w:rsidRPr="00D34303">
              <w:t>No.</w:t>
            </w:r>
          </w:p>
        </w:tc>
        <w:tc>
          <w:tcPr>
            <w:tcW w:w="1916" w:type="dxa"/>
            <w:gridSpan w:val="2"/>
            <w:vAlign w:val="center"/>
          </w:tcPr>
          <w:p w14:paraId="641ACEB3" w14:textId="77777777" w:rsidR="00CE7FAC" w:rsidRPr="00D34303" w:rsidRDefault="00CE7FAC" w:rsidP="00D34303">
            <w:pPr>
              <w:jc w:val="center"/>
            </w:pPr>
          </w:p>
        </w:tc>
        <w:tc>
          <w:tcPr>
            <w:tcW w:w="1701" w:type="dxa"/>
            <w:vAlign w:val="center"/>
          </w:tcPr>
          <w:p w14:paraId="7378A794" w14:textId="77777777" w:rsidR="00CE7FAC" w:rsidRPr="00D34303" w:rsidRDefault="00CE7FAC" w:rsidP="00D34303">
            <w:pPr>
              <w:jc w:val="center"/>
            </w:pPr>
            <w:r w:rsidRPr="00D34303">
              <w:t>2.00</w:t>
            </w:r>
          </w:p>
        </w:tc>
        <w:tc>
          <w:tcPr>
            <w:tcW w:w="2268" w:type="dxa"/>
            <w:vAlign w:val="center"/>
          </w:tcPr>
          <w:p w14:paraId="76C1D0F3" w14:textId="77777777" w:rsidR="00CE7FAC" w:rsidRPr="00D34303" w:rsidRDefault="00CE7FAC" w:rsidP="00D34303">
            <w:pPr>
              <w:jc w:val="center"/>
            </w:pPr>
          </w:p>
        </w:tc>
      </w:tr>
      <w:tr w:rsidR="0098639E" w:rsidRPr="00D34303" w14:paraId="6F7E2C2D" w14:textId="77777777" w:rsidTr="00955B91">
        <w:tblPrEx>
          <w:tblCellMar>
            <w:left w:w="0" w:type="dxa"/>
            <w:right w:w="0" w:type="dxa"/>
          </w:tblCellMar>
          <w:tblLook w:val="01E0" w:firstRow="1" w:lastRow="1" w:firstColumn="1" w:lastColumn="1" w:noHBand="0" w:noVBand="0"/>
        </w:tblPrEx>
        <w:trPr>
          <w:trHeight w:val="188"/>
          <w:jc w:val="center"/>
        </w:trPr>
        <w:tc>
          <w:tcPr>
            <w:tcW w:w="916" w:type="dxa"/>
            <w:vAlign w:val="center"/>
          </w:tcPr>
          <w:p w14:paraId="52D0BD5E" w14:textId="77777777" w:rsidR="00CE7FAC" w:rsidRPr="00D34303" w:rsidRDefault="00CE7FAC" w:rsidP="00D34303">
            <w:pPr>
              <w:jc w:val="center"/>
            </w:pPr>
            <w:r w:rsidRPr="00D34303">
              <w:t>6</w:t>
            </w:r>
          </w:p>
        </w:tc>
        <w:tc>
          <w:tcPr>
            <w:tcW w:w="5831" w:type="dxa"/>
            <w:gridSpan w:val="3"/>
            <w:vAlign w:val="center"/>
          </w:tcPr>
          <w:p w14:paraId="2CFD929F" w14:textId="77777777" w:rsidR="00CE7FAC" w:rsidRPr="00D34303" w:rsidRDefault="00CE7FAC" w:rsidP="00D34303">
            <w:r w:rsidRPr="00D34303">
              <w:t>Pos. 7 Entrance frame 170 x 210 cm</w:t>
            </w:r>
          </w:p>
        </w:tc>
        <w:tc>
          <w:tcPr>
            <w:tcW w:w="1715" w:type="dxa"/>
            <w:vAlign w:val="center"/>
          </w:tcPr>
          <w:p w14:paraId="16EE9E94" w14:textId="77777777" w:rsidR="00CE7FAC" w:rsidRPr="00D34303" w:rsidRDefault="00CE7FAC" w:rsidP="00D34303">
            <w:pPr>
              <w:jc w:val="center"/>
            </w:pPr>
            <w:r w:rsidRPr="00D34303">
              <w:t>No.</w:t>
            </w:r>
          </w:p>
        </w:tc>
        <w:tc>
          <w:tcPr>
            <w:tcW w:w="1916" w:type="dxa"/>
            <w:gridSpan w:val="2"/>
            <w:vAlign w:val="center"/>
          </w:tcPr>
          <w:p w14:paraId="5B464BD0" w14:textId="77777777" w:rsidR="00CE7FAC" w:rsidRPr="00D34303" w:rsidRDefault="00CE7FAC" w:rsidP="00D34303">
            <w:pPr>
              <w:jc w:val="center"/>
            </w:pPr>
          </w:p>
        </w:tc>
        <w:tc>
          <w:tcPr>
            <w:tcW w:w="1701" w:type="dxa"/>
            <w:vAlign w:val="center"/>
          </w:tcPr>
          <w:p w14:paraId="32D73F4F" w14:textId="77777777" w:rsidR="00CE7FAC" w:rsidRPr="00D34303" w:rsidRDefault="00CE7FAC" w:rsidP="00D34303">
            <w:pPr>
              <w:jc w:val="center"/>
            </w:pPr>
            <w:r w:rsidRPr="00D34303">
              <w:t>1.00</w:t>
            </w:r>
          </w:p>
        </w:tc>
        <w:tc>
          <w:tcPr>
            <w:tcW w:w="2268" w:type="dxa"/>
            <w:vAlign w:val="center"/>
          </w:tcPr>
          <w:p w14:paraId="06A47DE3" w14:textId="77777777" w:rsidR="00CE7FAC" w:rsidRPr="00D34303" w:rsidRDefault="00CE7FAC" w:rsidP="00D34303">
            <w:pPr>
              <w:jc w:val="center"/>
            </w:pPr>
          </w:p>
        </w:tc>
      </w:tr>
      <w:tr w:rsidR="0098639E" w:rsidRPr="00D34303" w14:paraId="666BDC66" w14:textId="77777777" w:rsidTr="00955B91">
        <w:tblPrEx>
          <w:tblCellMar>
            <w:left w:w="0" w:type="dxa"/>
            <w:right w:w="0" w:type="dxa"/>
          </w:tblCellMar>
          <w:tblLook w:val="01E0" w:firstRow="1" w:lastRow="1" w:firstColumn="1" w:lastColumn="1" w:noHBand="0" w:noVBand="0"/>
        </w:tblPrEx>
        <w:trPr>
          <w:trHeight w:val="188"/>
          <w:jc w:val="center"/>
        </w:trPr>
        <w:tc>
          <w:tcPr>
            <w:tcW w:w="916" w:type="dxa"/>
            <w:vAlign w:val="center"/>
          </w:tcPr>
          <w:p w14:paraId="5671BBD3" w14:textId="77777777" w:rsidR="00CE7FAC" w:rsidRPr="00D34303" w:rsidRDefault="00CE7FAC" w:rsidP="00D34303">
            <w:pPr>
              <w:jc w:val="center"/>
            </w:pPr>
            <w:r w:rsidRPr="00D34303">
              <w:t>7</w:t>
            </w:r>
          </w:p>
        </w:tc>
        <w:tc>
          <w:tcPr>
            <w:tcW w:w="5831" w:type="dxa"/>
            <w:gridSpan w:val="3"/>
            <w:vAlign w:val="center"/>
          </w:tcPr>
          <w:p w14:paraId="643F62B2" w14:textId="77777777" w:rsidR="00CE7FAC" w:rsidRPr="00D34303" w:rsidRDefault="00CE7FAC" w:rsidP="00D34303">
            <w:r w:rsidRPr="00D34303">
              <w:t>Pos. 8 Indoor single door 90 h 210</w:t>
            </w:r>
          </w:p>
        </w:tc>
        <w:tc>
          <w:tcPr>
            <w:tcW w:w="1715" w:type="dxa"/>
            <w:vAlign w:val="center"/>
          </w:tcPr>
          <w:p w14:paraId="6EBA26B8" w14:textId="77777777" w:rsidR="00CE7FAC" w:rsidRPr="00D34303" w:rsidRDefault="00CE7FAC" w:rsidP="00D34303">
            <w:pPr>
              <w:jc w:val="center"/>
            </w:pPr>
            <w:r w:rsidRPr="00D34303">
              <w:t>No.</w:t>
            </w:r>
          </w:p>
        </w:tc>
        <w:tc>
          <w:tcPr>
            <w:tcW w:w="1916" w:type="dxa"/>
            <w:gridSpan w:val="2"/>
            <w:vAlign w:val="center"/>
          </w:tcPr>
          <w:p w14:paraId="766C5BCC" w14:textId="77777777" w:rsidR="00CE7FAC" w:rsidRPr="00D34303" w:rsidRDefault="00CE7FAC" w:rsidP="00D34303">
            <w:pPr>
              <w:jc w:val="center"/>
            </w:pPr>
          </w:p>
        </w:tc>
        <w:tc>
          <w:tcPr>
            <w:tcW w:w="1701" w:type="dxa"/>
            <w:vAlign w:val="center"/>
          </w:tcPr>
          <w:p w14:paraId="360AA429" w14:textId="77777777" w:rsidR="00CE7FAC" w:rsidRPr="00D34303" w:rsidRDefault="00CE7FAC" w:rsidP="00D34303">
            <w:pPr>
              <w:jc w:val="center"/>
            </w:pPr>
            <w:r w:rsidRPr="00D34303">
              <w:t>2.00</w:t>
            </w:r>
          </w:p>
        </w:tc>
        <w:tc>
          <w:tcPr>
            <w:tcW w:w="2268" w:type="dxa"/>
            <w:vAlign w:val="center"/>
          </w:tcPr>
          <w:p w14:paraId="514886E5" w14:textId="77777777" w:rsidR="00CE7FAC" w:rsidRPr="00D34303" w:rsidRDefault="00CE7FAC" w:rsidP="00D34303">
            <w:pPr>
              <w:jc w:val="center"/>
            </w:pPr>
          </w:p>
        </w:tc>
      </w:tr>
      <w:tr w:rsidR="0098639E" w:rsidRPr="00D34303" w14:paraId="0683D89B" w14:textId="77777777" w:rsidTr="00955B91">
        <w:tblPrEx>
          <w:tblCellMar>
            <w:left w:w="0" w:type="dxa"/>
            <w:right w:w="0" w:type="dxa"/>
          </w:tblCellMar>
          <w:tblLook w:val="01E0" w:firstRow="1" w:lastRow="1" w:firstColumn="1" w:lastColumn="1" w:noHBand="0" w:noVBand="0"/>
        </w:tblPrEx>
        <w:trPr>
          <w:trHeight w:val="188"/>
          <w:jc w:val="center"/>
        </w:trPr>
        <w:tc>
          <w:tcPr>
            <w:tcW w:w="916" w:type="dxa"/>
            <w:vAlign w:val="center"/>
          </w:tcPr>
          <w:p w14:paraId="52F333C2" w14:textId="77777777" w:rsidR="00CE7FAC" w:rsidRPr="00D34303" w:rsidRDefault="00CE7FAC" w:rsidP="00D34303">
            <w:pPr>
              <w:jc w:val="center"/>
            </w:pPr>
            <w:r w:rsidRPr="00D34303">
              <w:t>8</w:t>
            </w:r>
          </w:p>
        </w:tc>
        <w:tc>
          <w:tcPr>
            <w:tcW w:w="5831" w:type="dxa"/>
            <w:gridSpan w:val="3"/>
            <w:vAlign w:val="center"/>
          </w:tcPr>
          <w:p w14:paraId="5715793C" w14:textId="77777777" w:rsidR="00CE7FAC" w:rsidRPr="00D34303" w:rsidRDefault="00CE7FAC" w:rsidP="00D34303">
            <w:r w:rsidRPr="00D34303">
              <w:t>Pos. 9 Indoor single door 100 x 210</w:t>
            </w:r>
          </w:p>
        </w:tc>
        <w:tc>
          <w:tcPr>
            <w:tcW w:w="1715" w:type="dxa"/>
            <w:vAlign w:val="center"/>
          </w:tcPr>
          <w:p w14:paraId="6DD8D1E1" w14:textId="77777777" w:rsidR="00CE7FAC" w:rsidRPr="00D34303" w:rsidRDefault="00CE7FAC" w:rsidP="00D34303">
            <w:pPr>
              <w:jc w:val="center"/>
            </w:pPr>
            <w:r w:rsidRPr="00D34303">
              <w:t>No.</w:t>
            </w:r>
          </w:p>
        </w:tc>
        <w:tc>
          <w:tcPr>
            <w:tcW w:w="1916" w:type="dxa"/>
            <w:gridSpan w:val="2"/>
            <w:vAlign w:val="center"/>
          </w:tcPr>
          <w:p w14:paraId="31F891D6" w14:textId="77777777" w:rsidR="00CE7FAC" w:rsidRPr="00D34303" w:rsidRDefault="00CE7FAC" w:rsidP="00D34303">
            <w:pPr>
              <w:jc w:val="center"/>
            </w:pPr>
          </w:p>
        </w:tc>
        <w:tc>
          <w:tcPr>
            <w:tcW w:w="1701" w:type="dxa"/>
            <w:vAlign w:val="center"/>
          </w:tcPr>
          <w:p w14:paraId="27FF8434" w14:textId="77777777" w:rsidR="00CE7FAC" w:rsidRPr="00D34303" w:rsidRDefault="00CE7FAC" w:rsidP="00D34303">
            <w:pPr>
              <w:jc w:val="center"/>
            </w:pPr>
            <w:r w:rsidRPr="00D34303">
              <w:t>2.00</w:t>
            </w:r>
          </w:p>
        </w:tc>
        <w:tc>
          <w:tcPr>
            <w:tcW w:w="2268" w:type="dxa"/>
            <w:vAlign w:val="center"/>
          </w:tcPr>
          <w:p w14:paraId="107F80FB" w14:textId="77777777" w:rsidR="00CE7FAC" w:rsidRPr="00D34303" w:rsidRDefault="00CE7FAC" w:rsidP="00D34303">
            <w:pPr>
              <w:jc w:val="center"/>
            </w:pPr>
          </w:p>
        </w:tc>
      </w:tr>
      <w:tr w:rsidR="0098639E" w:rsidRPr="00D34303" w14:paraId="0A220C1F" w14:textId="77777777" w:rsidTr="00955B91">
        <w:tblPrEx>
          <w:tblCellMar>
            <w:left w:w="0" w:type="dxa"/>
            <w:right w:w="0" w:type="dxa"/>
          </w:tblCellMar>
          <w:tblLook w:val="01E0" w:firstRow="1" w:lastRow="1" w:firstColumn="1" w:lastColumn="1" w:noHBand="0" w:noVBand="0"/>
        </w:tblPrEx>
        <w:trPr>
          <w:trHeight w:val="188"/>
          <w:jc w:val="center"/>
        </w:trPr>
        <w:tc>
          <w:tcPr>
            <w:tcW w:w="916" w:type="dxa"/>
            <w:vAlign w:val="center"/>
          </w:tcPr>
          <w:p w14:paraId="0B19675D" w14:textId="77777777" w:rsidR="00CE7FAC" w:rsidRPr="00D34303" w:rsidRDefault="00CE7FAC" w:rsidP="00D34303">
            <w:pPr>
              <w:jc w:val="center"/>
            </w:pPr>
            <w:r w:rsidRPr="00D34303">
              <w:lastRenderedPageBreak/>
              <w:t>9</w:t>
            </w:r>
          </w:p>
        </w:tc>
        <w:tc>
          <w:tcPr>
            <w:tcW w:w="5831" w:type="dxa"/>
            <w:gridSpan w:val="3"/>
            <w:vAlign w:val="center"/>
          </w:tcPr>
          <w:p w14:paraId="689EFEF9" w14:textId="77777777" w:rsidR="00CE7FAC" w:rsidRPr="00D34303" w:rsidRDefault="00CE7FAC" w:rsidP="00D34303">
            <w:r w:rsidRPr="00D34303">
              <w:t>Pos. 10 Indoor single door 80 x 200</w:t>
            </w:r>
          </w:p>
        </w:tc>
        <w:tc>
          <w:tcPr>
            <w:tcW w:w="1715" w:type="dxa"/>
            <w:vAlign w:val="center"/>
          </w:tcPr>
          <w:p w14:paraId="36A88C65" w14:textId="77777777" w:rsidR="00CE7FAC" w:rsidRPr="00D34303" w:rsidRDefault="00CE7FAC" w:rsidP="00D34303">
            <w:pPr>
              <w:jc w:val="center"/>
            </w:pPr>
            <w:r w:rsidRPr="00D34303">
              <w:t>No.</w:t>
            </w:r>
          </w:p>
        </w:tc>
        <w:tc>
          <w:tcPr>
            <w:tcW w:w="1916" w:type="dxa"/>
            <w:gridSpan w:val="2"/>
            <w:vAlign w:val="center"/>
          </w:tcPr>
          <w:p w14:paraId="7B1ED4C8" w14:textId="77777777" w:rsidR="00CE7FAC" w:rsidRPr="00D34303" w:rsidRDefault="00CE7FAC" w:rsidP="00D34303">
            <w:pPr>
              <w:jc w:val="center"/>
            </w:pPr>
          </w:p>
        </w:tc>
        <w:tc>
          <w:tcPr>
            <w:tcW w:w="1701" w:type="dxa"/>
            <w:vAlign w:val="center"/>
          </w:tcPr>
          <w:p w14:paraId="68D5F18B" w14:textId="77777777" w:rsidR="00CE7FAC" w:rsidRPr="00D34303" w:rsidRDefault="00CE7FAC" w:rsidP="00D34303">
            <w:pPr>
              <w:jc w:val="center"/>
            </w:pPr>
            <w:r w:rsidRPr="00D34303">
              <w:t>3.00</w:t>
            </w:r>
          </w:p>
        </w:tc>
        <w:tc>
          <w:tcPr>
            <w:tcW w:w="2268" w:type="dxa"/>
            <w:vAlign w:val="center"/>
          </w:tcPr>
          <w:p w14:paraId="72A0491F" w14:textId="77777777" w:rsidR="00CE7FAC" w:rsidRPr="00D34303" w:rsidRDefault="00CE7FAC" w:rsidP="00D34303">
            <w:pPr>
              <w:jc w:val="center"/>
            </w:pPr>
          </w:p>
        </w:tc>
      </w:tr>
      <w:tr w:rsidR="0098639E" w:rsidRPr="00D34303" w14:paraId="73731E20" w14:textId="77777777" w:rsidTr="00955B91">
        <w:tblPrEx>
          <w:tblCellMar>
            <w:left w:w="0" w:type="dxa"/>
            <w:right w:w="0" w:type="dxa"/>
          </w:tblCellMar>
          <w:tblLook w:val="01E0" w:firstRow="1" w:lastRow="1" w:firstColumn="1" w:lastColumn="1" w:noHBand="0" w:noVBand="0"/>
        </w:tblPrEx>
        <w:trPr>
          <w:trHeight w:val="806"/>
          <w:jc w:val="center"/>
        </w:trPr>
        <w:tc>
          <w:tcPr>
            <w:tcW w:w="916" w:type="dxa"/>
            <w:vAlign w:val="center"/>
          </w:tcPr>
          <w:p w14:paraId="72EBF995" w14:textId="77777777" w:rsidR="00CE7FAC" w:rsidRPr="00D34303" w:rsidRDefault="00CE7FAC" w:rsidP="00D34303">
            <w:pPr>
              <w:jc w:val="center"/>
            </w:pPr>
            <w:r w:rsidRPr="00D34303">
              <w:t>10</w:t>
            </w:r>
          </w:p>
        </w:tc>
        <w:tc>
          <w:tcPr>
            <w:tcW w:w="5831" w:type="dxa"/>
            <w:gridSpan w:val="3"/>
            <w:vAlign w:val="center"/>
          </w:tcPr>
          <w:p w14:paraId="61D2C2D0" w14:textId="776D9201" w:rsidR="00CE7FAC" w:rsidRPr="00D34303" w:rsidRDefault="00CE7FAC" w:rsidP="00D34303">
            <w:r w:rsidRPr="00D34303">
              <w:t>Breaking existing floor tiles in small building and wall tiles and sanitary units, (extraction of entire existing ceramics), loading and transport of debris to the landfill.</w:t>
            </w:r>
          </w:p>
        </w:tc>
        <w:tc>
          <w:tcPr>
            <w:tcW w:w="1715" w:type="dxa"/>
            <w:vAlign w:val="center"/>
          </w:tcPr>
          <w:p w14:paraId="3AB550C5" w14:textId="77777777" w:rsidR="00CE7FAC" w:rsidRPr="00D34303" w:rsidRDefault="00CE7FAC" w:rsidP="00D34303">
            <w:pPr>
              <w:jc w:val="center"/>
            </w:pPr>
            <w:r w:rsidRPr="00D34303">
              <w:t>m2</w:t>
            </w:r>
          </w:p>
        </w:tc>
        <w:tc>
          <w:tcPr>
            <w:tcW w:w="1916" w:type="dxa"/>
            <w:gridSpan w:val="2"/>
            <w:vAlign w:val="center"/>
          </w:tcPr>
          <w:p w14:paraId="58E86EBB" w14:textId="77777777" w:rsidR="00CE7FAC" w:rsidRPr="00D34303" w:rsidRDefault="00CE7FAC" w:rsidP="00D34303">
            <w:pPr>
              <w:jc w:val="center"/>
            </w:pPr>
          </w:p>
        </w:tc>
        <w:tc>
          <w:tcPr>
            <w:tcW w:w="1701" w:type="dxa"/>
            <w:vAlign w:val="center"/>
          </w:tcPr>
          <w:p w14:paraId="3EC9D6CF" w14:textId="77777777" w:rsidR="00CE7FAC" w:rsidRPr="00D34303" w:rsidRDefault="00CE7FAC" w:rsidP="00D34303">
            <w:pPr>
              <w:jc w:val="center"/>
            </w:pPr>
            <w:r w:rsidRPr="00D34303">
              <w:t>328.20</w:t>
            </w:r>
          </w:p>
        </w:tc>
        <w:tc>
          <w:tcPr>
            <w:tcW w:w="2268" w:type="dxa"/>
            <w:vAlign w:val="center"/>
          </w:tcPr>
          <w:p w14:paraId="60428848" w14:textId="77777777" w:rsidR="00CE7FAC" w:rsidRPr="00D34303" w:rsidRDefault="00CE7FAC" w:rsidP="00D34303">
            <w:pPr>
              <w:jc w:val="center"/>
            </w:pPr>
          </w:p>
        </w:tc>
      </w:tr>
      <w:tr w:rsidR="0098639E" w:rsidRPr="00D34303" w14:paraId="63EC81B3" w14:textId="77777777" w:rsidTr="00955B91">
        <w:tblPrEx>
          <w:tblCellMar>
            <w:left w:w="0" w:type="dxa"/>
            <w:right w:w="0" w:type="dxa"/>
          </w:tblCellMar>
          <w:tblLook w:val="01E0" w:firstRow="1" w:lastRow="1" w:firstColumn="1" w:lastColumn="1" w:noHBand="0" w:noVBand="0"/>
        </w:tblPrEx>
        <w:trPr>
          <w:trHeight w:val="707"/>
          <w:jc w:val="center"/>
        </w:trPr>
        <w:tc>
          <w:tcPr>
            <w:tcW w:w="916" w:type="dxa"/>
            <w:vAlign w:val="center"/>
          </w:tcPr>
          <w:p w14:paraId="56804A2D" w14:textId="77777777" w:rsidR="00CE7FAC" w:rsidRPr="00D34303" w:rsidRDefault="00CE7FAC" w:rsidP="00D34303">
            <w:pPr>
              <w:jc w:val="center"/>
            </w:pPr>
            <w:r w:rsidRPr="00D34303">
              <w:t>11</w:t>
            </w:r>
          </w:p>
        </w:tc>
        <w:tc>
          <w:tcPr>
            <w:tcW w:w="5831" w:type="dxa"/>
            <w:gridSpan w:val="3"/>
            <w:vAlign w:val="center"/>
          </w:tcPr>
          <w:p w14:paraId="34E9E966" w14:textId="40D5D6A9" w:rsidR="00CE7FAC" w:rsidRPr="00D34303" w:rsidRDefault="00CE7FAC" w:rsidP="00D34303">
            <w:r w:rsidRPr="00D34303">
              <w:t>Extraction of complete ceilings together with their sub construction (extraction of ceiling in small building from mortar to reed plaster and wood panelling together with sub construction), debris loading and transportation to the landfill.</w:t>
            </w:r>
          </w:p>
        </w:tc>
        <w:tc>
          <w:tcPr>
            <w:tcW w:w="1715" w:type="dxa"/>
            <w:vAlign w:val="center"/>
          </w:tcPr>
          <w:p w14:paraId="2A8EA9D2" w14:textId="77777777" w:rsidR="00CE7FAC" w:rsidRPr="00D34303" w:rsidRDefault="00CE7FAC" w:rsidP="00D34303">
            <w:pPr>
              <w:jc w:val="center"/>
            </w:pPr>
            <w:r w:rsidRPr="00D34303">
              <w:t>m2</w:t>
            </w:r>
          </w:p>
        </w:tc>
        <w:tc>
          <w:tcPr>
            <w:tcW w:w="1916" w:type="dxa"/>
            <w:gridSpan w:val="2"/>
            <w:vAlign w:val="center"/>
          </w:tcPr>
          <w:p w14:paraId="3E15AB24" w14:textId="77777777" w:rsidR="00CE7FAC" w:rsidRPr="00D34303" w:rsidRDefault="00CE7FAC" w:rsidP="00D34303">
            <w:pPr>
              <w:jc w:val="center"/>
            </w:pPr>
          </w:p>
        </w:tc>
        <w:tc>
          <w:tcPr>
            <w:tcW w:w="1701" w:type="dxa"/>
            <w:vAlign w:val="center"/>
          </w:tcPr>
          <w:p w14:paraId="74D67C99" w14:textId="77777777" w:rsidR="00CE7FAC" w:rsidRPr="00D34303" w:rsidRDefault="00CE7FAC" w:rsidP="00D34303">
            <w:pPr>
              <w:jc w:val="center"/>
            </w:pPr>
            <w:r w:rsidRPr="00D34303">
              <w:t>100.50</w:t>
            </w:r>
          </w:p>
        </w:tc>
        <w:tc>
          <w:tcPr>
            <w:tcW w:w="2268" w:type="dxa"/>
            <w:vAlign w:val="center"/>
          </w:tcPr>
          <w:p w14:paraId="6376E999" w14:textId="77777777" w:rsidR="00CE7FAC" w:rsidRPr="00D34303" w:rsidRDefault="00CE7FAC" w:rsidP="00D34303">
            <w:pPr>
              <w:jc w:val="center"/>
            </w:pPr>
          </w:p>
        </w:tc>
      </w:tr>
      <w:tr w:rsidR="00CE7FAC" w:rsidRPr="00D34303" w14:paraId="3DB26AAD" w14:textId="77777777" w:rsidTr="00955B91">
        <w:tblPrEx>
          <w:tblCellMar>
            <w:left w:w="0" w:type="dxa"/>
            <w:right w:w="0" w:type="dxa"/>
          </w:tblCellMar>
          <w:tblLook w:val="01E0" w:firstRow="1" w:lastRow="1" w:firstColumn="1" w:lastColumn="1" w:noHBand="0" w:noVBand="0"/>
        </w:tblPrEx>
        <w:trPr>
          <w:trHeight w:val="1558"/>
          <w:jc w:val="center"/>
        </w:trPr>
        <w:tc>
          <w:tcPr>
            <w:tcW w:w="916" w:type="dxa"/>
            <w:vAlign w:val="center"/>
          </w:tcPr>
          <w:p w14:paraId="0338982F" w14:textId="77777777" w:rsidR="00CE7FAC" w:rsidRPr="00D34303" w:rsidRDefault="00CE7FAC" w:rsidP="00D34303">
            <w:pPr>
              <w:jc w:val="center"/>
            </w:pPr>
            <w:r w:rsidRPr="00D34303">
              <w:t>12</w:t>
            </w:r>
          </w:p>
        </w:tc>
        <w:tc>
          <w:tcPr>
            <w:tcW w:w="5831" w:type="dxa"/>
            <w:gridSpan w:val="3"/>
            <w:vAlign w:val="center"/>
          </w:tcPr>
          <w:p w14:paraId="2D32E29F" w14:textId="4187221B" w:rsidR="00CE7FAC" w:rsidRPr="00D34303" w:rsidRDefault="00CE7FAC" w:rsidP="00D34303">
            <w:r w:rsidRPr="00D34303">
              <w:t xml:space="preserve">All flooring surfaces- repair of existing floor cement bedding – cleaning, dedusting and </w:t>
            </w:r>
            <w:proofErr w:type="spellStart"/>
            <w:r w:rsidRPr="00D34303">
              <w:t>reparture</w:t>
            </w:r>
            <w:proofErr w:type="spellEnd"/>
            <w:r w:rsidRPr="00D34303">
              <w:t xml:space="preserve"> mortar filling of the cracks on the existing cement bedding, levelling it up to bedding, drying – in order to get flat and clean surface to instal a new floor. (</w:t>
            </w:r>
            <w:proofErr w:type="gramStart"/>
            <w:r w:rsidRPr="00D34303">
              <w:t>about</w:t>
            </w:r>
            <w:proofErr w:type="gramEnd"/>
            <w:r w:rsidRPr="00D34303">
              <w:t xml:space="preserve"> 10% of the total floor surface) * In case the cracks are deeper than 3 mm- cutting of the crack (grout) is planned with a longitudinal and transverse sender, cleaning and dedusting, placement of bolts on appropriate distance and filling up with epoxy resin.</w:t>
            </w:r>
          </w:p>
        </w:tc>
        <w:tc>
          <w:tcPr>
            <w:tcW w:w="1715" w:type="dxa"/>
            <w:vAlign w:val="center"/>
          </w:tcPr>
          <w:p w14:paraId="142CB34D" w14:textId="77777777" w:rsidR="00CE7FAC" w:rsidRPr="00D34303" w:rsidRDefault="00CE7FAC" w:rsidP="00D34303">
            <w:pPr>
              <w:jc w:val="center"/>
            </w:pPr>
            <w:r w:rsidRPr="00D34303">
              <w:t>Lump sum</w:t>
            </w:r>
          </w:p>
        </w:tc>
        <w:tc>
          <w:tcPr>
            <w:tcW w:w="1916" w:type="dxa"/>
            <w:gridSpan w:val="2"/>
            <w:vAlign w:val="center"/>
          </w:tcPr>
          <w:p w14:paraId="11E74AAC" w14:textId="77777777" w:rsidR="00CE7FAC" w:rsidRPr="00D34303" w:rsidRDefault="00CE7FAC" w:rsidP="00D34303">
            <w:pPr>
              <w:jc w:val="center"/>
            </w:pPr>
          </w:p>
        </w:tc>
        <w:tc>
          <w:tcPr>
            <w:tcW w:w="1701" w:type="dxa"/>
            <w:vAlign w:val="center"/>
          </w:tcPr>
          <w:p w14:paraId="712856B6" w14:textId="77777777" w:rsidR="00CE7FAC" w:rsidRPr="00D34303" w:rsidRDefault="00CE7FAC" w:rsidP="00D34303">
            <w:pPr>
              <w:jc w:val="center"/>
            </w:pPr>
            <w:r w:rsidRPr="00D34303">
              <w:t>1.00</w:t>
            </w:r>
          </w:p>
        </w:tc>
        <w:tc>
          <w:tcPr>
            <w:tcW w:w="2268" w:type="dxa"/>
            <w:vAlign w:val="center"/>
          </w:tcPr>
          <w:p w14:paraId="33938718" w14:textId="77777777" w:rsidR="00CE7FAC" w:rsidRPr="00D34303" w:rsidRDefault="00CE7FAC" w:rsidP="00D34303">
            <w:pPr>
              <w:jc w:val="center"/>
            </w:pPr>
          </w:p>
        </w:tc>
      </w:tr>
      <w:tr w:rsidR="00CE7FAC" w:rsidRPr="00D34303" w14:paraId="5A9F47CC" w14:textId="77777777" w:rsidTr="00955B91">
        <w:tblPrEx>
          <w:tblCellMar>
            <w:left w:w="0" w:type="dxa"/>
            <w:right w:w="0" w:type="dxa"/>
          </w:tblCellMar>
          <w:tblLook w:val="01E0" w:firstRow="1" w:lastRow="1" w:firstColumn="1" w:lastColumn="1" w:noHBand="0" w:noVBand="0"/>
        </w:tblPrEx>
        <w:trPr>
          <w:trHeight w:val="905"/>
          <w:jc w:val="center"/>
        </w:trPr>
        <w:tc>
          <w:tcPr>
            <w:tcW w:w="916" w:type="dxa"/>
            <w:vAlign w:val="center"/>
          </w:tcPr>
          <w:p w14:paraId="00B34937" w14:textId="77777777" w:rsidR="00CE7FAC" w:rsidRPr="00D34303" w:rsidRDefault="00CE7FAC" w:rsidP="00D34303">
            <w:pPr>
              <w:jc w:val="center"/>
            </w:pPr>
            <w:r w:rsidRPr="00D34303">
              <w:t>13</w:t>
            </w:r>
          </w:p>
        </w:tc>
        <w:tc>
          <w:tcPr>
            <w:tcW w:w="5831" w:type="dxa"/>
            <w:gridSpan w:val="3"/>
            <w:vAlign w:val="center"/>
          </w:tcPr>
          <w:p w14:paraId="790C78B3" w14:textId="78343574" w:rsidR="00CE7FAC" w:rsidRPr="00D34303" w:rsidRDefault="00CE7FAC" w:rsidP="00D34303">
            <w:r w:rsidRPr="00D34303">
              <w:t>All wall surfaces in a small building- Removal of old mortar from the inside walls in all premises in places where it is damaged, all the way to the brickwork together with cleaning and dedusting of wall surfaces, spreading of joint compound on the damaged parts and patching with mortar by skim coating in order to even out the wall surface and prepare it for painting using a light scaffold. (</w:t>
            </w:r>
            <w:proofErr w:type="gramStart"/>
            <w:r w:rsidRPr="00D34303">
              <w:t>about</w:t>
            </w:r>
            <w:proofErr w:type="gramEnd"/>
            <w:r w:rsidRPr="00D34303">
              <w:t xml:space="preserve"> 30-35% of the wall surfaces).</w:t>
            </w:r>
          </w:p>
        </w:tc>
        <w:tc>
          <w:tcPr>
            <w:tcW w:w="1715" w:type="dxa"/>
            <w:vAlign w:val="center"/>
          </w:tcPr>
          <w:p w14:paraId="6E7F744B" w14:textId="77777777" w:rsidR="00CE7FAC" w:rsidRPr="00D34303" w:rsidRDefault="00CE7FAC" w:rsidP="00D34303">
            <w:pPr>
              <w:jc w:val="center"/>
            </w:pPr>
            <w:r w:rsidRPr="00D34303">
              <w:t>Lump sum</w:t>
            </w:r>
          </w:p>
        </w:tc>
        <w:tc>
          <w:tcPr>
            <w:tcW w:w="1916" w:type="dxa"/>
            <w:gridSpan w:val="2"/>
            <w:vAlign w:val="center"/>
          </w:tcPr>
          <w:p w14:paraId="2A9D63FF" w14:textId="77777777" w:rsidR="00CE7FAC" w:rsidRPr="00D34303" w:rsidRDefault="00CE7FAC" w:rsidP="00D34303">
            <w:pPr>
              <w:jc w:val="center"/>
            </w:pPr>
          </w:p>
        </w:tc>
        <w:tc>
          <w:tcPr>
            <w:tcW w:w="1701" w:type="dxa"/>
            <w:vAlign w:val="center"/>
          </w:tcPr>
          <w:p w14:paraId="1A45C4A3" w14:textId="77777777" w:rsidR="00CE7FAC" w:rsidRPr="00D34303" w:rsidRDefault="00CE7FAC" w:rsidP="00D34303">
            <w:pPr>
              <w:jc w:val="center"/>
            </w:pPr>
            <w:r w:rsidRPr="00D34303">
              <w:t>1.00</w:t>
            </w:r>
          </w:p>
        </w:tc>
        <w:tc>
          <w:tcPr>
            <w:tcW w:w="2268" w:type="dxa"/>
            <w:vAlign w:val="center"/>
          </w:tcPr>
          <w:p w14:paraId="01956062" w14:textId="77777777" w:rsidR="00CE7FAC" w:rsidRPr="00D34303" w:rsidRDefault="00CE7FAC" w:rsidP="00D34303">
            <w:pPr>
              <w:jc w:val="center"/>
            </w:pPr>
          </w:p>
        </w:tc>
      </w:tr>
      <w:tr w:rsidR="00CE7FAC" w:rsidRPr="00D34303" w14:paraId="5207A0A0" w14:textId="77777777" w:rsidTr="00955B91">
        <w:tblPrEx>
          <w:tblCellMar>
            <w:left w:w="0" w:type="dxa"/>
            <w:right w:w="0" w:type="dxa"/>
          </w:tblCellMar>
          <w:tblLook w:val="01E0" w:firstRow="1" w:lastRow="1" w:firstColumn="1" w:lastColumn="1" w:noHBand="0" w:noVBand="0"/>
        </w:tblPrEx>
        <w:trPr>
          <w:trHeight w:val="512"/>
          <w:jc w:val="center"/>
        </w:trPr>
        <w:tc>
          <w:tcPr>
            <w:tcW w:w="916" w:type="dxa"/>
            <w:vAlign w:val="center"/>
          </w:tcPr>
          <w:p w14:paraId="2B923FCB" w14:textId="77777777" w:rsidR="00CE7FAC" w:rsidRPr="00D34303" w:rsidRDefault="00CE7FAC" w:rsidP="00D34303">
            <w:pPr>
              <w:jc w:val="center"/>
            </w:pPr>
          </w:p>
          <w:p w14:paraId="24A61628" w14:textId="77777777" w:rsidR="00CE7FAC" w:rsidRPr="00D34303" w:rsidRDefault="00CE7FAC" w:rsidP="00D34303">
            <w:pPr>
              <w:jc w:val="center"/>
            </w:pPr>
            <w:r w:rsidRPr="00D34303">
              <w:t>14</w:t>
            </w:r>
          </w:p>
        </w:tc>
        <w:tc>
          <w:tcPr>
            <w:tcW w:w="5831" w:type="dxa"/>
            <w:gridSpan w:val="3"/>
            <w:vAlign w:val="center"/>
          </w:tcPr>
          <w:p w14:paraId="12ACB3FB" w14:textId="05F3A692" w:rsidR="00CE7FAC" w:rsidRPr="00D34303" w:rsidRDefault="00CE7FAC" w:rsidP="00D34303">
            <w:r w:rsidRPr="00D34303">
              <w:t>Demolishing existing entrance steps and transport of the material to the landfill marked by the investor.</w:t>
            </w:r>
          </w:p>
        </w:tc>
        <w:tc>
          <w:tcPr>
            <w:tcW w:w="1715" w:type="dxa"/>
            <w:vAlign w:val="center"/>
          </w:tcPr>
          <w:p w14:paraId="0681678C" w14:textId="77777777" w:rsidR="00CE7FAC" w:rsidRPr="00D34303" w:rsidRDefault="00CE7FAC" w:rsidP="00D34303">
            <w:pPr>
              <w:jc w:val="center"/>
            </w:pPr>
            <w:r w:rsidRPr="00D34303">
              <w:t>Lump sum</w:t>
            </w:r>
          </w:p>
        </w:tc>
        <w:tc>
          <w:tcPr>
            <w:tcW w:w="1916" w:type="dxa"/>
            <w:gridSpan w:val="2"/>
            <w:vAlign w:val="center"/>
          </w:tcPr>
          <w:p w14:paraId="2D6E24A7" w14:textId="77777777" w:rsidR="00CE7FAC" w:rsidRPr="00D34303" w:rsidRDefault="00CE7FAC" w:rsidP="00D34303">
            <w:pPr>
              <w:jc w:val="center"/>
            </w:pPr>
          </w:p>
        </w:tc>
        <w:tc>
          <w:tcPr>
            <w:tcW w:w="1701" w:type="dxa"/>
            <w:vAlign w:val="center"/>
          </w:tcPr>
          <w:p w14:paraId="6AAD64E3" w14:textId="77777777" w:rsidR="00CE7FAC" w:rsidRPr="00D34303" w:rsidRDefault="00CE7FAC" w:rsidP="00D34303">
            <w:pPr>
              <w:jc w:val="center"/>
            </w:pPr>
            <w:r w:rsidRPr="00D34303">
              <w:t>1.00</w:t>
            </w:r>
          </w:p>
        </w:tc>
        <w:tc>
          <w:tcPr>
            <w:tcW w:w="2268" w:type="dxa"/>
            <w:vAlign w:val="center"/>
          </w:tcPr>
          <w:p w14:paraId="190438E6" w14:textId="77777777" w:rsidR="00CE7FAC" w:rsidRPr="00D34303" w:rsidRDefault="00CE7FAC" w:rsidP="00D34303">
            <w:pPr>
              <w:jc w:val="center"/>
            </w:pPr>
          </w:p>
        </w:tc>
      </w:tr>
      <w:tr w:rsidR="00336D21" w:rsidRPr="00D34303" w14:paraId="28F9B75C" w14:textId="77777777" w:rsidTr="0098639E">
        <w:tblPrEx>
          <w:tblCellMar>
            <w:left w:w="0" w:type="dxa"/>
            <w:right w:w="0" w:type="dxa"/>
          </w:tblCellMar>
          <w:tblLook w:val="01E0" w:firstRow="1" w:lastRow="1" w:firstColumn="1" w:lastColumn="1" w:noHBand="0" w:noVBand="0"/>
        </w:tblPrEx>
        <w:trPr>
          <w:trHeight w:val="512"/>
          <w:jc w:val="center"/>
        </w:trPr>
        <w:tc>
          <w:tcPr>
            <w:tcW w:w="12079" w:type="dxa"/>
            <w:gridSpan w:val="8"/>
            <w:vAlign w:val="center"/>
          </w:tcPr>
          <w:p w14:paraId="11626E9A" w14:textId="225D799A" w:rsidR="00336D21" w:rsidRPr="00336D21" w:rsidRDefault="00336D21" w:rsidP="00336D21">
            <w:pPr>
              <w:jc w:val="right"/>
              <w:rPr>
                <w:b/>
                <w:bCs/>
              </w:rPr>
            </w:pPr>
            <w:r w:rsidRPr="00336D21">
              <w:rPr>
                <w:b/>
                <w:bCs/>
              </w:rPr>
              <w:t>TOTAL 1</w:t>
            </w:r>
          </w:p>
        </w:tc>
        <w:tc>
          <w:tcPr>
            <w:tcW w:w="2268" w:type="dxa"/>
            <w:vAlign w:val="center"/>
          </w:tcPr>
          <w:p w14:paraId="0839B5A2" w14:textId="77777777" w:rsidR="00336D21" w:rsidRPr="00336D21" w:rsidRDefault="00336D21" w:rsidP="00D34303">
            <w:pPr>
              <w:jc w:val="center"/>
              <w:rPr>
                <w:b/>
                <w:bCs/>
              </w:rPr>
            </w:pPr>
          </w:p>
        </w:tc>
      </w:tr>
      <w:tr w:rsidR="0098639E" w:rsidRPr="00D34303" w14:paraId="03301590" w14:textId="77777777" w:rsidTr="00955B91">
        <w:tblPrEx>
          <w:tblCellMar>
            <w:left w:w="0" w:type="dxa"/>
            <w:right w:w="0" w:type="dxa"/>
          </w:tblCellMar>
          <w:tblLook w:val="01E0" w:firstRow="1" w:lastRow="1" w:firstColumn="1" w:lastColumn="1" w:noHBand="0" w:noVBand="0"/>
        </w:tblPrEx>
        <w:trPr>
          <w:trHeight w:val="704"/>
          <w:jc w:val="center"/>
        </w:trPr>
        <w:tc>
          <w:tcPr>
            <w:tcW w:w="916" w:type="dxa"/>
            <w:shd w:val="clear" w:color="auto" w:fill="DCE6F0"/>
            <w:vAlign w:val="center"/>
          </w:tcPr>
          <w:p w14:paraId="09AA087F" w14:textId="77777777" w:rsidR="00CE7FAC" w:rsidRPr="00D34303" w:rsidRDefault="00CE7FAC" w:rsidP="00D34303">
            <w:pPr>
              <w:jc w:val="center"/>
            </w:pPr>
          </w:p>
        </w:tc>
        <w:tc>
          <w:tcPr>
            <w:tcW w:w="5831" w:type="dxa"/>
            <w:gridSpan w:val="3"/>
            <w:shd w:val="clear" w:color="auto" w:fill="DCE6F0"/>
            <w:vAlign w:val="center"/>
          </w:tcPr>
          <w:p w14:paraId="5B14B8F7" w14:textId="77777777" w:rsidR="00CE7FAC" w:rsidRPr="00D34303" w:rsidRDefault="00CE7FAC" w:rsidP="00D34303">
            <w:r w:rsidRPr="00D34303">
              <w:t>2. DIRT AND CONCRETE WORKS</w:t>
            </w:r>
          </w:p>
        </w:tc>
        <w:tc>
          <w:tcPr>
            <w:tcW w:w="1715" w:type="dxa"/>
            <w:shd w:val="clear" w:color="auto" w:fill="DCE6F0"/>
            <w:vAlign w:val="center"/>
          </w:tcPr>
          <w:p w14:paraId="4508CAD9" w14:textId="77777777" w:rsidR="00CE7FAC" w:rsidRPr="00D34303" w:rsidRDefault="00CE7FAC" w:rsidP="00D34303">
            <w:pPr>
              <w:jc w:val="center"/>
            </w:pPr>
          </w:p>
        </w:tc>
        <w:tc>
          <w:tcPr>
            <w:tcW w:w="1916" w:type="dxa"/>
            <w:gridSpan w:val="2"/>
            <w:shd w:val="clear" w:color="auto" w:fill="DCE6F0"/>
            <w:vAlign w:val="center"/>
          </w:tcPr>
          <w:p w14:paraId="7D5ACEFB" w14:textId="77777777" w:rsidR="00CE7FAC" w:rsidRPr="00D34303" w:rsidRDefault="00CE7FAC" w:rsidP="00D34303">
            <w:pPr>
              <w:jc w:val="center"/>
            </w:pPr>
          </w:p>
        </w:tc>
        <w:tc>
          <w:tcPr>
            <w:tcW w:w="1701" w:type="dxa"/>
            <w:shd w:val="clear" w:color="auto" w:fill="DCE6F0"/>
            <w:vAlign w:val="center"/>
          </w:tcPr>
          <w:p w14:paraId="1FC35F75" w14:textId="77777777" w:rsidR="00CE7FAC" w:rsidRPr="00D34303" w:rsidRDefault="00CE7FAC" w:rsidP="00D34303">
            <w:pPr>
              <w:jc w:val="center"/>
            </w:pPr>
          </w:p>
        </w:tc>
        <w:tc>
          <w:tcPr>
            <w:tcW w:w="2268" w:type="dxa"/>
            <w:shd w:val="clear" w:color="auto" w:fill="DCE6F0"/>
            <w:vAlign w:val="center"/>
          </w:tcPr>
          <w:p w14:paraId="2531D11D" w14:textId="77777777" w:rsidR="00CE7FAC" w:rsidRPr="00D34303" w:rsidRDefault="00CE7FAC" w:rsidP="00D34303">
            <w:pPr>
              <w:jc w:val="center"/>
            </w:pPr>
          </w:p>
        </w:tc>
      </w:tr>
      <w:tr w:rsidR="0098639E" w:rsidRPr="00D34303" w14:paraId="6D40248F" w14:textId="77777777" w:rsidTr="00955B91">
        <w:tblPrEx>
          <w:tblCellMar>
            <w:left w:w="0" w:type="dxa"/>
            <w:right w:w="0" w:type="dxa"/>
          </w:tblCellMar>
          <w:tblLook w:val="01E0" w:firstRow="1" w:lastRow="1" w:firstColumn="1" w:lastColumn="1" w:noHBand="0" w:noVBand="0"/>
        </w:tblPrEx>
        <w:trPr>
          <w:trHeight w:val="594"/>
          <w:jc w:val="center"/>
        </w:trPr>
        <w:tc>
          <w:tcPr>
            <w:tcW w:w="916" w:type="dxa"/>
            <w:vAlign w:val="center"/>
          </w:tcPr>
          <w:p w14:paraId="66B7E87D" w14:textId="77777777" w:rsidR="00CE7FAC" w:rsidRPr="00D34303" w:rsidRDefault="00CE7FAC" w:rsidP="00D34303">
            <w:pPr>
              <w:jc w:val="center"/>
            </w:pPr>
          </w:p>
          <w:p w14:paraId="385EDF93" w14:textId="77777777" w:rsidR="00CE7FAC" w:rsidRPr="00D34303" w:rsidRDefault="00CE7FAC" w:rsidP="00D34303">
            <w:pPr>
              <w:jc w:val="center"/>
            </w:pPr>
            <w:r w:rsidRPr="00D34303">
              <w:t>15</w:t>
            </w:r>
          </w:p>
        </w:tc>
        <w:tc>
          <w:tcPr>
            <w:tcW w:w="5831" w:type="dxa"/>
            <w:gridSpan w:val="3"/>
            <w:vAlign w:val="center"/>
          </w:tcPr>
          <w:p w14:paraId="2AB3E4EB" w14:textId="6F49D33A" w:rsidR="00CE7FAC" w:rsidRPr="00D34303" w:rsidRDefault="00CE7FAC" w:rsidP="00D34303">
            <w:r w:rsidRPr="00D34303">
              <w:t>Procurement, transport and embedding tampon material for filling the section under the ramp and steps.</w:t>
            </w:r>
          </w:p>
        </w:tc>
        <w:tc>
          <w:tcPr>
            <w:tcW w:w="1715" w:type="dxa"/>
            <w:vAlign w:val="center"/>
          </w:tcPr>
          <w:p w14:paraId="5261CF08" w14:textId="77777777" w:rsidR="00CE7FAC" w:rsidRPr="00D34303" w:rsidRDefault="00CE7FAC" w:rsidP="00D34303">
            <w:pPr>
              <w:jc w:val="center"/>
            </w:pPr>
            <w:r w:rsidRPr="00D34303">
              <w:t>m2</w:t>
            </w:r>
          </w:p>
        </w:tc>
        <w:tc>
          <w:tcPr>
            <w:tcW w:w="1916" w:type="dxa"/>
            <w:gridSpan w:val="2"/>
            <w:vAlign w:val="center"/>
          </w:tcPr>
          <w:p w14:paraId="0D504093" w14:textId="77777777" w:rsidR="00CE7FAC" w:rsidRPr="00D34303" w:rsidRDefault="00CE7FAC" w:rsidP="00D34303">
            <w:pPr>
              <w:jc w:val="center"/>
            </w:pPr>
          </w:p>
        </w:tc>
        <w:tc>
          <w:tcPr>
            <w:tcW w:w="1701" w:type="dxa"/>
            <w:vAlign w:val="center"/>
          </w:tcPr>
          <w:p w14:paraId="5AC9F2A2" w14:textId="77777777" w:rsidR="00CE7FAC" w:rsidRPr="00D34303" w:rsidRDefault="00CE7FAC" w:rsidP="00D34303">
            <w:pPr>
              <w:jc w:val="center"/>
            </w:pPr>
            <w:r w:rsidRPr="00D34303">
              <w:t>20.00</w:t>
            </w:r>
          </w:p>
        </w:tc>
        <w:tc>
          <w:tcPr>
            <w:tcW w:w="2268" w:type="dxa"/>
            <w:vAlign w:val="center"/>
          </w:tcPr>
          <w:p w14:paraId="106E29A4" w14:textId="77777777" w:rsidR="00CE7FAC" w:rsidRPr="00D34303" w:rsidRDefault="00CE7FAC" w:rsidP="00D34303">
            <w:pPr>
              <w:jc w:val="center"/>
            </w:pPr>
          </w:p>
        </w:tc>
      </w:tr>
      <w:tr w:rsidR="0098639E" w:rsidRPr="00D34303" w14:paraId="41FF618F" w14:textId="77777777" w:rsidTr="00955B91">
        <w:tblPrEx>
          <w:tblCellMar>
            <w:left w:w="0" w:type="dxa"/>
            <w:right w:w="0" w:type="dxa"/>
          </w:tblCellMar>
          <w:tblLook w:val="01E0" w:firstRow="1" w:lastRow="1" w:firstColumn="1" w:lastColumn="1" w:noHBand="0" w:noVBand="0"/>
        </w:tblPrEx>
        <w:trPr>
          <w:trHeight w:val="798"/>
          <w:jc w:val="center"/>
        </w:trPr>
        <w:tc>
          <w:tcPr>
            <w:tcW w:w="916" w:type="dxa"/>
            <w:vAlign w:val="center"/>
          </w:tcPr>
          <w:p w14:paraId="50C773B1" w14:textId="77777777" w:rsidR="00CE7FAC" w:rsidRPr="00D34303" w:rsidRDefault="00CE7FAC" w:rsidP="00D34303">
            <w:pPr>
              <w:jc w:val="center"/>
            </w:pPr>
          </w:p>
          <w:p w14:paraId="0EAE1CF4" w14:textId="77777777" w:rsidR="00CE7FAC" w:rsidRPr="00D34303" w:rsidRDefault="00CE7FAC" w:rsidP="00D34303">
            <w:pPr>
              <w:jc w:val="center"/>
            </w:pPr>
          </w:p>
          <w:p w14:paraId="48997357" w14:textId="77777777" w:rsidR="00CE7FAC" w:rsidRPr="00D34303" w:rsidRDefault="00CE7FAC" w:rsidP="00D34303">
            <w:pPr>
              <w:jc w:val="center"/>
            </w:pPr>
            <w:r w:rsidRPr="00D34303">
              <w:t>16</w:t>
            </w:r>
          </w:p>
        </w:tc>
        <w:tc>
          <w:tcPr>
            <w:tcW w:w="5831" w:type="dxa"/>
            <w:gridSpan w:val="3"/>
            <w:vAlign w:val="center"/>
          </w:tcPr>
          <w:p w14:paraId="41EA9B02" w14:textId="373751AE" w:rsidR="00CE7FAC" w:rsidRPr="00D34303" w:rsidRDefault="00CE7FAC" w:rsidP="00D34303">
            <w:r w:rsidRPr="00D34303">
              <w:t xml:space="preserve">Procurement, transport and embedding of reinforced concrete MB 30 together with the required formwork for the construction of concrete steps to access the main entrance. </w:t>
            </w:r>
          </w:p>
        </w:tc>
        <w:tc>
          <w:tcPr>
            <w:tcW w:w="1715" w:type="dxa"/>
            <w:vAlign w:val="center"/>
          </w:tcPr>
          <w:p w14:paraId="604983BA" w14:textId="77777777" w:rsidR="00CE7FAC" w:rsidRPr="00D34303" w:rsidRDefault="00CE7FAC" w:rsidP="00D34303">
            <w:pPr>
              <w:jc w:val="center"/>
            </w:pPr>
            <w:r w:rsidRPr="00D34303">
              <w:t>m3</w:t>
            </w:r>
          </w:p>
        </w:tc>
        <w:tc>
          <w:tcPr>
            <w:tcW w:w="1916" w:type="dxa"/>
            <w:gridSpan w:val="2"/>
            <w:vAlign w:val="center"/>
          </w:tcPr>
          <w:p w14:paraId="7F4F54E7" w14:textId="77777777" w:rsidR="00CE7FAC" w:rsidRPr="00D34303" w:rsidRDefault="00CE7FAC" w:rsidP="00D34303">
            <w:pPr>
              <w:jc w:val="center"/>
            </w:pPr>
          </w:p>
        </w:tc>
        <w:tc>
          <w:tcPr>
            <w:tcW w:w="1701" w:type="dxa"/>
            <w:vAlign w:val="center"/>
          </w:tcPr>
          <w:p w14:paraId="2179160F" w14:textId="77777777" w:rsidR="00CE7FAC" w:rsidRPr="00D34303" w:rsidRDefault="00CE7FAC" w:rsidP="00D34303">
            <w:pPr>
              <w:jc w:val="center"/>
            </w:pPr>
            <w:r w:rsidRPr="00D34303">
              <w:t>18.00</w:t>
            </w:r>
          </w:p>
        </w:tc>
        <w:tc>
          <w:tcPr>
            <w:tcW w:w="2268" w:type="dxa"/>
            <w:vAlign w:val="center"/>
          </w:tcPr>
          <w:p w14:paraId="3D5005E8" w14:textId="77777777" w:rsidR="00CE7FAC" w:rsidRPr="00D34303" w:rsidRDefault="00CE7FAC" w:rsidP="00D34303">
            <w:pPr>
              <w:jc w:val="center"/>
            </w:pPr>
          </w:p>
        </w:tc>
      </w:tr>
      <w:tr w:rsidR="00336D21" w:rsidRPr="00D34303" w14:paraId="5199B31B" w14:textId="77777777" w:rsidTr="0098639E">
        <w:tblPrEx>
          <w:tblCellMar>
            <w:left w:w="0" w:type="dxa"/>
            <w:right w:w="0" w:type="dxa"/>
          </w:tblCellMar>
          <w:tblLook w:val="01E0" w:firstRow="1" w:lastRow="1" w:firstColumn="1" w:lastColumn="1" w:noHBand="0" w:noVBand="0"/>
        </w:tblPrEx>
        <w:trPr>
          <w:trHeight w:val="798"/>
          <w:jc w:val="center"/>
        </w:trPr>
        <w:tc>
          <w:tcPr>
            <w:tcW w:w="12079" w:type="dxa"/>
            <w:gridSpan w:val="8"/>
            <w:vAlign w:val="center"/>
          </w:tcPr>
          <w:p w14:paraId="57314855" w14:textId="19ECC8DF" w:rsidR="00336D21" w:rsidRPr="00D34303" w:rsidRDefault="00336D21" w:rsidP="00336D21">
            <w:pPr>
              <w:jc w:val="right"/>
            </w:pPr>
            <w:r w:rsidRPr="00336D21">
              <w:rPr>
                <w:b/>
                <w:bCs/>
              </w:rPr>
              <w:t xml:space="preserve">TOTAL </w:t>
            </w:r>
            <w:r>
              <w:rPr>
                <w:b/>
                <w:bCs/>
              </w:rPr>
              <w:t>2</w:t>
            </w:r>
          </w:p>
        </w:tc>
        <w:tc>
          <w:tcPr>
            <w:tcW w:w="2268" w:type="dxa"/>
            <w:vAlign w:val="center"/>
          </w:tcPr>
          <w:p w14:paraId="18B0CC48" w14:textId="77777777" w:rsidR="00336D21" w:rsidRPr="00D34303" w:rsidRDefault="00336D21" w:rsidP="00336D21">
            <w:pPr>
              <w:jc w:val="center"/>
            </w:pPr>
          </w:p>
        </w:tc>
      </w:tr>
      <w:tr w:rsidR="00D752DC" w:rsidRPr="00D34303" w14:paraId="0B9C78BE" w14:textId="77777777">
        <w:tblPrEx>
          <w:tblCellMar>
            <w:left w:w="0" w:type="dxa"/>
            <w:right w:w="0" w:type="dxa"/>
          </w:tblCellMar>
          <w:tblLook w:val="01E0" w:firstRow="1" w:lastRow="1" w:firstColumn="1" w:lastColumn="1" w:noHBand="0" w:noVBand="0"/>
        </w:tblPrEx>
        <w:trPr>
          <w:trHeight w:val="186"/>
          <w:jc w:val="center"/>
        </w:trPr>
        <w:tc>
          <w:tcPr>
            <w:tcW w:w="916" w:type="dxa"/>
            <w:shd w:val="clear" w:color="auto" w:fill="D9E2F3"/>
            <w:vAlign w:val="center"/>
          </w:tcPr>
          <w:p w14:paraId="7D4E8157" w14:textId="77777777" w:rsidR="00336D21" w:rsidRPr="00D34303" w:rsidRDefault="00336D21" w:rsidP="00336D21">
            <w:pPr>
              <w:jc w:val="center"/>
            </w:pPr>
          </w:p>
        </w:tc>
        <w:tc>
          <w:tcPr>
            <w:tcW w:w="5831" w:type="dxa"/>
            <w:gridSpan w:val="3"/>
            <w:shd w:val="clear" w:color="auto" w:fill="D9E2F3"/>
            <w:vAlign w:val="center"/>
          </w:tcPr>
          <w:p w14:paraId="47C4D101" w14:textId="77777777" w:rsidR="00336D21" w:rsidRPr="00D34303" w:rsidRDefault="00336D21" w:rsidP="00336D21">
            <w:pPr>
              <w:spacing w:before="240" w:after="240"/>
            </w:pPr>
            <w:r w:rsidRPr="00D34303">
              <w:t>3.REINFORCEMENT WORKS</w:t>
            </w:r>
          </w:p>
        </w:tc>
        <w:tc>
          <w:tcPr>
            <w:tcW w:w="1715" w:type="dxa"/>
            <w:shd w:val="clear" w:color="auto" w:fill="D9E2F3"/>
            <w:vAlign w:val="center"/>
          </w:tcPr>
          <w:p w14:paraId="6492EA81" w14:textId="77777777" w:rsidR="00336D21" w:rsidRPr="00D34303" w:rsidRDefault="00336D21" w:rsidP="00336D21">
            <w:pPr>
              <w:jc w:val="center"/>
            </w:pPr>
          </w:p>
        </w:tc>
        <w:tc>
          <w:tcPr>
            <w:tcW w:w="1916" w:type="dxa"/>
            <w:gridSpan w:val="2"/>
            <w:shd w:val="clear" w:color="auto" w:fill="D9E2F3"/>
            <w:vAlign w:val="center"/>
          </w:tcPr>
          <w:p w14:paraId="733B3A37" w14:textId="77777777" w:rsidR="00336D21" w:rsidRPr="00D34303" w:rsidRDefault="00336D21" w:rsidP="00336D21">
            <w:pPr>
              <w:jc w:val="center"/>
            </w:pPr>
          </w:p>
        </w:tc>
        <w:tc>
          <w:tcPr>
            <w:tcW w:w="1701" w:type="dxa"/>
            <w:shd w:val="clear" w:color="auto" w:fill="D9E2F3"/>
            <w:vAlign w:val="center"/>
          </w:tcPr>
          <w:p w14:paraId="42354AA3" w14:textId="77777777" w:rsidR="00336D21" w:rsidRPr="00D34303" w:rsidRDefault="00336D21" w:rsidP="00336D21">
            <w:pPr>
              <w:jc w:val="center"/>
            </w:pPr>
          </w:p>
        </w:tc>
        <w:tc>
          <w:tcPr>
            <w:tcW w:w="2268" w:type="dxa"/>
            <w:shd w:val="clear" w:color="auto" w:fill="D9E2F3"/>
            <w:vAlign w:val="center"/>
          </w:tcPr>
          <w:p w14:paraId="117D3665" w14:textId="77777777" w:rsidR="00336D21" w:rsidRPr="00D34303" w:rsidRDefault="00336D21" w:rsidP="00336D21">
            <w:pPr>
              <w:jc w:val="center"/>
            </w:pPr>
          </w:p>
        </w:tc>
      </w:tr>
      <w:tr w:rsidR="0098639E" w:rsidRPr="00D34303" w14:paraId="2389DD23" w14:textId="77777777" w:rsidTr="00955B91">
        <w:tblPrEx>
          <w:tblCellMar>
            <w:left w:w="0" w:type="dxa"/>
            <w:right w:w="0" w:type="dxa"/>
          </w:tblCellMar>
          <w:tblLook w:val="01E0" w:firstRow="1" w:lastRow="1" w:firstColumn="1" w:lastColumn="1" w:noHBand="0" w:noVBand="0"/>
        </w:tblPrEx>
        <w:trPr>
          <w:trHeight w:val="594"/>
          <w:jc w:val="center"/>
        </w:trPr>
        <w:tc>
          <w:tcPr>
            <w:tcW w:w="916" w:type="dxa"/>
            <w:vAlign w:val="center"/>
          </w:tcPr>
          <w:p w14:paraId="0CD0BF68" w14:textId="77777777" w:rsidR="00336D21" w:rsidRPr="00D34303" w:rsidRDefault="00336D21" w:rsidP="00336D21">
            <w:pPr>
              <w:jc w:val="center"/>
            </w:pPr>
          </w:p>
          <w:p w14:paraId="3F4BBCF7" w14:textId="77777777" w:rsidR="00336D21" w:rsidRPr="00D34303" w:rsidRDefault="00336D21" w:rsidP="00336D21">
            <w:pPr>
              <w:jc w:val="center"/>
            </w:pPr>
            <w:r w:rsidRPr="00D34303">
              <w:t>17</w:t>
            </w:r>
          </w:p>
        </w:tc>
        <w:tc>
          <w:tcPr>
            <w:tcW w:w="5831" w:type="dxa"/>
            <w:gridSpan w:val="3"/>
            <w:vAlign w:val="center"/>
          </w:tcPr>
          <w:p w14:paraId="579D34CF" w14:textId="7E394E01" w:rsidR="00336D21" w:rsidRPr="00D34303" w:rsidRDefault="00336D21" w:rsidP="00336D21">
            <w:r w:rsidRPr="00D34303">
              <w:t>Procurement, transport, preparation and embedding of the required formwork for the concrete access steps.</w:t>
            </w:r>
          </w:p>
        </w:tc>
        <w:tc>
          <w:tcPr>
            <w:tcW w:w="1715" w:type="dxa"/>
            <w:vAlign w:val="center"/>
          </w:tcPr>
          <w:p w14:paraId="44FFC450" w14:textId="77777777" w:rsidR="00336D21" w:rsidRPr="00D34303" w:rsidRDefault="00336D21" w:rsidP="00336D21">
            <w:pPr>
              <w:jc w:val="center"/>
            </w:pPr>
            <w:r w:rsidRPr="00D34303">
              <w:t>kg</w:t>
            </w:r>
          </w:p>
        </w:tc>
        <w:tc>
          <w:tcPr>
            <w:tcW w:w="1916" w:type="dxa"/>
            <w:gridSpan w:val="2"/>
            <w:vAlign w:val="center"/>
          </w:tcPr>
          <w:p w14:paraId="231B061C" w14:textId="77777777" w:rsidR="00336D21" w:rsidRPr="00D34303" w:rsidRDefault="00336D21" w:rsidP="00336D21">
            <w:pPr>
              <w:jc w:val="center"/>
            </w:pPr>
          </w:p>
        </w:tc>
        <w:tc>
          <w:tcPr>
            <w:tcW w:w="1701" w:type="dxa"/>
            <w:vAlign w:val="center"/>
          </w:tcPr>
          <w:p w14:paraId="5EC619DD" w14:textId="77777777" w:rsidR="00336D21" w:rsidRPr="00D34303" w:rsidRDefault="00336D21" w:rsidP="00336D21">
            <w:pPr>
              <w:jc w:val="center"/>
            </w:pPr>
            <w:r w:rsidRPr="00D34303">
              <w:t>1430.00</w:t>
            </w:r>
          </w:p>
        </w:tc>
        <w:tc>
          <w:tcPr>
            <w:tcW w:w="2268" w:type="dxa"/>
            <w:vAlign w:val="center"/>
          </w:tcPr>
          <w:p w14:paraId="70DB2E3D" w14:textId="77777777" w:rsidR="00336D21" w:rsidRPr="00D34303" w:rsidRDefault="00336D21" w:rsidP="00336D21">
            <w:pPr>
              <w:jc w:val="center"/>
            </w:pPr>
          </w:p>
        </w:tc>
      </w:tr>
      <w:tr w:rsidR="00336D21" w:rsidRPr="00D34303" w14:paraId="26841F04" w14:textId="77777777" w:rsidTr="0098639E">
        <w:tblPrEx>
          <w:tblCellMar>
            <w:left w:w="0" w:type="dxa"/>
            <w:right w:w="0" w:type="dxa"/>
          </w:tblCellMar>
          <w:tblLook w:val="01E0" w:firstRow="1" w:lastRow="1" w:firstColumn="1" w:lastColumn="1" w:noHBand="0" w:noVBand="0"/>
        </w:tblPrEx>
        <w:trPr>
          <w:trHeight w:val="594"/>
          <w:jc w:val="center"/>
        </w:trPr>
        <w:tc>
          <w:tcPr>
            <w:tcW w:w="12079" w:type="dxa"/>
            <w:gridSpan w:val="8"/>
            <w:vAlign w:val="center"/>
          </w:tcPr>
          <w:p w14:paraId="5B7A7C02" w14:textId="47E346F9" w:rsidR="00336D21" w:rsidRPr="00D34303" w:rsidRDefault="00336D21" w:rsidP="00336D21">
            <w:pPr>
              <w:jc w:val="right"/>
            </w:pPr>
            <w:r w:rsidRPr="00336D21">
              <w:rPr>
                <w:b/>
                <w:bCs/>
              </w:rPr>
              <w:t>TOTAL</w:t>
            </w:r>
            <w:r>
              <w:rPr>
                <w:b/>
                <w:bCs/>
              </w:rPr>
              <w:t xml:space="preserve"> 3  </w:t>
            </w:r>
          </w:p>
        </w:tc>
        <w:tc>
          <w:tcPr>
            <w:tcW w:w="2268" w:type="dxa"/>
            <w:vAlign w:val="center"/>
          </w:tcPr>
          <w:p w14:paraId="04F42D8D" w14:textId="77777777" w:rsidR="00336D21" w:rsidRPr="00D34303" w:rsidRDefault="00336D21" w:rsidP="00336D21">
            <w:pPr>
              <w:jc w:val="center"/>
            </w:pPr>
          </w:p>
        </w:tc>
      </w:tr>
      <w:tr w:rsidR="00D752DC" w:rsidRPr="00D34303" w14:paraId="48A776ED" w14:textId="77777777">
        <w:tblPrEx>
          <w:tblCellMar>
            <w:left w:w="0" w:type="dxa"/>
            <w:right w:w="0" w:type="dxa"/>
          </w:tblCellMar>
          <w:tblLook w:val="01E0" w:firstRow="1" w:lastRow="1" w:firstColumn="1" w:lastColumn="1" w:noHBand="0" w:noVBand="0"/>
        </w:tblPrEx>
        <w:trPr>
          <w:trHeight w:val="787"/>
          <w:jc w:val="center"/>
        </w:trPr>
        <w:tc>
          <w:tcPr>
            <w:tcW w:w="916" w:type="dxa"/>
            <w:shd w:val="clear" w:color="auto" w:fill="D9E2F3"/>
            <w:vAlign w:val="center"/>
          </w:tcPr>
          <w:p w14:paraId="7AF54EAB" w14:textId="77777777" w:rsidR="00336D21" w:rsidRPr="00D34303" w:rsidRDefault="00336D21" w:rsidP="00336D21">
            <w:pPr>
              <w:jc w:val="center"/>
            </w:pPr>
          </w:p>
        </w:tc>
        <w:tc>
          <w:tcPr>
            <w:tcW w:w="5831" w:type="dxa"/>
            <w:gridSpan w:val="3"/>
            <w:shd w:val="clear" w:color="auto" w:fill="D9E2F3"/>
            <w:vAlign w:val="center"/>
          </w:tcPr>
          <w:p w14:paraId="2FD7F6D9" w14:textId="77777777" w:rsidR="00336D21" w:rsidRPr="00D34303" w:rsidRDefault="00336D21" w:rsidP="00336D21">
            <w:r w:rsidRPr="00D34303">
              <w:t>4. INSULATION WORKS</w:t>
            </w:r>
          </w:p>
        </w:tc>
        <w:tc>
          <w:tcPr>
            <w:tcW w:w="1715" w:type="dxa"/>
            <w:shd w:val="clear" w:color="auto" w:fill="D9E2F3"/>
            <w:vAlign w:val="center"/>
          </w:tcPr>
          <w:p w14:paraId="0B25BF13" w14:textId="77777777" w:rsidR="00336D21" w:rsidRPr="00D34303" w:rsidRDefault="00336D21" w:rsidP="00336D21">
            <w:pPr>
              <w:jc w:val="center"/>
            </w:pPr>
          </w:p>
        </w:tc>
        <w:tc>
          <w:tcPr>
            <w:tcW w:w="1916" w:type="dxa"/>
            <w:gridSpan w:val="2"/>
            <w:shd w:val="clear" w:color="auto" w:fill="D9E2F3"/>
            <w:vAlign w:val="center"/>
          </w:tcPr>
          <w:p w14:paraId="421FE005" w14:textId="77777777" w:rsidR="00336D21" w:rsidRPr="00D34303" w:rsidRDefault="00336D21" w:rsidP="00336D21">
            <w:pPr>
              <w:jc w:val="center"/>
            </w:pPr>
          </w:p>
        </w:tc>
        <w:tc>
          <w:tcPr>
            <w:tcW w:w="1701" w:type="dxa"/>
            <w:shd w:val="clear" w:color="auto" w:fill="D9E2F3"/>
            <w:vAlign w:val="center"/>
          </w:tcPr>
          <w:p w14:paraId="5BE1E86C" w14:textId="77777777" w:rsidR="00336D21" w:rsidRPr="00D34303" w:rsidRDefault="00336D21" w:rsidP="00336D21">
            <w:pPr>
              <w:jc w:val="center"/>
            </w:pPr>
          </w:p>
        </w:tc>
        <w:tc>
          <w:tcPr>
            <w:tcW w:w="2268" w:type="dxa"/>
            <w:shd w:val="clear" w:color="auto" w:fill="D9E2F3"/>
            <w:vAlign w:val="center"/>
          </w:tcPr>
          <w:p w14:paraId="049E5174" w14:textId="77777777" w:rsidR="00336D21" w:rsidRPr="00D34303" w:rsidRDefault="00336D21" w:rsidP="00336D21">
            <w:pPr>
              <w:jc w:val="center"/>
            </w:pPr>
          </w:p>
        </w:tc>
      </w:tr>
      <w:tr w:rsidR="00336D21" w:rsidRPr="00D34303" w14:paraId="13CB93ED" w14:textId="77777777" w:rsidTr="00955B91">
        <w:tblPrEx>
          <w:tblCellMar>
            <w:left w:w="0" w:type="dxa"/>
            <w:right w:w="0" w:type="dxa"/>
          </w:tblCellMar>
          <w:tblLook w:val="01E0" w:firstRow="1" w:lastRow="1" w:firstColumn="1" w:lastColumn="1" w:noHBand="0" w:noVBand="0"/>
        </w:tblPrEx>
        <w:trPr>
          <w:trHeight w:val="594"/>
          <w:jc w:val="center"/>
        </w:trPr>
        <w:tc>
          <w:tcPr>
            <w:tcW w:w="916" w:type="dxa"/>
            <w:vAlign w:val="center"/>
          </w:tcPr>
          <w:p w14:paraId="5B8A4D3E" w14:textId="77777777" w:rsidR="00336D21" w:rsidRPr="00D34303" w:rsidRDefault="00336D21" w:rsidP="00336D21">
            <w:pPr>
              <w:jc w:val="center"/>
            </w:pPr>
          </w:p>
          <w:p w14:paraId="63C239FC" w14:textId="77777777" w:rsidR="00336D21" w:rsidRPr="00D34303" w:rsidRDefault="00336D21" w:rsidP="00336D21">
            <w:pPr>
              <w:jc w:val="center"/>
            </w:pPr>
          </w:p>
          <w:p w14:paraId="2D37590E" w14:textId="77777777" w:rsidR="00336D21" w:rsidRPr="00D34303" w:rsidRDefault="00336D21" w:rsidP="00336D21">
            <w:pPr>
              <w:jc w:val="center"/>
            </w:pPr>
            <w:r w:rsidRPr="00D34303">
              <w:t>18</w:t>
            </w:r>
          </w:p>
        </w:tc>
        <w:tc>
          <w:tcPr>
            <w:tcW w:w="5831" w:type="dxa"/>
            <w:gridSpan w:val="3"/>
            <w:vAlign w:val="center"/>
          </w:tcPr>
          <w:p w14:paraId="3F604621" w14:textId="77777777" w:rsidR="00336D21" w:rsidRPr="00D34303" w:rsidRDefault="00336D21" w:rsidP="00336D21">
            <w:r w:rsidRPr="00D34303">
              <w:t>Procurement, transport and installation of horizontal hydro insulation PE- foil on the floor cover before the placement of the new bedding with 10% overlap (in all indoor premises).</w:t>
            </w:r>
          </w:p>
        </w:tc>
        <w:tc>
          <w:tcPr>
            <w:tcW w:w="1715" w:type="dxa"/>
            <w:vAlign w:val="center"/>
          </w:tcPr>
          <w:p w14:paraId="606F4670" w14:textId="77777777" w:rsidR="00336D21" w:rsidRPr="00D34303" w:rsidRDefault="00336D21" w:rsidP="00336D21">
            <w:pPr>
              <w:jc w:val="center"/>
            </w:pPr>
            <w:r w:rsidRPr="00D34303">
              <w:t>m2</w:t>
            </w:r>
          </w:p>
        </w:tc>
        <w:tc>
          <w:tcPr>
            <w:tcW w:w="1916" w:type="dxa"/>
            <w:gridSpan w:val="2"/>
            <w:vAlign w:val="center"/>
          </w:tcPr>
          <w:p w14:paraId="27EE1134" w14:textId="77777777" w:rsidR="00336D21" w:rsidRPr="00D34303" w:rsidRDefault="00336D21" w:rsidP="00336D21">
            <w:pPr>
              <w:jc w:val="center"/>
            </w:pPr>
          </w:p>
        </w:tc>
        <w:tc>
          <w:tcPr>
            <w:tcW w:w="1701" w:type="dxa"/>
            <w:vAlign w:val="center"/>
          </w:tcPr>
          <w:p w14:paraId="2BB0D837" w14:textId="77777777" w:rsidR="00336D21" w:rsidRPr="00D34303" w:rsidRDefault="00336D21" w:rsidP="00336D21">
            <w:pPr>
              <w:jc w:val="center"/>
            </w:pPr>
            <w:r w:rsidRPr="00D34303">
              <w:t>100.50</w:t>
            </w:r>
          </w:p>
        </w:tc>
        <w:tc>
          <w:tcPr>
            <w:tcW w:w="2268" w:type="dxa"/>
            <w:vAlign w:val="center"/>
          </w:tcPr>
          <w:p w14:paraId="3A636FFA" w14:textId="77777777" w:rsidR="00336D21" w:rsidRPr="00D34303" w:rsidRDefault="00336D21" w:rsidP="00336D21">
            <w:pPr>
              <w:jc w:val="center"/>
            </w:pPr>
          </w:p>
        </w:tc>
      </w:tr>
      <w:tr w:rsidR="00336D21" w:rsidRPr="00D34303" w14:paraId="200EE476" w14:textId="77777777" w:rsidTr="00955B91">
        <w:tblPrEx>
          <w:tblCellMar>
            <w:left w:w="0" w:type="dxa"/>
            <w:right w:w="0" w:type="dxa"/>
          </w:tblCellMar>
          <w:tblLook w:val="01E0" w:firstRow="1" w:lastRow="1" w:firstColumn="1" w:lastColumn="1" w:noHBand="0" w:noVBand="0"/>
        </w:tblPrEx>
        <w:trPr>
          <w:trHeight w:val="594"/>
          <w:jc w:val="center"/>
        </w:trPr>
        <w:tc>
          <w:tcPr>
            <w:tcW w:w="916" w:type="dxa"/>
            <w:vAlign w:val="center"/>
          </w:tcPr>
          <w:p w14:paraId="03F6B73B" w14:textId="77777777" w:rsidR="00336D21" w:rsidRPr="00D34303" w:rsidRDefault="00336D21" w:rsidP="00336D21">
            <w:pPr>
              <w:jc w:val="center"/>
            </w:pPr>
          </w:p>
          <w:p w14:paraId="2ADFF487" w14:textId="77777777" w:rsidR="00336D21" w:rsidRPr="00D34303" w:rsidRDefault="00336D21" w:rsidP="00336D21">
            <w:pPr>
              <w:jc w:val="center"/>
            </w:pPr>
          </w:p>
          <w:p w14:paraId="6CB4AB51" w14:textId="77777777" w:rsidR="00336D21" w:rsidRPr="00D34303" w:rsidRDefault="00336D21" w:rsidP="00336D21">
            <w:pPr>
              <w:jc w:val="center"/>
            </w:pPr>
          </w:p>
          <w:p w14:paraId="6A1D3F2E" w14:textId="77777777" w:rsidR="00336D21" w:rsidRPr="00D34303" w:rsidRDefault="00336D21" w:rsidP="00336D21">
            <w:pPr>
              <w:jc w:val="center"/>
            </w:pPr>
            <w:r w:rsidRPr="00D34303">
              <w:t>19</w:t>
            </w:r>
          </w:p>
        </w:tc>
        <w:tc>
          <w:tcPr>
            <w:tcW w:w="5831" w:type="dxa"/>
            <w:gridSpan w:val="3"/>
            <w:vAlign w:val="center"/>
          </w:tcPr>
          <w:p w14:paraId="4B79932F" w14:textId="5E2915A6" w:rsidR="00336D21" w:rsidRPr="00D34303" w:rsidRDefault="00336D21" w:rsidP="00336D21">
            <w:r w:rsidRPr="00D34303">
              <w:t>Procurement, transport and hydro isolation- HIDROMAL FLEKS or equivalent to 3 layers with the floors of the sanitary units and the kitchen, vertical painting of the walls within a hight of 20 cm, and 1 m in hight around the sinks.</w:t>
            </w:r>
          </w:p>
        </w:tc>
        <w:tc>
          <w:tcPr>
            <w:tcW w:w="1715" w:type="dxa"/>
            <w:vAlign w:val="center"/>
          </w:tcPr>
          <w:p w14:paraId="632215C5" w14:textId="77777777" w:rsidR="00336D21" w:rsidRPr="00D34303" w:rsidRDefault="00336D21" w:rsidP="00336D21">
            <w:pPr>
              <w:jc w:val="center"/>
            </w:pPr>
            <w:r w:rsidRPr="00D34303">
              <w:t>m2</w:t>
            </w:r>
          </w:p>
        </w:tc>
        <w:tc>
          <w:tcPr>
            <w:tcW w:w="1916" w:type="dxa"/>
            <w:gridSpan w:val="2"/>
            <w:vAlign w:val="center"/>
          </w:tcPr>
          <w:p w14:paraId="2DAA014E" w14:textId="77777777" w:rsidR="00336D21" w:rsidRPr="00D34303" w:rsidRDefault="00336D21" w:rsidP="00336D21">
            <w:pPr>
              <w:jc w:val="center"/>
            </w:pPr>
          </w:p>
        </w:tc>
        <w:tc>
          <w:tcPr>
            <w:tcW w:w="1701" w:type="dxa"/>
            <w:vAlign w:val="center"/>
          </w:tcPr>
          <w:p w14:paraId="1ED573E8" w14:textId="77777777" w:rsidR="00336D21" w:rsidRPr="00D34303" w:rsidRDefault="00336D21" w:rsidP="00336D21">
            <w:pPr>
              <w:jc w:val="center"/>
            </w:pPr>
            <w:r w:rsidRPr="00D34303">
              <w:t>25.00</w:t>
            </w:r>
          </w:p>
        </w:tc>
        <w:tc>
          <w:tcPr>
            <w:tcW w:w="2268" w:type="dxa"/>
            <w:vAlign w:val="center"/>
          </w:tcPr>
          <w:p w14:paraId="7DCC420D" w14:textId="77777777" w:rsidR="00336D21" w:rsidRPr="00D34303" w:rsidRDefault="00336D21" w:rsidP="00336D21">
            <w:pPr>
              <w:jc w:val="center"/>
            </w:pPr>
          </w:p>
        </w:tc>
      </w:tr>
      <w:tr w:rsidR="00336D21" w:rsidRPr="00D34303" w14:paraId="07A49D4D" w14:textId="77777777" w:rsidTr="00955B91">
        <w:tblPrEx>
          <w:tblCellMar>
            <w:left w:w="0" w:type="dxa"/>
            <w:right w:w="0" w:type="dxa"/>
          </w:tblCellMar>
          <w:tblLook w:val="01E0" w:firstRow="1" w:lastRow="1" w:firstColumn="1" w:lastColumn="1" w:noHBand="0" w:noVBand="0"/>
        </w:tblPrEx>
        <w:trPr>
          <w:trHeight w:val="594"/>
          <w:jc w:val="center"/>
        </w:trPr>
        <w:tc>
          <w:tcPr>
            <w:tcW w:w="916" w:type="dxa"/>
            <w:vAlign w:val="center"/>
          </w:tcPr>
          <w:p w14:paraId="765F4088" w14:textId="77777777" w:rsidR="00336D21" w:rsidRPr="00D34303" w:rsidRDefault="00336D21" w:rsidP="00336D21">
            <w:pPr>
              <w:jc w:val="center"/>
            </w:pPr>
          </w:p>
          <w:p w14:paraId="3F3B8E0D" w14:textId="77777777" w:rsidR="00336D21" w:rsidRPr="00D34303" w:rsidRDefault="00336D21" w:rsidP="00336D21">
            <w:pPr>
              <w:jc w:val="center"/>
            </w:pPr>
          </w:p>
          <w:p w14:paraId="6AC5713F" w14:textId="77777777" w:rsidR="00336D21" w:rsidRPr="00D34303" w:rsidRDefault="00336D21" w:rsidP="00336D21">
            <w:pPr>
              <w:jc w:val="center"/>
            </w:pPr>
            <w:r w:rsidRPr="00D34303">
              <w:t>20</w:t>
            </w:r>
          </w:p>
        </w:tc>
        <w:tc>
          <w:tcPr>
            <w:tcW w:w="5831" w:type="dxa"/>
            <w:gridSpan w:val="3"/>
            <w:vAlign w:val="center"/>
          </w:tcPr>
          <w:p w14:paraId="2BEC52A8" w14:textId="58B952F5" w:rsidR="00336D21" w:rsidRPr="00D34303" w:rsidRDefault="00336D21" w:rsidP="00336D21">
            <w:r w:rsidRPr="00D34303">
              <w:t>Procurement, transport, cutting and installation of rolled mineral wool d= 20 cm, two- sided coating with foil above the ceiling in the entire roof section in the small building.</w:t>
            </w:r>
          </w:p>
        </w:tc>
        <w:tc>
          <w:tcPr>
            <w:tcW w:w="1715" w:type="dxa"/>
            <w:vAlign w:val="center"/>
          </w:tcPr>
          <w:p w14:paraId="2D3DCE63" w14:textId="77777777" w:rsidR="00336D21" w:rsidRPr="00D34303" w:rsidRDefault="00336D21" w:rsidP="00336D21">
            <w:pPr>
              <w:jc w:val="center"/>
            </w:pPr>
            <w:r w:rsidRPr="00D34303">
              <w:t>m2</w:t>
            </w:r>
          </w:p>
        </w:tc>
        <w:tc>
          <w:tcPr>
            <w:tcW w:w="1916" w:type="dxa"/>
            <w:gridSpan w:val="2"/>
            <w:vAlign w:val="center"/>
          </w:tcPr>
          <w:p w14:paraId="37237552" w14:textId="77777777" w:rsidR="00336D21" w:rsidRPr="00D34303" w:rsidRDefault="00336D21" w:rsidP="00336D21">
            <w:pPr>
              <w:jc w:val="center"/>
            </w:pPr>
          </w:p>
        </w:tc>
        <w:tc>
          <w:tcPr>
            <w:tcW w:w="1701" w:type="dxa"/>
            <w:vAlign w:val="center"/>
          </w:tcPr>
          <w:p w14:paraId="459CDC04" w14:textId="77777777" w:rsidR="00336D21" w:rsidRPr="00D34303" w:rsidRDefault="00336D21" w:rsidP="00336D21">
            <w:pPr>
              <w:jc w:val="center"/>
            </w:pPr>
            <w:r w:rsidRPr="00D34303">
              <w:t>102.00</w:t>
            </w:r>
          </w:p>
        </w:tc>
        <w:tc>
          <w:tcPr>
            <w:tcW w:w="2268" w:type="dxa"/>
            <w:vAlign w:val="center"/>
          </w:tcPr>
          <w:p w14:paraId="2DB158B3" w14:textId="77777777" w:rsidR="00336D21" w:rsidRPr="00D34303" w:rsidRDefault="00336D21" w:rsidP="00336D21">
            <w:pPr>
              <w:jc w:val="center"/>
            </w:pPr>
          </w:p>
        </w:tc>
      </w:tr>
      <w:tr w:rsidR="00336D21" w:rsidRPr="00D34303" w14:paraId="06FAFA60" w14:textId="77777777" w:rsidTr="00955B91">
        <w:tblPrEx>
          <w:tblCellMar>
            <w:left w:w="0" w:type="dxa"/>
            <w:right w:w="0" w:type="dxa"/>
          </w:tblCellMar>
          <w:tblLook w:val="01E0" w:firstRow="1" w:lastRow="1" w:firstColumn="1" w:lastColumn="1" w:noHBand="0" w:noVBand="0"/>
        </w:tblPrEx>
        <w:trPr>
          <w:trHeight w:val="594"/>
          <w:jc w:val="center"/>
        </w:trPr>
        <w:tc>
          <w:tcPr>
            <w:tcW w:w="916" w:type="dxa"/>
            <w:vAlign w:val="center"/>
          </w:tcPr>
          <w:p w14:paraId="51335762" w14:textId="77777777" w:rsidR="00336D21" w:rsidRPr="00D34303" w:rsidRDefault="00336D21" w:rsidP="00336D21">
            <w:pPr>
              <w:jc w:val="center"/>
            </w:pPr>
          </w:p>
          <w:p w14:paraId="39AC1E39" w14:textId="77777777" w:rsidR="00336D21" w:rsidRPr="00D34303" w:rsidRDefault="00336D21" w:rsidP="00336D21">
            <w:pPr>
              <w:jc w:val="center"/>
            </w:pPr>
          </w:p>
          <w:p w14:paraId="1B103F76" w14:textId="77777777" w:rsidR="00336D21" w:rsidRPr="00D34303" w:rsidRDefault="00336D21" w:rsidP="00336D21">
            <w:pPr>
              <w:jc w:val="center"/>
            </w:pPr>
            <w:r w:rsidRPr="00D34303">
              <w:t>21</w:t>
            </w:r>
          </w:p>
        </w:tc>
        <w:tc>
          <w:tcPr>
            <w:tcW w:w="5831" w:type="dxa"/>
            <w:gridSpan w:val="3"/>
            <w:vAlign w:val="center"/>
          </w:tcPr>
          <w:p w14:paraId="366738FA" w14:textId="7FE043B4" w:rsidR="00336D21" w:rsidRPr="00D34303" w:rsidRDefault="00336D21" w:rsidP="00336D21">
            <w:r w:rsidRPr="00D34303">
              <w:t xml:space="preserve">Small Building- Procurement and hydro isolation with tar paper placed over the bitumen clapboard near the roof </w:t>
            </w:r>
            <w:proofErr w:type="gramStart"/>
            <w:r w:rsidRPr="00D34303">
              <w:t>( slant</w:t>
            </w:r>
            <w:proofErr w:type="gramEnd"/>
            <w:r w:rsidRPr="00D34303">
              <w:t xml:space="preserve"> surface)</w:t>
            </w:r>
          </w:p>
        </w:tc>
        <w:tc>
          <w:tcPr>
            <w:tcW w:w="1715" w:type="dxa"/>
            <w:vAlign w:val="center"/>
          </w:tcPr>
          <w:p w14:paraId="3E391A76" w14:textId="77777777" w:rsidR="00336D21" w:rsidRPr="00D34303" w:rsidRDefault="00336D21" w:rsidP="00336D21">
            <w:pPr>
              <w:jc w:val="center"/>
            </w:pPr>
            <w:r w:rsidRPr="00D34303">
              <w:t>m2</w:t>
            </w:r>
          </w:p>
        </w:tc>
        <w:tc>
          <w:tcPr>
            <w:tcW w:w="1916" w:type="dxa"/>
            <w:gridSpan w:val="2"/>
            <w:vAlign w:val="center"/>
          </w:tcPr>
          <w:p w14:paraId="2FB8F90F" w14:textId="77777777" w:rsidR="00336D21" w:rsidRPr="00D34303" w:rsidRDefault="00336D21" w:rsidP="00336D21">
            <w:pPr>
              <w:jc w:val="center"/>
            </w:pPr>
          </w:p>
        </w:tc>
        <w:tc>
          <w:tcPr>
            <w:tcW w:w="1701" w:type="dxa"/>
            <w:vAlign w:val="center"/>
          </w:tcPr>
          <w:p w14:paraId="1F47A4AD" w14:textId="77777777" w:rsidR="00336D21" w:rsidRPr="00D34303" w:rsidRDefault="00336D21" w:rsidP="00336D21">
            <w:pPr>
              <w:jc w:val="center"/>
            </w:pPr>
            <w:r w:rsidRPr="00D34303">
              <w:t>150.00</w:t>
            </w:r>
          </w:p>
        </w:tc>
        <w:tc>
          <w:tcPr>
            <w:tcW w:w="2268" w:type="dxa"/>
            <w:vAlign w:val="center"/>
          </w:tcPr>
          <w:p w14:paraId="1A854D80" w14:textId="77777777" w:rsidR="00336D21" w:rsidRPr="00D34303" w:rsidRDefault="00336D21" w:rsidP="00336D21">
            <w:pPr>
              <w:jc w:val="center"/>
            </w:pPr>
          </w:p>
        </w:tc>
      </w:tr>
      <w:tr w:rsidR="00336D21" w:rsidRPr="00D34303" w14:paraId="7EE85F44" w14:textId="77777777" w:rsidTr="0098639E">
        <w:tblPrEx>
          <w:tblCellMar>
            <w:left w:w="0" w:type="dxa"/>
            <w:right w:w="0" w:type="dxa"/>
          </w:tblCellMar>
          <w:tblLook w:val="01E0" w:firstRow="1" w:lastRow="1" w:firstColumn="1" w:lastColumn="1" w:noHBand="0" w:noVBand="0"/>
        </w:tblPrEx>
        <w:trPr>
          <w:trHeight w:val="594"/>
          <w:jc w:val="center"/>
        </w:trPr>
        <w:tc>
          <w:tcPr>
            <w:tcW w:w="12079" w:type="dxa"/>
            <w:gridSpan w:val="8"/>
            <w:vAlign w:val="center"/>
          </w:tcPr>
          <w:p w14:paraId="0B87510D" w14:textId="02E8465B" w:rsidR="00336D21" w:rsidRPr="00D34303" w:rsidRDefault="00336D21" w:rsidP="00336D21">
            <w:pPr>
              <w:ind w:right="182"/>
              <w:jc w:val="right"/>
            </w:pPr>
            <w:r w:rsidRPr="00336D21">
              <w:rPr>
                <w:b/>
                <w:bCs/>
              </w:rPr>
              <w:lastRenderedPageBreak/>
              <w:t xml:space="preserve">TOTAL </w:t>
            </w:r>
            <w:r>
              <w:rPr>
                <w:b/>
                <w:bCs/>
              </w:rPr>
              <w:t xml:space="preserve">4 </w:t>
            </w:r>
          </w:p>
        </w:tc>
        <w:tc>
          <w:tcPr>
            <w:tcW w:w="2268" w:type="dxa"/>
            <w:vAlign w:val="center"/>
          </w:tcPr>
          <w:p w14:paraId="613D11FF" w14:textId="77777777" w:rsidR="00336D21" w:rsidRPr="00D34303" w:rsidRDefault="00336D21" w:rsidP="00336D21">
            <w:pPr>
              <w:jc w:val="center"/>
            </w:pPr>
          </w:p>
        </w:tc>
      </w:tr>
      <w:tr w:rsidR="00336D21" w:rsidRPr="00D34303" w14:paraId="37BF50B2" w14:textId="77777777" w:rsidTr="00955B91">
        <w:tblPrEx>
          <w:tblCellMar>
            <w:left w:w="0" w:type="dxa"/>
            <w:right w:w="0" w:type="dxa"/>
          </w:tblCellMar>
          <w:tblLook w:val="01E0" w:firstRow="1" w:lastRow="1" w:firstColumn="1" w:lastColumn="1" w:noHBand="0" w:noVBand="0"/>
        </w:tblPrEx>
        <w:trPr>
          <w:trHeight w:val="594"/>
          <w:jc w:val="center"/>
        </w:trPr>
        <w:tc>
          <w:tcPr>
            <w:tcW w:w="916" w:type="dxa"/>
            <w:shd w:val="clear" w:color="auto" w:fill="D9E2F3"/>
            <w:vAlign w:val="center"/>
          </w:tcPr>
          <w:p w14:paraId="6563E44D" w14:textId="77777777" w:rsidR="00336D21" w:rsidRPr="00D34303" w:rsidRDefault="00336D21" w:rsidP="00336D21">
            <w:pPr>
              <w:jc w:val="center"/>
            </w:pPr>
          </w:p>
        </w:tc>
        <w:tc>
          <w:tcPr>
            <w:tcW w:w="5831" w:type="dxa"/>
            <w:gridSpan w:val="3"/>
            <w:shd w:val="clear" w:color="auto" w:fill="D9E2F3"/>
            <w:vAlign w:val="center"/>
          </w:tcPr>
          <w:p w14:paraId="443A5D5A" w14:textId="77777777" w:rsidR="00336D21" w:rsidRPr="00D34303" w:rsidRDefault="00336D21" w:rsidP="00336D21">
            <w:r w:rsidRPr="00D34303">
              <w:t>5.ROOFCOVERING AND CARPENTRY</w:t>
            </w:r>
          </w:p>
        </w:tc>
        <w:tc>
          <w:tcPr>
            <w:tcW w:w="1715" w:type="dxa"/>
            <w:shd w:val="clear" w:color="auto" w:fill="D9E2F3"/>
            <w:vAlign w:val="center"/>
          </w:tcPr>
          <w:p w14:paraId="0E1C1772" w14:textId="77777777" w:rsidR="00336D21" w:rsidRPr="00D34303" w:rsidRDefault="00336D21" w:rsidP="00336D21">
            <w:pPr>
              <w:jc w:val="center"/>
            </w:pPr>
          </w:p>
        </w:tc>
        <w:tc>
          <w:tcPr>
            <w:tcW w:w="1916" w:type="dxa"/>
            <w:gridSpan w:val="2"/>
            <w:shd w:val="clear" w:color="auto" w:fill="D9E2F3"/>
            <w:vAlign w:val="center"/>
          </w:tcPr>
          <w:p w14:paraId="66BC2A68" w14:textId="77777777" w:rsidR="00336D21" w:rsidRPr="00D34303" w:rsidRDefault="00336D21" w:rsidP="00336D21">
            <w:pPr>
              <w:jc w:val="center"/>
            </w:pPr>
          </w:p>
        </w:tc>
        <w:tc>
          <w:tcPr>
            <w:tcW w:w="1701" w:type="dxa"/>
            <w:shd w:val="clear" w:color="auto" w:fill="D9E2F3"/>
            <w:vAlign w:val="center"/>
          </w:tcPr>
          <w:p w14:paraId="5BB3C83F" w14:textId="77777777" w:rsidR="00336D21" w:rsidRPr="00D34303" w:rsidRDefault="00336D21" w:rsidP="00336D21">
            <w:pPr>
              <w:jc w:val="center"/>
            </w:pPr>
          </w:p>
        </w:tc>
        <w:tc>
          <w:tcPr>
            <w:tcW w:w="2268" w:type="dxa"/>
            <w:shd w:val="clear" w:color="auto" w:fill="D9E2F3"/>
            <w:vAlign w:val="center"/>
          </w:tcPr>
          <w:p w14:paraId="1B160B61" w14:textId="77777777" w:rsidR="00336D21" w:rsidRPr="00D34303" w:rsidRDefault="00336D21" w:rsidP="00336D21">
            <w:pPr>
              <w:jc w:val="center"/>
            </w:pPr>
          </w:p>
        </w:tc>
      </w:tr>
      <w:tr w:rsidR="00336D21" w:rsidRPr="00D34303" w14:paraId="6D0FAC35" w14:textId="77777777" w:rsidTr="00955B91">
        <w:tblPrEx>
          <w:tblCellMar>
            <w:left w:w="0" w:type="dxa"/>
            <w:right w:w="0" w:type="dxa"/>
          </w:tblCellMar>
          <w:tblLook w:val="01E0" w:firstRow="1" w:lastRow="1" w:firstColumn="1" w:lastColumn="1" w:noHBand="0" w:noVBand="0"/>
        </w:tblPrEx>
        <w:trPr>
          <w:trHeight w:val="594"/>
          <w:jc w:val="center"/>
        </w:trPr>
        <w:tc>
          <w:tcPr>
            <w:tcW w:w="916" w:type="dxa"/>
            <w:vAlign w:val="center"/>
          </w:tcPr>
          <w:p w14:paraId="418788F1" w14:textId="77777777" w:rsidR="00336D21" w:rsidRPr="00D34303" w:rsidRDefault="00336D21" w:rsidP="00336D21">
            <w:pPr>
              <w:jc w:val="center"/>
            </w:pPr>
          </w:p>
          <w:p w14:paraId="079D5BF2" w14:textId="77777777" w:rsidR="00336D21" w:rsidRPr="00D34303" w:rsidRDefault="00336D21" w:rsidP="00336D21">
            <w:pPr>
              <w:jc w:val="center"/>
            </w:pPr>
          </w:p>
          <w:p w14:paraId="3ADD16F3" w14:textId="77777777" w:rsidR="00336D21" w:rsidRPr="00D34303" w:rsidRDefault="00336D21" w:rsidP="00336D21">
            <w:pPr>
              <w:jc w:val="center"/>
            </w:pPr>
            <w:r w:rsidRPr="00D34303">
              <w:t>22</w:t>
            </w:r>
          </w:p>
        </w:tc>
        <w:tc>
          <w:tcPr>
            <w:tcW w:w="5831" w:type="dxa"/>
            <w:gridSpan w:val="3"/>
            <w:vAlign w:val="center"/>
          </w:tcPr>
          <w:p w14:paraId="4EC63F6B" w14:textId="4D9B2D5D" w:rsidR="00336D21" w:rsidRPr="00D34303" w:rsidRDefault="00336D21" w:rsidP="00336D21">
            <w:r w:rsidRPr="00D34303">
              <w:t>Small building- Procurement, transport and installation of pine lumber at the damaged section and reinforcing the existing roof construction of the small building. (</w:t>
            </w:r>
            <w:proofErr w:type="gramStart"/>
            <w:r w:rsidRPr="00D34303">
              <w:t>about</w:t>
            </w:r>
            <w:proofErr w:type="gramEnd"/>
            <w:r w:rsidRPr="00D34303">
              <w:t xml:space="preserve"> 25%)</w:t>
            </w:r>
          </w:p>
        </w:tc>
        <w:tc>
          <w:tcPr>
            <w:tcW w:w="1715" w:type="dxa"/>
            <w:vAlign w:val="center"/>
          </w:tcPr>
          <w:p w14:paraId="33B2AEE3" w14:textId="77777777" w:rsidR="00336D21" w:rsidRPr="00D34303" w:rsidRDefault="00336D21" w:rsidP="00336D21">
            <w:pPr>
              <w:jc w:val="center"/>
            </w:pPr>
            <w:r w:rsidRPr="00D34303">
              <w:t>m3</w:t>
            </w:r>
          </w:p>
        </w:tc>
        <w:tc>
          <w:tcPr>
            <w:tcW w:w="1916" w:type="dxa"/>
            <w:gridSpan w:val="2"/>
            <w:vAlign w:val="center"/>
          </w:tcPr>
          <w:p w14:paraId="68EC11E7" w14:textId="77777777" w:rsidR="00336D21" w:rsidRPr="00D34303" w:rsidRDefault="00336D21" w:rsidP="00336D21">
            <w:pPr>
              <w:jc w:val="center"/>
            </w:pPr>
          </w:p>
        </w:tc>
        <w:tc>
          <w:tcPr>
            <w:tcW w:w="1701" w:type="dxa"/>
            <w:vAlign w:val="center"/>
          </w:tcPr>
          <w:p w14:paraId="4D668AA2" w14:textId="77777777" w:rsidR="00336D21" w:rsidRPr="00D34303" w:rsidRDefault="00336D21" w:rsidP="00336D21">
            <w:pPr>
              <w:jc w:val="center"/>
            </w:pPr>
            <w:r w:rsidRPr="00D34303">
              <w:t>1.00</w:t>
            </w:r>
          </w:p>
        </w:tc>
        <w:tc>
          <w:tcPr>
            <w:tcW w:w="2268" w:type="dxa"/>
            <w:vAlign w:val="center"/>
          </w:tcPr>
          <w:p w14:paraId="71E15891" w14:textId="77777777" w:rsidR="00336D21" w:rsidRPr="00D34303" w:rsidRDefault="00336D21" w:rsidP="00336D21">
            <w:pPr>
              <w:jc w:val="center"/>
            </w:pPr>
          </w:p>
        </w:tc>
      </w:tr>
      <w:tr w:rsidR="00336D21" w:rsidRPr="00D34303" w14:paraId="10CF1B36" w14:textId="77777777" w:rsidTr="00955B91">
        <w:tblPrEx>
          <w:tblCellMar>
            <w:left w:w="0" w:type="dxa"/>
            <w:right w:w="0" w:type="dxa"/>
          </w:tblCellMar>
          <w:tblLook w:val="01E0" w:firstRow="1" w:lastRow="1" w:firstColumn="1" w:lastColumn="1" w:noHBand="0" w:noVBand="0"/>
        </w:tblPrEx>
        <w:trPr>
          <w:trHeight w:val="594"/>
          <w:jc w:val="center"/>
        </w:trPr>
        <w:tc>
          <w:tcPr>
            <w:tcW w:w="916" w:type="dxa"/>
            <w:vAlign w:val="center"/>
          </w:tcPr>
          <w:p w14:paraId="6DB65399" w14:textId="77777777" w:rsidR="00336D21" w:rsidRPr="00D34303" w:rsidRDefault="00336D21" w:rsidP="00336D21">
            <w:pPr>
              <w:jc w:val="center"/>
            </w:pPr>
            <w:r w:rsidRPr="00D34303">
              <w:t>23</w:t>
            </w:r>
          </w:p>
        </w:tc>
        <w:tc>
          <w:tcPr>
            <w:tcW w:w="5831" w:type="dxa"/>
            <w:gridSpan w:val="3"/>
            <w:vAlign w:val="center"/>
          </w:tcPr>
          <w:p w14:paraId="06B209D9" w14:textId="1038067D" w:rsidR="00336D21" w:rsidRPr="00D34303" w:rsidRDefault="00336D21" w:rsidP="00336D21">
            <w:r w:rsidRPr="00D34303">
              <w:t xml:space="preserve">Small building- Procurement, transport, making and </w:t>
            </w:r>
            <w:r w:rsidR="0098639E" w:rsidRPr="00D34303">
              <w:t>placement</w:t>
            </w:r>
            <w:r w:rsidRPr="00D34303">
              <w:t xml:space="preserve"> of boarding d= 2,4 cm from good quality pine lumber, </w:t>
            </w:r>
            <w:proofErr w:type="gramStart"/>
            <w:r w:rsidRPr="00D34303">
              <w:t>bituminised  (</w:t>
            </w:r>
            <w:proofErr w:type="gramEnd"/>
            <w:r w:rsidRPr="00D34303">
              <w:t>slant surface)</w:t>
            </w:r>
          </w:p>
        </w:tc>
        <w:tc>
          <w:tcPr>
            <w:tcW w:w="1715" w:type="dxa"/>
            <w:vAlign w:val="center"/>
          </w:tcPr>
          <w:p w14:paraId="773087A5" w14:textId="77777777" w:rsidR="00336D21" w:rsidRPr="00D34303" w:rsidRDefault="00336D21" w:rsidP="00336D21">
            <w:pPr>
              <w:jc w:val="center"/>
            </w:pPr>
          </w:p>
          <w:p w14:paraId="325057D0" w14:textId="77777777" w:rsidR="00336D21" w:rsidRPr="00D34303" w:rsidRDefault="00336D21" w:rsidP="00336D21">
            <w:pPr>
              <w:jc w:val="center"/>
            </w:pPr>
            <w:r w:rsidRPr="00D34303">
              <w:t>m2</w:t>
            </w:r>
          </w:p>
        </w:tc>
        <w:tc>
          <w:tcPr>
            <w:tcW w:w="1916" w:type="dxa"/>
            <w:gridSpan w:val="2"/>
            <w:vAlign w:val="center"/>
          </w:tcPr>
          <w:p w14:paraId="4F45A220" w14:textId="77777777" w:rsidR="00336D21" w:rsidRPr="00D34303" w:rsidRDefault="00336D21" w:rsidP="00336D21">
            <w:pPr>
              <w:jc w:val="center"/>
            </w:pPr>
          </w:p>
        </w:tc>
        <w:tc>
          <w:tcPr>
            <w:tcW w:w="1701" w:type="dxa"/>
            <w:vAlign w:val="center"/>
          </w:tcPr>
          <w:p w14:paraId="3D697E1E" w14:textId="77777777" w:rsidR="00336D21" w:rsidRPr="00D34303" w:rsidRDefault="00336D21" w:rsidP="00336D21">
            <w:pPr>
              <w:jc w:val="center"/>
            </w:pPr>
          </w:p>
          <w:p w14:paraId="13180C3C" w14:textId="77777777" w:rsidR="00336D21" w:rsidRPr="00D34303" w:rsidRDefault="00336D21" w:rsidP="00336D21">
            <w:pPr>
              <w:jc w:val="center"/>
            </w:pPr>
          </w:p>
          <w:p w14:paraId="1C9A0A47" w14:textId="77777777" w:rsidR="00336D21" w:rsidRPr="00D34303" w:rsidRDefault="00336D21" w:rsidP="00336D21">
            <w:pPr>
              <w:jc w:val="center"/>
            </w:pPr>
            <w:r w:rsidRPr="00D34303">
              <w:t>150.00</w:t>
            </w:r>
          </w:p>
        </w:tc>
        <w:tc>
          <w:tcPr>
            <w:tcW w:w="2268" w:type="dxa"/>
            <w:vAlign w:val="center"/>
          </w:tcPr>
          <w:p w14:paraId="5C890D46" w14:textId="77777777" w:rsidR="00336D21" w:rsidRPr="00D34303" w:rsidRDefault="00336D21" w:rsidP="00336D21">
            <w:pPr>
              <w:jc w:val="center"/>
            </w:pPr>
          </w:p>
        </w:tc>
      </w:tr>
      <w:tr w:rsidR="00336D21" w:rsidRPr="00D34303" w14:paraId="0ECAFF5A" w14:textId="77777777" w:rsidTr="00955B91">
        <w:tblPrEx>
          <w:tblCellMar>
            <w:left w:w="0" w:type="dxa"/>
            <w:right w:w="0" w:type="dxa"/>
          </w:tblCellMar>
          <w:tblLook w:val="01E0" w:firstRow="1" w:lastRow="1" w:firstColumn="1" w:lastColumn="1" w:noHBand="0" w:noVBand="0"/>
        </w:tblPrEx>
        <w:trPr>
          <w:trHeight w:val="594"/>
          <w:jc w:val="center"/>
        </w:trPr>
        <w:tc>
          <w:tcPr>
            <w:tcW w:w="916" w:type="dxa"/>
            <w:vAlign w:val="center"/>
          </w:tcPr>
          <w:p w14:paraId="13CA0DC7" w14:textId="77777777" w:rsidR="00336D21" w:rsidRPr="00D34303" w:rsidRDefault="00336D21" w:rsidP="00336D21">
            <w:pPr>
              <w:jc w:val="center"/>
            </w:pPr>
            <w:r w:rsidRPr="00D34303">
              <w:t>24</w:t>
            </w:r>
          </w:p>
        </w:tc>
        <w:tc>
          <w:tcPr>
            <w:tcW w:w="5831" w:type="dxa"/>
            <w:gridSpan w:val="3"/>
            <w:vAlign w:val="center"/>
          </w:tcPr>
          <w:p w14:paraId="497F4344" w14:textId="6668C932" w:rsidR="00336D21" w:rsidRPr="00D34303" w:rsidRDefault="00336D21" w:rsidP="00336D21">
            <w:r w:rsidRPr="00D34303">
              <w:t>Small building – Procurement, transport, making and boarding 4 x 6 cm quality pine lumber in two directions (longitudinal and transversed) at a 60 cm distance (slant surface)</w:t>
            </w:r>
          </w:p>
        </w:tc>
        <w:tc>
          <w:tcPr>
            <w:tcW w:w="1715" w:type="dxa"/>
            <w:vAlign w:val="center"/>
          </w:tcPr>
          <w:p w14:paraId="3244557B" w14:textId="77777777" w:rsidR="00336D21" w:rsidRPr="00D34303" w:rsidRDefault="00336D21" w:rsidP="00336D21">
            <w:pPr>
              <w:jc w:val="center"/>
            </w:pPr>
          </w:p>
          <w:p w14:paraId="144A4AAD" w14:textId="77777777" w:rsidR="00336D21" w:rsidRPr="00D34303" w:rsidRDefault="00336D21" w:rsidP="00336D21">
            <w:pPr>
              <w:jc w:val="center"/>
            </w:pPr>
            <w:r w:rsidRPr="00D34303">
              <w:t>m1</w:t>
            </w:r>
          </w:p>
        </w:tc>
        <w:tc>
          <w:tcPr>
            <w:tcW w:w="1916" w:type="dxa"/>
            <w:gridSpan w:val="2"/>
            <w:vAlign w:val="center"/>
          </w:tcPr>
          <w:p w14:paraId="011F82C7" w14:textId="77777777" w:rsidR="00336D21" w:rsidRPr="00D34303" w:rsidRDefault="00336D21" w:rsidP="00336D21">
            <w:pPr>
              <w:jc w:val="center"/>
            </w:pPr>
          </w:p>
        </w:tc>
        <w:tc>
          <w:tcPr>
            <w:tcW w:w="1701" w:type="dxa"/>
            <w:vAlign w:val="center"/>
          </w:tcPr>
          <w:p w14:paraId="30E8BB0D" w14:textId="77777777" w:rsidR="00336D21" w:rsidRPr="00D34303" w:rsidRDefault="00336D21" w:rsidP="00336D21">
            <w:pPr>
              <w:jc w:val="center"/>
            </w:pPr>
          </w:p>
          <w:p w14:paraId="6B5CA262" w14:textId="77777777" w:rsidR="00336D21" w:rsidRPr="00D34303" w:rsidRDefault="00336D21" w:rsidP="00336D21">
            <w:pPr>
              <w:jc w:val="center"/>
            </w:pPr>
          </w:p>
          <w:p w14:paraId="5BCE8BF0" w14:textId="77777777" w:rsidR="00336D21" w:rsidRPr="00D34303" w:rsidRDefault="00336D21" w:rsidP="00336D21">
            <w:pPr>
              <w:jc w:val="center"/>
            </w:pPr>
          </w:p>
          <w:p w14:paraId="1DDB61DD" w14:textId="77777777" w:rsidR="00336D21" w:rsidRPr="00D34303" w:rsidRDefault="00336D21" w:rsidP="00336D21">
            <w:pPr>
              <w:jc w:val="center"/>
            </w:pPr>
            <w:r w:rsidRPr="00D34303">
              <w:t>626.00</w:t>
            </w:r>
          </w:p>
        </w:tc>
        <w:tc>
          <w:tcPr>
            <w:tcW w:w="2268" w:type="dxa"/>
            <w:vAlign w:val="center"/>
          </w:tcPr>
          <w:p w14:paraId="04460F70" w14:textId="77777777" w:rsidR="00336D21" w:rsidRPr="00D34303" w:rsidRDefault="00336D21" w:rsidP="00336D21">
            <w:pPr>
              <w:jc w:val="center"/>
            </w:pPr>
          </w:p>
        </w:tc>
      </w:tr>
      <w:tr w:rsidR="00336D21" w:rsidRPr="00D34303" w14:paraId="59ECF172" w14:textId="77777777" w:rsidTr="00955B91">
        <w:tblPrEx>
          <w:tblCellMar>
            <w:left w:w="0" w:type="dxa"/>
            <w:right w:w="0" w:type="dxa"/>
          </w:tblCellMar>
          <w:tblLook w:val="01E0" w:firstRow="1" w:lastRow="1" w:firstColumn="1" w:lastColumn="1" w:noHBand="0" w:noVBand="0"/>
        </w:tblPrEx>
        <w:trPr>
          <w:trHeight w:val="594"/>
          <w:jc w:val="center"/>
        </w:trPr>
        <w:tc>
          <w:tcPr>
            <w:tcW w:w="916" w:type="dxa"/>
            <w:vAlign w:val="center"/>
          </w:tcPr>
          <w:p w14:paraId="5C312DB0" w14:textId="77777777" w:rsidR="00336D21" w:rsidRPr="00D34303" w:rsidRDefault="00336D21" w:rsidP="00336D21">
            <w:pPr>
              <w:jc w:val="center"/>
            </w:pPr>
            <w:r w:rsidRPr="00D34303">
              <w:t>25</w:t>
            </w:r>
          </w:p>
        </w:tc>
        <w:tc>
          <w:tcPr>
            <w:tcW w:w="5831" w:type="dxa"/>
            <w:gridSpan w:val="3"/>
            <w:vAlign w:val="center"/>
          </w:tcPr>
          <w:p w14:paraId="124AA4B7" w14:textId="193E00C2" w:rsidR="00336D21" w:rsidRPr="00D34303" w:rsidRDefault="00336D21" w:rsidP="00336D21">
            <w:r w:rsidRPr="00D34303">
              <w:t xml:space="preserve">Small building- Procurement, transport, making and placing wooden battens 5 x 8 cm from good quality pine lumber at a distance of 100 cm as sub construction for the </w:t>
            </w:r>
            <w:proofErr w:type="spellStart"/>
            <w:r w:rsidRPr="00D34303">
              <w:t>cieling</w:t>
            </w:r>
            <w:proofErr w:type="spellEnd"/>
            <w:r w:rsidRPr="00D34303">
              <w:t xml:space="preserve"> drywalls in the small building.</w:t>
            </w:r>
          </w:p>
        </w:tc>
        <w:tc>
          <w:tcPr>
            <w:tcW w:w="1715" w:type="dxa"/>
            <w:vAlign w:val="center"/>
          </w:tcPr>
          <w:p w14:paraId="549DA93E" w14:textId="77777777" w:rsidR="00336D21" w:rsidRPr="00D34303" w:rsidRDefault="00336D21" w:rsidP="00336D21">
            <w:pPr>
              <w:jc w:val="center"/>
            </w:pPr>
          </w:p>
          <w:p w14:paraId="29275A64" w14:textId="77777777" w:rsidR="00336D21" w:rsidRPr="00D34303" w:rsidRDefault="00336D21" w:rsidP="00336D21">
            <w:pPr>
              <w:jc w:val="center"/>
            </w:pPr>
            <w:r w:rsidRPr="00D34303">
              <w:t>m</w:t>
            </w:r>
          </w:p>
        </w:tc>
        <w:tc>
          <w:tcPr>
            <w:tcW w:w="1916" w:type="dxa"/>
            <w:gridSpan w:val="2"/>
            <w:vAlign w:val="center"/>
          </w:tcPr>
          <w:p w14:paraId="65C37EF3" w14:textId="77777777" w:rsidR="00336D21" w:rsidRPr="00D34303" w:rsidRDefault="00336D21" w:rsidP="00336D21">
            <w:pPr>
              <w:jc w:val="center"/>
            </w:pPr>
          </w:p>
        </w:tc>
        <w:tc>
          <w:tcPr>
            <w:tcW w:w="1701" w:type="dxa"/>
            <w:vAlign w:val="center"/>
          </w:tcPr>
          <w:p w14:paraId="17EA1B34" w14:textId="77777777" w:rsidR="00336D21" w:rsidRPr="00D34303" w:rsidRDefault="00336D21" w:rsidP="00336D21">
            <w:pPr>
              <w:jc w:val="center"/>
            </w:pPr>
          </w:p>
          <w:p w14:paraId="0B225516" w14:textId="77777777" w:rsidR="00336D21" w:rsidRPr="00D34303" w:rsidRDefault="00336D21" w:rsidP="00336D21">
            <w:pPr>
              <w:jc w:val="center"/>
            </w:pPr>
          </w:p>
          <w:p w14:paraId="3F26F380" w14:textId="77777777" w:rsidR="00336D21" w:rsidRPr="00D34303" w:rsidRDefault="00336D21" w:rsidP="00336D21">
            <w:pPr>
              <w:jc w:val="center"/>
            </w:pPr>
          </w:p>
          <w:p w14:paraId="54584C6A" w14:textId="77777777" w:rsidR="00336D21" w:rsidRPr="00D34303" w:rsidRDefault="00336D21" w:rsidP="00336D21">
            <w:pPr>
              <w:jc w:val="center"/>
            </w:pPr>
            <w:r w:rsidRPr="00D34303">
              <w:t>161.00</w:t>
            </w:r>
          </w:p>
        </w:tc>
        <w:tc>
          <w:tcPr>
            <w:tcW w:w="2268" w:type="dxa"/>
            <w:vAlign w:val="center"/>
          </w:tcPr>
          <w:p w14:paraId="5A787352" w14:textId="77777777" w:rsidR="00336D21" w:rsidRPr="00D34303" w:rsidRDefault="00336D21" w:rsidP="00336D21">
            <w:pPr>
              <w:jc w:val="center"/>
            </w:pPr>
          </w:p>
        </w:tc>
      </w:tr>
      <w:tr w:rsidR="00336D21" w:rsidRPr="00D34303" w14:paraId="23136060" w14:textId="77777777" w:rsidTr="0098639E">
        <w:tblPrEx>
          <w:tblCellMar>
            <w:left w:w="0" w:type="dxa"/>
            <w:right w:w="0" w:type="dxa"/>
          </w:tblCellMar>
          <w:tblLook w:val="01E0" w:firstRow="1" w:lastRow="1" w:firstColumn="1" w:lastColumn="1" w:noHBand="0" w:noVBand="0"/>
        </w:tblPrEx>
        <w:trPr>
          <w:trHeight w:val="594"/>
          <w:jc w:val="center"/>
        </w:trPr>
        <w:tc>
          <w:tcPr>
            <w:tcW w:w="12079" w:type="dxa"/>
            <w:gridSpan w:val="8"/>
            <w:vAlign w:val="center"/>
          </w:tcPr>
          <w:p w14:paraId="7D583EB0" w14:textId="3129B14D" w:rsidR="00336D21" w:rsidRPr="00D34303" w:rsidRDefault="00336D21" w:rsidP="00336D21">
            <w:pPr>
              <w:ind w:right="182"/>
              <w:jc w:val="right"/>
            </w:pPr>
            <w:r w:rsidRPr="00336D21">
              <w:rPr>
                <w:b/>
                <w:bCs/>
              </w:rPr>
              <w:t xml:space="preserve">TOTAL </w:t>
            </w:r>
            <w:r>
              <w:rPr>
                <w:b/>
                <w:bCs/>
              </w:rPr>
              <w:t>5</w:t>
            </w:r>
          </w:p>
        </w:tc>
        <w:tc>
          <w:tcPr>
            <w:tcW w:w="2268" w:type="dxa"/>
            <w:vAlign w:val="center"/>
          </w:tcPr>
          <w:p w14:paraId="3D69E8C3" w14:textId="77777777" w:rsidR="00336D21" w:rsidRPr="00D34303" w:rsidRDefault="00336D21" w:rsidP="00336D21">
            <w:pPr>
              <w:jc w:val="center"/>
            </w:pPr>
          </w:p>
        </w:tc>
      </w:tr>
      <w:tr w:rsidR="00336D21" w:rsidRPr="00D34303" w14:paraId="49EF1B32" w14:textId="77777777" w:rsidTr="0098639E">
        <w:tblPrEx>
          <w:tblCellMar>
            <w:left w:w="0" w:type="dxa"/>
            <w:right w:w="0" w:type="dxa"/>
          </w:tblCellMar>
          <w:tblLook w:val="01E0" w:firstRow="1" w:lastRow="1" w:firstColumn="1" w:lastColumn="1" w:noHBand="0" w:noVBand="0"/>
        </w:tblPrEx>
        <w:trPr>
          <w:trHeight w:val="646"/>
          <w:jc w:val="center"/>
        </w:trPr>
        <w:tc>
          <w:tcPr>
            <w:tcW w:w="916" w:type="dxa"/>
            <w:shd w:val="clear" w:color="auto" w:fill="DCE6F0"/>
            <w:vAlign w:val="center"/>
          </w:tcPr>
          <w:p w14:paraId="71F78864" w14:textId="77777777" w:rsidR="00336D21" w:rsidRPr="00D34303" w:rsidRDefault="00336D21" w:rsidP="00336D21">
            <w:pPr>
              <w:jc w:val="center"/>
            </w:pPr>
          </w:p>
        </w:tc>
        <w:tc>
          <w:tcPr>
            <w:tcW w:w="13431" w:type="dxa"/>
            <w:gridSpan w:val="8"/>
            <w:shd w:val="clear" w:color="auto" w:fill="DCE6F0"/>
            <w:vAlign w:val="center"/>
          </w:tcPr>
          <w:p w14:paraId="40384656" w14:textId="77777777" w:rsidR="00336D21" w:rsidRPr="00D34303" w:rsidRDefault="00336D21" w:rsidP="00336D21">
            <w:r w:rsidRPr="00D34303">
              <w:t>6.SHEET METAL WORKS</w:t>
            </w:r>
          </w:p>
        </w:tc>
      </w:tr>
      <w:tr w:rsidR="00955B91" w:rsidRPr="00D34303" w14:paraId="5A938A79" w14:textId="77777777" w:rsidTr="00955B91">
        <w:tblPrEx>
          <w:tblCellMar>
            <w:left w:w="0" w:type="dxa"/>
            <w:right w:w="0" w:type="dxa"/>
          </w:tblCellMar>
          <w:tblLook w:val="01E0" w:firstRow="1" w:lastRow="1" w:firstColumn="1" w:lastColumn="1" w:noHBand="0" w:noVBand="0"/>
        </w:tblPrEx>
        <w:trPr>
          <w:trHeight w:val="1629"/>
          <w:jc w:val="center"/>
        </w:trPr>
        <w:tc>
          <w:tcPr>
            <w:tcW w:w="916" w:type="dxa"/>
            <w:vAlign w:val="center"/>
          </w:tcPr>
          <w:p w14:paraId="74F331B7" w14:textId="77777777" w:rsidR="00336D21" w:rsidRPr="00D34303" w:rsidRDefault="00336D21" w:rsidP="00336D21">
            <w:pPr>
              <w:jc w:val="center"/>
            </w:pPr>
            <w:r w:rsidRPr="00D34303">
              <w:t>26</w:t>
            </w:r>
          </w:p>
        </w:tc>
        <w:tc>
          <w:tcPr>
            <w:tcW w:w="5831" w:type="dxa"/>
            <w:gridSpan w:val="3"/>
            <w:vAlign w:val="center"/>
          </w:tcPr>
          <w:p w14:paraId="649E1019" w14:textId="552E33FB" w:rsidR="00336D21" w:rsidRPr="00D34303" w:rsidRDefault="00336D21" w:rsidP="00336D21">
            <w:r w:rsidRPr="00D34303">
              <w:t xml:space="preserve">Small building- procurement, transport, cutting and installation of roofing cover made of profiled plastic- coated steel sheet d= 0,55mm TP35/200, fixed on wooden laths along with customized details according to the manufacturer details. The price should include all linings. The quantity is in a slant projection and without any overlaps. The price should include the quantity of the steel sheet with the required overlap and </w:t>
            </w:r>
            <w:proofErr w:type="spellStart"/>
            <w:r w:rsidRPr="00D34303">
              <w:t>instalation</w:t>
            </w:r>
            <w:proofErr w:type="spellEnd"/>
            <w:r w:rsidRPr="00D34303">
              <w:t xml:space="preserve"> of snow guards according </w:t>
            </w:r>
            <w:r w:rsidRPr="00D34303">
              <w:lastRenderedPageBreak/>
              <w:t>to the manufacturer's detail. (</w:t>
            </w:r>
            <w:proofErr w:type="gramStart"/>
            <w:r w:rsidRPr="00D34303">
              <w:t>slant</w:t>
            </w:r>
            <w:proofErr w:type="gramEnd"/>
            <w:r w:rsidRPr="00D34303">
              <w:t xml:space="preserve"> surface)</w:t>
            </w:r>
          </w:p>
        </w:tc>
        <w:tc>
          <w:tcPr>
            <w:tcW w:w="1789" w:type="dxa"/>
            <w:gridSpan w:val="2"/>
            <w:vAlign w:val="center"/>
          </w:tcPr>
          <w:p w14:paraId="1EDC737D" w14:textId="77777777" w:rsidR="00336D21" w:rsidRPr="00D34303" w:rsidRDefault="00336D21" w:rsidP="00336D21">
            <w:pPr>
              <w:jc w:val="center"/>
            </w:pPr>
            <w:r w:rsidRPr="00D34303">
              <w:lastRenderedPageBreak/>
              <w:t>m2</w:t>
            </w:r>
          </w:p>
        </w:tc>
        <w:tc>
          <w:tcPr>
            <w:tcW w:w="1842" w:type="dxa"/>
            <w:vAlign w:val="center"/>
          </w:tcPr>
          <w:p w14:paraId="0A47452D" w14:textId="77777777" w:rsidR="00336D21" w:rsidRPr="00D34303" w:rsidRDefault="00336D21" w:rsidP="00336D21">
            <w:pPr>
              <w:jc w:val="center"/>
            </w:pPr>
          </w:p>
        </w:tc>
        <w:tc>
          <w:tcPr>
            <w:tcW w:w="1701" w:type="dxa"/>
            <w:vAlign w:val="center"/>
          </w:tcPr>
          <w:p w14:paraId="6B357CC0" w14:textId="77777777" w:rsidR="00336D21" w:rsidRPr="00D34303" w:rsidRDefault="00336D21" w:rsidP="00336D21">
            <w:pPr>
              <w:jc w:val="center"/>
            </w:pPr>
            <w:r w:rsidRPr="00D34303">
              <w:t>150.00</w:t>
            </w:r>
          </w:p>
        </w:tc>
        <w:tc>
          <w:tcPr>
            <w:tcW w:w="2268" w:type="dxa"/>
            <w:vAlign w:val="center"/>
          </w:tcPr>
          <w:p w14:paraId="7DFFD4CC" w14:textId="77777777" w:rsidR="00336D21" w:rsidRPr="00D34303" w:rsidRDefault="00336D21" w:rsidP="00336D21">
            <w:pPr>
              <w:jc w:val="center"/>
            </w:pPr>
          </w:p>
        </w:tc>
      </w:tr>
      <w:tr w:rsidR="00955B91" w:rsidRPr="00D34303" w14:paraId="25D805C0" w14:textId="77777777" w:rsidTr="00955B91">
        <w:tblPrEx>
          <w:tblCellMar>
            <w:left w:w="0" w:type="dxa"/>
            <w:right w:w="0" w:type="dxa"/>
          </w:tblCellMar>
          <w:tblLook w:val="01E0" w:firstRow="1" w:lastRow="1" w:firstColumn="1" w:lastColumn="1" w:noHBand="0" w:noVBand="0"/>
        </w:tblPrEx>
        <w:trPr>
          <w:trHeight w:val="761"/>
          <w:jc w:val="center"/>
        </w:trPr>
        <w:tc>
          <w:tcPr>
            <w:tcW w:w="916" w:type="dxa"/>
            <w:vAlign w:val="center"/>
          </w:tcPr>
          <w:p w14:paraId="6934213E" w14:textId="77777777" w:rsidR="00336D21" w:rsidRPr="00D34303" w:rsidRDefault="00336D21" w:rsidP="00336D21">
            <w:pPr>
              <w:jc w:val="center"/>
            </w:pPr>
            <w:r w:rsidRPr="00D34303">
              <w:t>27</w:t>
            </w:r>
          </w:p>
        </w:tc>
        <w:tc>
          <w:tcPr>
            <w:tcW w:w="5831" w:type="dxa"/>
            <w:gridSpan w:val="3"/>
            <w:vAlign w:val="center"/>
          </w:tcPr>
          <w:p w14:paraId="719A9503" w14:textId="688D1759" w:rsidR="00336D21" w:rsidRPr="00D34303" w:rsidRDefault="00336D21" w:rsidP="00336D21">
            <w:r w:rsidRPr="00D34303">
              <w:t xml:space="preserve">Small building- Procurement, transport and </w:t>
            </w:r>
            <w:proofErr w:type="spellStart"/>
            <w:r w:rsidRPr="00D34303">
              <w:t>instalation</w:t>
            </w:r>
            <w:proofErr w:type="spellEnd"/>
            <w:r w:rsidRPr="00D34303">
              <w:t xml:space="preserve"> of vertical gutters made of galvanized steel sheet d= 0.55 mm and with dimensions 10 x 10 cm. The price should include the fixation with steel brackets into the walls.</w:t>
            </w:r>
          </w:p>
        </w:tc>
        <w:tc>
          <w:tcPr>
            <w:tcW w:w="1789" w:type="dxa"/>
            <w:gridSpan w:val="2"/>
            <w:vAlign w:val="center"/>
          </w:tcPr>
          <w:p w14:paraId="525399E9" w14:textId="77777777" w:rsidR="00336D21" w:rsidRPr="00D34303" w:rsidRDefault="00336D21" w:rsidP="00336D21">
            <w:pPr>
              <w:jc w:val="center"/>
            </w:pPr>
            <w:r w:rsidRPr="00D34303">
              <w:t>m</w:t>
            </w:r>
          </w:p>
        </w:tc>
        <w:tc>
          <w:tcPr>
            <w:tcW w:w="1842" w:type="dxa"/>
            <w:vAlign w:val="center"/>
          </w:tcPr>
          <w:p w14:paraId="6C44695E" w14:textId="77777777" w:rsidR="00336D21" w:rsidRPr="00D34303" w:rsidRDefault="00336D21" w:rsidP="00336D21">
            <w:pPr>
              <w:jc w:val="center"/>
            </w:pPr>
          </w:p>
        </w:tc>
        <w:tc>
          <w:tcPr>
            <w:tcW w:w="1701" w:type="dxa"/>
            <w:vAlign w:val="center"/>
          </w:tcPr>
          <w:p w14:paraId="178B204E" w14:textId="77777777" w:rsidR="00336D21" w:rsidRPr="00D34303" w:rsidRDefault="00336D21" w:rsidP="00336D21">
            <w:pPr>
              <w:jc w:val="center"/>
            </w:pPr>
            <w:r w:rsidRPr="00D34303">
              <w:t>24.00</w:t>
            </w:r>
          </w:p>
        </w:tc>
        <w:tc>
          <w:tcPr>
            <w:tcW w:w="2268" w:type="dxa"/>
            <w:vAlign w:val="center"/>
          </w:tcPr>
          <w:p w14:paraId="4F630C34" w14:textId="77777777" w:rsidR="00336D21" w:rsidRPr="00D34303" w:rsidRDefault="00336D21" w:rsidP="00336D21">
            <w:pPr>
              <w:jc w:val="center"/>
            </w:pPr>
          </w:p>
        </w:tc>
      </w:tr>
      <w:tr w:rsidR="00955B91" w:rsidRPr="00D34303" w14:paraId="201BFBA6" w14:textId="77777777" w:rsidTr="00955B91">
        <w:tblPrEx>
          <w:tblCellMar>
            <w:left w:w="0" w:type="dxa"/>
            <w:right w:w="0" w:type="dxa"/>
          </w:tblCellMar>
          <w:tblLook w:val="01E0" w:firstRow="1" w:lastRow="1" w:firstColumn="1" w:lastColumn="1" w:noHBand="0" w:noVBand="0"/>
        </w:tblPrEx>
        <w:trPr>
          <w:trHeight w:val="862"/>
          <w:jc w:val="center"/>
        </w:trPr>
        <w:tc>
          <w:tcPr>
            <w:tcW w:w="916" w:type="dxa"/>
            <w:vAlign w:val="center"/>
          </w:tcPr>
          <w:p w14:paraId="6B616EF0" w14:textId="77777777" w:rsidR="00336D21" w:rsidRPr="00D34303" w:rsidRDefault="00336D21" w:rsidP="00336D21">
            <w:pPr>
              <w:jc w:val="center"/>
            </w:pPr>
          </w:p>
          <w:p w14:paraId="13E9E560" w14:textId="77777777" w:rsidR="00336D21" w:rsidRPr="00D34303" w:rsidRDefault="00336D21" w:rsidP="00336D21">
            <w:pPr>
              <w:jc w:val="center"/>
            </w:pPr>
          </w:p>
          <w:p w14:paraId="0F1154D7" w14:textId="77777777" w:rsidR="00336D21" w:rsidRPr="00D34303" w:rsidRDefault="00336D21" w:rsidP="00336D21">
            <w:pPr>
              <w:jc w:val="center"/>
            </w:pPr>
          </w:p>
          <w:p w14:paraId="26F08217" w14:textId="77777777" w:rsidR="00336D21" w:rsidRPr="00D34303" w:rsidRDefault="00336D21" w:rsidP="00336D21">
            <w:pPr>
              <w:jc w:val="center"/>
            </w:pPr>
            <w:r w:rsidRPr="00D34303">
              <w:t>28</w:t>
            </w:r>
          </w:p>
        </w:tc>
        <w:tc>
          <w:tcPr>
            <w:tcW w:w="5831" w:type="dxa"/>
            <w:gridSpan w:val="3"/>
            <w:vAlign w:val="center"/>
          </w:tcPr>
          <w:p w14:paraId="73BB78DB" w14:textId="77777777" w:rsidR="00336D21" w:rsidRPr="00D34303" w:rsidRDefault="00336D21" w:rsidP="00336D21">
            <w:r w:rsidRPr="00D34303">
              <w:t xml:space="preserve">Small building- Procurement, transport and </w:t>
            </w:r>
            <w:proofErr w:type="spellStart"/>
            <w:r w:rsidRPr="00D34303">
              <w:t>instalation</w:t>
            </w:r>
            <w:proofErr w:type="spellEnd"/>
            <w:r w:rsidRPr="00D34303">
              <w:t xml:space="preserve"> of horizontal gutters made of galvanized steel sheet d= 0,55 mm with dimensions 10 x 10 cm, </w:t>
            </w:r>
            <w:proofErr w:type="gramStart"/>
            <w:r w:rsidRPr="00D34303">
              <w:t>paired  brackets</w:t>
            </w:r>
            <w:proofErr w:type="gramEnd"/>
            <w:r w:rsidRPr="00D34303">
              <w:t xml:space="preserve"> and reinforced with dowels on each bracket.</w:t>
            </w:r>
          </w:p>
        </w:tc>
        <w:tc>
          <w:tcPr>
            <w:tcW w:w="1789" w:type="dxa"/>
            <w:gridSpan w:val="2"/>
            <w:vAlign w:val="center"/>
          </w:tcPr>
          <w:p w14:paraId="7A1854DA" w14:textId="77777777" w:rsidR="00336D21" w:rsidRPr="00D34303" w:rsidRDefault="00336D21" w:rsidP="00336D21">
            <w:pPr>
              <w:jc w:val="center"/>
            </w:pPr>
          </w:p>
          <w:p w14:paraId="127C3399" w14:textId="77777777" w:rsidR="00336D21" w:rsidRPr="00D34303" w:rsidRDefault="00336D21" w:rsidP="00336D21">
            <w:pPr>
              <w:jc w:val="center"/>
            </w:pPr>
          </w:p>
          <w:p w14:paraId="41D4268F" w14:textId="77777777" w:rsidR="00336D21" w:rsidRPr="00D34303" w:rsidRDefault="00336D21" w:rsidP="00336D21">
            <w:pPr>
              <w:jc w:val="center"/>
            </w:pPr>
          </w:p>
          <w:p w14:paraId="02D81BB6" w14:textId="77777777" w:rsidR="00336D21" w:rsidRPr="00D34303" w:rsidRDefault="00336D21" w:rsidP="00336D21">
            <w:pPr>
              <w:jc w:val="center"/>
            </w:pPr>
            <w:r w:rsidRPr="00D34303">
              <w:t>m</w:t>
            </w:r>
          </w:p>
        </w:tc>
        <w:tc>
          <w:tcPr>
            <w:tcW w:w="1842" w:type="dxa"/>
            <w:vAlign w:val="center"/>
          </w:tcPr>
          <w:p w14:paraId="37ABCDD7" w14:textId="77777777" w:rsidR="00336D21" w:rsidRPr="00D34303" w:rsidRDefault="00336D21" w:rsidP="00336D21">
            <w:pPr>
              <w:jc w:val="center"/>
            </w:pPr>
          </w:p>
        </w:tc>
        <w:tc>
          <w:tcPr>
            <w:tcW w:w="1701" w:type="dxa"/>
            <w:vAlign w:val="center"/>
          </w:tcPr>
          <w:p w14:paraId="550477D7" w14:textId="77777777" w:rsidR="00336D21" w:rsidRPr="00D34303" w:rsidRDefault="00336D21" w:rsidP="00336D21">
            <w:pPr>
              <w:jc w:val="center"/>
            </w:pPr>
          </w:p>
          <w:p w14:paraId="27764F92" w14:textId="77777777" w:rsidR="00336D21" w:rsidRPr="00D34303" w:rsidRDefault="00336D21" w:rsidP="00336D21">
            <w:pPr>
              <w:jc w:val="center"/>
            </w:pPr>
          </w:p>
          <w:p w14:paraId="00D74D10" w14:textId="77777777" w:rsidR="00336D21" w:rsidRPr="00D34303" w:rsidRDefault="00336D21" w:rsidP="00336D21">
            <w:pPr>
              <w:jc w:val="center"/>
            </w:pPr>
          </w:p>
          <w:p w14:paraId="5EB41B0E" w14:textId="77777777" w:rsidR="00336D21" w:rsidRPr="00D34303" w:rsidRDefault="00336D21" w:rsidP="00336D21">
            <w:pPr>
              <w:jc w:val="center"/>
            </w:pPr>
            <w:r w:rsidRPr="00D34303">
              <w:t>37.00</w:t>
            </w:r>
          </w:p>
        </w:tc>
        <w:tc>
          <w:tcPr>
            <w:tcW w:w="2268" w:type="dxa"/>
            <w:vAlign w:val="center"/>
          </w:tcPr>
          <w:p w14:paraId="3E7EC36D" w14:textId="77777777" w:rsidR="00336D21" w:rsidRPr="00D34303" w:rsidRDefault="00336D21" w:rsidP="00336D21">
            <w:pPr>
              <w:jc w:val="center"/>
            </w:pPr>
          </w:p>
        </w:tc>
      </w:tr>
      <w:tr w:rsidR="00955B91" w:rsidRPr="00D34303" w14:paraId="2F72CEB9" w14:textId="77777777" w:rsidTr="00955B91">
        <w:tblPrEx>
          <w:tblCellMar>
            <w:left w:w="0" w:type="dxa"/>
            <w:right w:w="0" w:type="dxa"/>
          </w:tblCellMar>
          <w:tblLook w:val="01E0" w:firstRow="1" w:lastRow="1" w:firstColumn="1" w:lastColumn="1" w:noHBand="0" w:noVBand="0"/>
        </w:tblPrEx>
        <w:trPr>
          <w:trHeight w:val="1006"/>
          <w:jc w:val="center"/>
        </w:trPr>
        <w:tc>
          <w:tcPr>
            <w:tcW w:w="916" w:type="dxa"/>
            <w:vAlign w:val="center"/>
          </w:tcPr>
          <w:p w14:paraId="6C91DAFB" w14:textId="77777777" w:rsidR="00336D21" w:rsidRPr="00D34303" w:rsidRDefault="00336D21" w:rsidP="00336D21">
            <w:pPr>
              <w:jc w:val="center"/>
            </w:pPr>
          </w:p>
          <w:p w14:paraId="328ABA8F" w14:textId="77777777" w:rsidR="00336D21" w:rsidRPr="00D34303" w:rsidRDefault="00336D21" w:rsidP="00336D21">
            <w:pPr>
              <w:jc w:val="center"/>
            </w:pPr>
          </w:p>
          <w:p w14:paraId="0F23BEAB" w14:textId="77777777" w:rsidR="00336D21" w:rsidRPr="00D34303" w:rsidRDefault="00336D21" w:rsidP="00336D21">
            <w:pPr>
              <w:jc w:val="center"/>
            </w:pPr>
            <w:r w:rsidRPr="00D34303">
              <w:t>29</w:t>
            </w:r>
          </w:p>
        </w:tc>
        <w:tc>
          <w:tcPr>
            <w:tcW w:w="5831" w:type="dxa"/>
            <w:gridSpan w:val="3"/>
            <w:vAlign w:val="center"/>
          </w:tcPr>
          <w:p w14:paraId="69565ADE" w14:textId="30413B89" w:rsidR="00336D21" w:rsidRPr="00D34303" w:rsidRDefault="00336D21" w:rsidP="00336D21">
            <w:r w:rsidRPr="00D34303">
              <w:t>Small building- Procurement, transport, fabrication and installation of a metal sub structure roof edge made of galvanized steel sheet d= 0.55 mm, with a slope of 60 degrees.</w:t>
            </w:r>
          </w:p>
          <w:p w14:paraId="30E8F20E" w14:textId="5195B436" w:rsidR="00336D21" w:rsidRPr="00D34303" w:rsidRDefault="00336D21" w:rsidP="00336D21">
            <w:r w:rsidRPr="00D34303">
              <w:t>Completed with all necessary connecting material.</w:t>
            </w:r>
          </w:p>
        </w:tc>
        <w:tc>
          <w:tcPr>
            <w:tcW w:w="1789" w:type="dxa"/>
            <w:gridSpan w:val="2"/>
            <w:vAlign w:val="center"/>
          </w:tcPr>
          <w:p w14:paraId="739AE324" w14:textId="77777777" w:rsidR="00336D21" w:rsidRPr="00D34303" w:rsidRDefault="00336D21" w:rsidP="00336D21">
            <w:pPr>
              <w:jc w:val="center"/>
            </w:pPr>
          </w:p>
          <w:p w14:paraId="1808D70A" w14:textId="77777777" w:rsidR="00336D21" w:rsidRPr="00D34303" w:rsidRDefault="00336D21" w:rsidP="00336D21">
            <w:pPr>
              <w:jc w:val="center"/>
            </w:pPr>
          </w:p>
          <w:p w14:paraId="262E50F5" w14:textId="77777777" w:rsidR="00336D21" w:rsidRPr="00D34303" w:rsidRDefault="00336D21" w:rsidP="00336D21">
            <w:pPr>
              <w:jc w:val="center"/>
            </w:pPr>
            <w:r w:rsidRPr="00D34303">
              <w:t>m</w:t>
            </w:r>
          </w:p>
        </w:tc>
        <w:tc>
          <w:tcPr>
            <w:tcW w:w="1842" w:type="dxa"/>
            <w:vAlign w:val="center"/>
          </w:tcPr>
          <w:p w14:paraId="59E494EE" w14:textId="77777777" w:rsidR="00336D21" w:rsidRPr="00D34303" w:rsidRDefault="00336D21" w:rsidP="00336D21">
            <w:pPr>
              <w:jc w:val="center"/>
            </w:pPr>
          </w:p>
        </w:tc>
        <w:tc>
          <w:tcPr>
            <w:tcW w:w="1701" w:type="dxa"/>
            <w:vAlign w:val="center"/>
          </w:tcPr>
          <w:p w14:paraId="313244B4" w14:textId="77777777" w:rsidR="00336D21" w:rsidRPr="00D34303" w:rsidRDefault="00336D21" w:rsidP="00336D21">
            <w:pPr>
              <w:jc w:val="center"/>
            </w:pPr>
          </w:p>
          <w:p w14:paraId="708289D9" w14:textId="77777777" w:rsidR="00336D21" w:rsidRPr="00D34303" w:rsidRDefault="00336D21" w:rsidP="00336D21">
            <w:pPr>
              <w:jc w:val="center"/>
            </w:pPr>
          </w:p>
          <w:p w14:paraId="5AEF4F94" w14:textId="77777777" w:rsidR="00336D21" w:rsidRPr="00D34303" w:rsidRDefault="00336D21" w:rsidP="00336D21">
            <w:pPr>
              <w:jc w:val="center"/>
            </w:pPr>
            <w:r w:rsidRPr="00D34303">
              <w:t>41.00</w:t>
            </w:r>
          </w:p>
        </w:tc>
        <w:tc>
          <w:tcPr>
            <w:tcW w:w="2268" w:type="dxa"/>
            <w:vAlign w:val="center"/>
          </w:tcPr>
          <w:p w14:paraId="29CCC373" w14:textId="77777777" w:rsidR="00336D21" w:rsidRPr="00D34303" w:rsidRDefault="00336D21" w:rsidP="00336D21">
            <w:pPr>
              <w:jc w:val="center"/>
            </w:pPr>
          </w:p>
        </w:tc>
      </w:tr>
      <w:tr w:rsidR="00955B91" w:rsidRPr="00D34303" w14:paraId="38C9A581" w14:textId="77777777" w:rsidTr="00955B91">
        <w:tblPrEx>
          <w:tblCellMar>
            <w:left w:w="0" w:type="dxa"/>
            <w:right w:w="0" w:type="dxa"/>
          </w:tblCellMar>
          <w:tblLook w:val="01E0" w:firstRow="1" w:lastRow="1" w:firstColumn="1" w:lastColumn="1" w:noHBand="0" w:noVBand="0"/>
        </w:tblPrEx>
        <w:trPr>
          <w:trHeight w:val="596"/>
          <w:jc w:val="center"/>
        </w:trPr>
        <w:tc>
          <w:tcPr>
            <w:tcW w:w="916" w:type="dxa"/>
            <w:vAlign w:val="center"/>
          </w:tcPr>
          <w:p w14:paraId="62714EAB" w14:textId="77777777" w:rsidR="00336D21" w:rsidRPr="00D34303" w:rsidRDefault="00336D21" w:rsidP="00336D21">
            <w:pPr>
              <w:jc w:val="center"/>
            </w:pPr>
          </w:p>
          <w:p w14:paraId="2FE3F08E" w14:textId="77777777" w:rsidR="00336D21" w:rsidRPr="00D34303" w:rsidRDefault="00336D21" w:rsidP="00336D21">
            <w:pPr>
              <w:jc w:val="center"/>
            </w:pPr>
            <w:r w:rsidRPr="00D34303">
              <w:t>30</w:t>
            </w:r>
          </w:p>
        </w:tc>
        <w:tc>
          <w:tcPr>
            <w:tcW w:w="5831" w:type="dxa"/>
            <w:gridSpan w:val="3"/>
            <w:vAlign w:val="center"/>
          </w:tcPr>
          <w:p w14:paraId="786B6175" w14:textId="07C59225" w:rsidR="00336D21" w:rsidRPr="00D34303" w:rsidRDefault="00336D21" w:rsidP="00336D21">
            <w:r w:rsidRPr="00D34303">
              <w:t>Small building- Procurement, transport, fabrication and installation of window sill benches made of steel metal.</w:t>
            </w:r>
          </w:p>
        </w:tc>
        <w:tc>
          <w:tcPr>
            <w:tcW w:w="1789" w:type="dxa"/>
            <w:gridSpan w:val="2"/>
            <w:vAlign w:val="center"/>
          </w:tcPr>
          <w:p w14:paraId="4A86C39C" w14:textId="77777777" w:rsidR="00336D21" w:rsidRPr="00D34303" w:rsidRDefault="00336D21" w:rsidP="00336D21">
            <w:pPr>
              <w:jc w:val="center"/>
            </w:pPr>
          </w:p>
          <w:p w14:paraId="2F0B0620" w14:textId="77777777" w:rsidR="00336D21" w:rsidRPr="00D34303" w:rsidRDefault="00336D21" w:rsidP="00336D21">
            <w:pPr>
              <w:jc w:val="center"/>
            </w:pPr>
            <w:r w:rsidRPr="00D34303">
              <w:t>m</w:t>
            </w:r>
          </w:p>
        </w:tc>
        <w:tc>
          <w:tcPr>
            <w:tcW w:w="1842" w:type="dxa"/>
            <w:vAlign w:val="center"/>
          </w:tcPr>
          <w:p w14:paraId="54F6B3EB" w14:textId="77777777" w:rsidR="00336D21" w:rsidRPr="00D34303" w:rsidRDefault="00336D21" w:rsidP="00336D21">
            <w:pPr>
              <w:jc w:val="center"/>
            </w:pPr>
          </w:p>
        </w:tc>
        <w:tc>
          <w:tcPr>
            <w:tcW w:w="1701" w:type="dxa"/>
            <w:vAlign w:val="center"/>
          </w:tcPr>
          <w:p w14:paraId="1761245A" w14:textId="77777777" w:rsidR="00336D21" w:rsidRPr="00D34303" w:rsidRDefault="00336D21" w:rsidP="00336D21">
            <w:pPr>
              <w:jc w:val="center"/>
            </w:pPr>
          </w:p>
          <w:p w14:paraId="04BC4C58" w14:textId="77777777" w:rsidR="00336D21" w:rsidRPr="00D34303" w:rsidRDefault="00336D21" w:rsidP="00336D21">
            <w:pPr>
              <w:jc w:val="center"/>
            </w:pPr>
            <w:r w:rsidRPr="00D34303">
              <w:t>13.00</w:t>
            </w:r>
          </w:p>
        </w:tc>
        <w:tc>
          <w:tcPr>
            <w:tcW w:w="2268" w:type="dxa"/>
            <w:vAlign w:val="center"/>
          </w:tcPr>
          <w:p w14:paraId="46C96F8F" w14:textId="77777777" w:rsidR="00336D21" w:rsidRPr="00D34303" w:rsidRDefault="00336D21" w:rsidP="00336D21">
            <w:pPr>
              <w:jc w:val="center"/>
            </w:pPr>
          </w:p>
        </w:tc>
      </w:tr>
      <w:tr w:rsidR="00955B91" w:rsidRPr="00D34303" w14:paraId="6602ADEC" w14:textId="77777777" w:rsidTr="00955B91">
        <w:tblPrEx>
          <w:tblCellMar>
            <w:left w:w="0" w:type="dxa"/>
            <w:right w:w="0" w:type="dxa"/>
          </w:tblCellMar>
          <w:tblLook w:val="01E0" w:firstRow="1" w:lastRow="1" w:firstColumn="1" w:lastColumn="1" w:noHBand="0" w:noVBand="0"/>
        </w:tblPrEx>
        <w:trPr>
          <w:trHeight w:val="1617"/>
          <w:jc w:val="center"/>
        </w:trPr>
        <w:tc>
          <w:tcPr>
            <w:tcW w:w="916" w:type="dxa"/>
            <w:vAlign w:val="center"/>
          </w:tcPr>
          <w:p w14:paraId="2ADF1690" w14:textId="77777777" w:rsidR="00336D21" w:rsidRPr="00D34303" w:rsidRDefault="00336D21" w:rsidP="00336D21">
            <w:pPr>
              <w:jc w:val="center"/>
            </w:pPr>
          </w:p>
        </w:tc>
        <w:tc>
          <w:tcPr>
            <w:tcW w:w="5831" w:type="dxa"/>
            <w:gridSpan w:val="3"/>
            <w:vAlign w:val="center"/>
          </w:tcPr>
          <w:p w14:paraId="4B715DD7" w14:textId="6F56FAFB" w:rsidR="00336D21" w:rsidRPr="00D34303" w:rsidRDefault="00336D21" w:rsidP="00336D21">
            <w:r w:rsidRPr="00D34303">
              <w:t>*NOTE: The sheet metal should be manufactured according to EN 10169 standard (the galvanized coating on the sheet metal should be within positive tolerance), the base of the sheet metal- the steel part should be manufactured according to EN 10143 standard, the zinc coating should be greater than 120g/ m2 according to EN 10346 standard and the plastisol coating should be a minimum of 25 micron or greater.</w:t>
            </w:r>
          </w:p>
        </w:tc>
        <w:tc>
          <w:tcPr>
            <w:tcW w:w="1789" w:type="dxa"/>
            <w:gridSpan w:val="2"/>
            <w:vAlign w:val="center"/>
          </w:tcPr>
          <w:p w14:paraId="5729DE8A" w14:textId="77777777" w:rsidR="00336D21" w:rsidRPr="00D34303" w:rsidRDefault="00336D21" w:rsidP="00336D21">
            <w:pPr>
              <w:jc w:val="center"/>
            </w:pPr>
          </w:p>
        </w:tc>
        <w:tc>
          <w:tcPr>
            <w:tcW w:w="1842" w:type="dxa"/>
            <w:vAlign w:val="center"/>
          </w:tcPr>
          <w:p w14:paraId="7C4B4160" w14:textId="77777777" w:rsidR="00336D21" w:rsidRPr="00D34303" w:rsidRDefault="00336D21" w:rsidP="00336D21">
            <w:pPr>
              <w:jc w:val="center"/>
            </w:pPr>
          </w:p>
        </w:tc>
        <w:tc>
          <w:tcPr>
            <w:tcW w:w="1701" w:type="dxa"/>
            <w:vAlign w:val="center"/>
          </w:tcPr>
          <w:p w14:paraId="6E17F9A2" w14:textId="77777777" w:rsidR="00336D21" w:rsidRPr="00D34303" w:rsidRDefault="00336D21" w:rsidP="00336D21">
            <w:pPr>
              <w:jc w:val="center"/>
            </w:pPr>
          </w:p>
        </w:tc>
        <w:tc>
          <w:tcPr>
            <w:tcW w:w="2268" w:type="dxa"/>
            <w:vAlign w:val="center"/>
          </w:tcPr>
          <w:p w14:paraId="28D09C23" w14:textId="77777777" w:rsidR="00336D21" w:rsidRPr="00D34303" w:rsidRDefault="00336D21" w:rsidP="00336D21">
            <w:pPr>
              <w:jc w:val="center"/>
            </w:pPr>
          </w:p>
        </w:tc>
      </w:tr>
      <w:tr w:rsidR="00336D21" w:rsidRPr="00D34303" w14:paraId="08E25D76" w14:textId="77777777" w:rsidTr="0098639E">
        <w:tblPrEx>
          <w:tblCellMar>
            <w:left w:w="0" w:type="dxa"/>
            <w:right w:w="0" w:type="dxa"/>
          </w:tblCellMar>
          <w:tblLook w:val="01E0" w:firstRow="1" w:lastRow="1" w:firstColumn="1" w:lastColumn="1" w:noHBand="0" w:noVBand="0"/>
        </w:tblPrEx>
        <w:trPr>
          <w:trHeight w:val="642"/>
          <w:jc w:val="center"/>
        </w:trPr>
        <w:tc>
          <w:tcPr>
            <w:tcW w:w="12079" w:type="dxa"/>
            <w:gridSpan w:val="8"/>
            <w:vAlign w:val="center"/>
          </w:tcPr>
          <w:p w14:paraId="43D59E0F" w14:textId="25715614" w:rsidR="00336D21" w:rsidRPr="00D34303" w:rsidRDefault="00336D21" w:rsidP="00336D21">
            <w:pPr>
              <w:ind w:right="182"/>
              <w:jc w:val="right"/>
            </w:pPr>
            <w:r w:rsidRPr="00336D21">
              <w:rPr>
                <w:b/>
                <w:bCs/>
              </w:rPr>
              <w:t xml:space="preserve">TOTAL </w:t>
            </w:r>
            <w:r>
              <w:rPr>
                <w:b/>
                <w:bCs/>
              </w:rPr>
              <w:t>6</w:t>
            </w:r>
          </w:p>
        </w:tc>
        <w:tc>
          <w:tcPr>
            <w:tcW w:w="2268" w:type="dxa"/>
            <w:vAlign w:val="center"/>
          </w:tcPr>
          <w:p w14:paraId="751D8774" w14:textId="77777777" w:rsidR="00336D21" w:rsidRPr="00D34303" w:rsidRDefault="00336D21" w:rsidP="00336D21">
            <w:pPr>
              <w:jc w:val="center"/>
            </w:pPr>
          </w:p>
        </w:tc>
      </w:tr>
      <w:tr w:rsidR="00D752DC" w:rsidRPr="00D34303" w14:paraId="2659B852" w14:textId="77777777">
        <w:tblPrEx>
          <w:tblCellMar>
            <w:left w:w="0" w:type="dxa"/>
            <w:right w:w="0" w:type="dxa"/>
          </w:tblCellMar>
          <w:tblLook w:val="01E0" w:firstRow="1" w:lastRow="1" w:firstColumn="1" w:lastColumn="1" w:noHBand="0" w:noVBand="0"/>
        </w:tblPrEx>
        <w:trPr>
          <w:trHeight w:val="454"/>
          <w:jc w:val="center"/>
        </w:trPr>
        <w:tc>
          <w:tcPr>
            <w:tcW w:w="916" w:type="dxa"/>
            <w:shd w:val="clear" w:color="auto" w:fill="D9E2F3"/>
            <w:vAlign w:val="center"/>
          </w:tcPr>
          <w:p w14:paraId="3228B324" w14:textId="77777777" w:rsidR="00336D21" w:rsidRPr="00D34303" w:rsidRDefault="00336D21" w:rsidP="00336D21">
            <w:pPr>
              <w:jc w:val="center"/>
            </w:pPr>
          </w:p>
        </w:tc>
        <w:tc>
          <w:tcPr>
            <w:tcW w:w="5831" w:type="dxa"/>
            <w:gridSpan w:val="3"/>
            <w:shd w:val="clear" w:color="auto" w:fill="D9E2F3"/>
            <w:vAlign w:val="center"/>
          </w:tcPr>
          <w:p w14:paraId="5E6D337C" w14:textId="6B71E1B0" w:rsidR="00336D21" w:rsidRPr="00D34303" w:rsidRDefault="00336D21" w:rsidP="00336D21">
            <w:pPr>
              <w:spacing w:before="240" w:after="240"/>
            </w:pPr>
            <w:r w:rsidRPr="00D34303">
              <w:t>7.FACADE WORKS</w:t>
            </w:r>
          </w:p>
        </w:tc>
        <w:tc>
          <w:tcPr>
            <w:tcW w:w="1789" w:type="dxa"/>
            <w:gridSpan w:val="2"/>
            <w:shd w:val="clear" w:color="auto" w:fill="D9E2F3"/>
            <w:vAlign w:val="center"/>
          </w:tcPr>
          <w:p w14:paraId="1E5CF9DC" w14:textId="77777777" w:rsidR="00336D21" w:rsidRPr="00D34303" w:rsidRDefault="00336D21" w:rsidP="00336D21">
            <w:pPr>
              <w:jc w:val="center"/>
            </w:pPr>
          </w:p>
        </w:tc>
        <w:tc>
          <w:tcPr>
            <w:tcW w:w="1842" w:type="dxa"/>
            <w:shd w:val="clear" w:color="auto" w:fill="D9E2F3"/>
            <w:vAlign w:val="center"/>
          </w:tcPr>
          <w:p w14:paraId="6FEA3048" w14:textId="77777777" w:rsidR="00336D21" w:rsidRPr="00D34303" w:rsidRDefault="00336D21" w:rsidP="00336D21">
            <w:pPr>
              <w:jc w:val="center"/>
            </w:pPr>
          </w:p>
        </w:tc>
        <w:tc>
          <w:tcPr>
            <w:tcW w:w="1701" w:type="dxa"/>
            <w:shd w:val="clear" w:color="auto" w:fill="D9E2F3"/>
            <w:vAlign w:val="center"/>
          </w:tcPr>
          <w:p w14:paraId="064B1F50" w14:textId="77777777" w:rsidR="00336D21" w:rsidRPr="00D34303" w:rsidRDefault="00336D21" w:rsidP="00336D21">
            <w:pPr>
              <w:jc w:val="center"/>
            </w:pPr>
          </w:p>
        </w:tc>
        <w:tc>
          <w:tcPr>
            <w:tcW w:w="2268" w:type="dxa"/>
            <w:shd w:val="clear" w:color="auto" w:fill="D9E2F3"/>
            <w:vAlign w:val="center"/>
          </w:tcPr>
          <w:p w14:paraId="0AFCFBEF" w14:textId="77777777" w:rsidR="00336D21" w:rsidRPr="00D34303" w:rsidRDefault="00336D21" w:rsidP="00336D21">
            <w:pPr>
              <w:jc w:val="center"/>
            </w:pPr>
          </w:p>
        </w:tc>
      </w:tr>
      <w:tr w:rsidR="00955B91" w:rsidRPr="00D34303" w14:paraId="152FBCD1" w14:textId="77777777" w:rsidTr="00955B91">
        <w:tblPrEx>
          <w:tblCellMar>
            <w:left w:w="0" w:type="dxa"/>
            <w:right w:w="0" w:type="dxa"/>
          </w:tblCellMar>
          <w:tblLook w:val="01E0" w:firstRow="1" w:lastRow="1" w:firstColumn="1" w:lastColumn="1" w:noHBand="0" w:noVBand="0"/>
        </w:tblPrEx>
        <w:trPr>
          <w:trHeight w:val="1678"/>
          <w:jc w:val="center"/>
        </w:trPr>
        <w:tc>
          <w:tcPr>
            <w:tcW w:w="916" w:type="dxa"/>
            <w:vAlign w:val="center"/>
          </w:tcPr>
          <w:p w14:paraId="0B542048" w14:textId="77777777" w:rsidR="00336D21" w:rsidRPr="00D34303" w:rsidRDefault="00336D21" w:rsidP="00336D21">
            <w:pPr>
              <w:jc w:val="center"/>
            </w:pPr>
          </w:p>
          <w:p w14:paraId="35671AEF" w14:textId="77777777" w:rsidR="00336D21" w:rsidRPr="00D34303" w:rsidRDefault="00336D21" w:rsidP="00336D21">
            <w:pPr>
              <w:jc w:val="center"/>
            </w:pPr>
          </w:p>
          <w:p w14:paraId="4F81262E" w14:textId="77777777" w:rsidR="00336D21" w:rsidRPr="00D34303" w:rsidRDefault="00336D21" w:rsidP="00336D21">
            <w:pPr>
              <w:jc w:val="center"/>
            </w:pPr>
            <w:r w:rsidRPr="00D34303">
              <w:t>31</w:t>
            </w:r>
          </w:p>
        </w:tc>
        <w:tc>
          <w:tcPr>
            <w:tcW w:w="5831" w:type="dxa"/>
            <w:gridSpan w:val="3"/>
            <w:vAlign w:val="center"/>
          </w:tcPr>
          <w:p w14:paraId="28A28702" w14:textId="5C64FD97" w:rsidR="00336D21" w:rsidRPr="00D34303" w:rsidRDefault="00336D21" w:rsidP="00336D21">
            <w:r w:rsidRPr="00D34303">
              <w:t xml:space="preserve">Procurement, transport </w:t>
            </w:r>
            <w:proofErr w:type="gramStart"/>
            <w:r w:rsidRPr="00D34303">
              <w:t>and  fabrication</w:t>
            </w:r>
            <w:proofErr w:type="gramEnd"/>
            <w:r w:rsidRPr="00D34303">
              <w:t xml:space="preserve"> of contact facade material for the building (no plinth) with the following composition: deep effect base, grey adhesive, thermal insulation </w:t>
            </w:r>
            <w:proofErr w:type="spellStart"/>
            <w:r w:rsidRPr="00D34303">
              <w:t>buard</w:t>
            </w:r>
            <w:proofErr w:type="spellEnd"/>
            <w:r w:rsidRPr="00D34303">
              <w:t>- expanded polystyrene EPS 10 cm, 20kg/ m2 (fire- resistant and ex</w:t>
            </w:r>
            <w:r>
              <w:t>t</w:t>
            </w:r>
            <w:r w:rsidRPr="00D34303">
              <w:t xml:space="preserve">endable),  plastic plugs (5 plugs per 1 m2), fiberglass mesh, white adhesive, primer, acrylic mortar- painted with final acrylic paint in the </w:t>
            </w:r>
            <w:proofErr w:type="spellStart"/>
            <w:r w:rsidRPr="00D34303">
              <w:t>color</w:t>
            </w:r>
            <w:proofErr w:type="spellEnd"/>
            <w:r w:rsidRPr="00D34303">
              <w:t xml:space="preserve"> chosen by the investor. For all angles, corner profiles with mesh should be used. Installation of L- shaped metal profile for the first polystyrene board.</w:t>
            </w:r>
          </w:p>
        </w:tc>
        <w:tc>
          <w:tcPr>
            <w:tcW w:w="1789" w:type="dxa"/>
            <w:gridSpan w:val="2"/>
            <w:vAlign w:val="center"/>
          </w:tcPr>
          <w:p w14:paraId="47B19567" w14:textId="77777777" w:rsidR="00336D21" w:rsidRPr="00D34303" w:rsidRDefault="00336D21" w:rsidP="00336D21">
            <w:pPr>
              <w:jc w:val="center"/>
            </w:pPr>
            <w:r w:rsidRPr="00D34303">
              <w:t>m2</w:t>
            </w:r>
          </w:p>
        </w:tc>
        <w:tc>
          <w:tcPr>
            <w:tcW w:w="1842" w:type="dxa"/>
            <w:vAlign w:val="center"/>
          </w:tcPr>
          <w:p w14:paraId="02BD7A4C" w14:textId="77777777" w:rsidR="00336D21" w:rsidRPr="00D34303" w:rsidRDefault="00336D21" w:rsidP="00336D21">
            <w:pPr>
              <w:jc w:val="center"/>
            </w:pPr>
          </w:p>
        </w:tc>
        <w:tc>
          <w:tcPr>
            <w:tcW w:w="1701" w:type="dxa"/>
            <w:vAlign w:val="center"/>
          </w:tcPr>
          <w:p w14:paraId="03AAA402" w14:textId="77777777" w:rsidR="00336D21" w:rsidRPr="00D34303" w:rsidRDefault="00336D21" w:rsidP="00336D21">
            <w:pPr>
              <w:jc w:val="center"/>
            </w:pPr>
            <w:r w:rsidRPr="00D34303">
              <w:t>105.06</w:t>
            </w:r>
          </w:p>
        </w:tc>
        <w:tc>
          <w:tcPr>
            <w:tcW w:w="2268" w:type="dxa"/>
            <w:vAlign w:val="center"/>
          </w:tcPr>
          <w:p w14:paraId="44629660" w14:textId="77777777" w:rsidR="00336D21" w:rsidRPr="00D34303" w:rsidRDefault="00336D21" w:rsidP="00336D21">
            <w:pPr>
              <w:jc w:val="center"/>
            </w:pPr>
          </w:p>
        </w:tc>
      </w:tr>
      <w:tr w:rsidR="00955B91" w:rsidRPr="00D34303" w14:paraId="4361BBDA" w14:textId="77777777" w:rsidTr="00955B91">
        <w:tblPrEx>
          <w:tblCellMar>
            <w:left w:w="0" w:type="dxa"/>
            <w:right w:w="0" w:type="dxa"/>
          </w:tblCellMar>
          <w:tblLook w:val="01E0" w:firstRow="1" w:lastRow="1" w:firstColumn="1" w:lastColumn="1" w:noHBand="0" w:noVBand="0"/>
        </w:tblPrEx>
        <w:trPr>
          <w:trHeight w:val="707"/>
          <w:jc w:val="center"/>
        </w:trPr>
        <w:tc>
          <w:tcPr>
            <w:tcW w:w="916" w:type="dxa"/>
            <w:vAlign w:val="center"/>
          </w:tcPr>
          <w:p w14:paraId="636B4C88" w14:textId="77777777" w:rsidR="00336D21" w:rsidRPr="00D34303" w:rsidRDefault="00336D21" w:rsidP="00336D21">
            <w:pPr>
              <w:jc w:val="center"/>
            </w:pPr>
            <w:r w:rsidRPr="00D34303">
              <w:t>32</w:t>
            </w:r>
          </w:p>
        </w:tc>
        <w:tc>
          <w:tcPr>
            <w:tcW w:w="5831" w:type="dxa"/>
            <w:gridSpan w:val="3"/>
            <w:vAlign w:val="center"/>
          </w:tcPr>
          <w:p w14:paraId="2663D67F" w14:textId="15ABE2B7" w:rsidR="00336D21" w:rsidRPr="00D34303" w:rsidRDefault="00336D21" w:rsidP="00336D21">
            <w:r w:rsidRPr="00D34303">
              <w:t>Procuremen</w:t>
            </w:r>
            <w:r>
              <w:t>t</w:t>
            </w:r>
            <w:r w:rsidRPr="00D34303">
              <w:t xml:space="preserve"> and transport of materials and fabrication of: sills around windows and doors including: deep effect base, grey adhesive, thermal insulation board- expanded polystyrene EPS 3 cm, 20 kg/ m </w:t>
            </w:r>
            <w:proofErr w:type="gramStart"/>
            <w:r w:rsidRPr="00D34303">
              <w:t>2  (</w:t>
            </w:r>
            <w:proofErr w:type="gramEnd"/>
            <w:r w:rsidRPr="00D34303">
              <w:t xml:space="preserve">fire </w:t>
            </w:r>
            <w:r w:rsidR="00816A6C" w:rsidRPr="00D34303">
              <w:t>resistant</w:t>
            </w:r>
            <w:r w:rsidRPr="00D34303">
              <w:t xml:space="preserve"> and expandible), fiberglass mesh, white adhesive, primer, acrylic mortar- painted with final acrylic paint in the </w:t>
            </w:r>
            <w:proofErr w:type="spellStart"/>
            <w:r w:rsidRPr="00D34303">
              <w:t>color</w:t>
            </w:r>
            <w:proofErr w:type="spellEnd"/>
            <w:r w:rsidRPr="00D34303">
              <w:t xml:space="preserve"> chosen by the investor.</w:t>
            </w:r>
          </w:p>
        </w:tc>
        <w:tc>
          <w:tcPr>
            <w:tcW w:w="1789" w:type="dxa"/>
            <w:gridSpan w:val="2"/>
            <w:vAlign w:val="center"/>
          </w:tcPr>
          <w:p w14:paraId="5F289EDA" w14:textId="77777777" w:rsidR="00336D21" w:rsidRPr="00D34303" w:rsidRDefault="00336D21" w:rsidP="00336D21">
            <w:pPr>
              <w:jc w:val="center"/>
            </w:pPr>
          </w:p>
          <w:p w14:paraId="3462ED6F" w14:textId="77777777" w:rsidR="00336D21" w:rsidRPr="00D34303" w:rsidRDefault="00336D21" w:rsidP="00336D21">
            <w:pPr>
              <w:jc w:val="center"/>
            </w:pPr>
            <w:r w:rsidRPr="00D34303">
              <w:t>m</w:t>
            </w:r>
          </w:p>
        </w:tc>
        <w:tc>
          <w:tcPr>
            <w:tcW w:w="1842" w:type="dxa"/>
            <w:vAlign w:val="center"/>
          </w:tcPr>
          <w:p w14:paraId="523B85CD" w14:textId="77777777" w:rsidR="00336D21" w:rsidRPr="00D34303" w:rsidRDefault="00336D21" w:rsidP="00336D21">
            <w:pPr>
              <w:jc w:val="center"/>
            </w:pPr>
          </w:p>
        </w:tc>
        <w:tc>
          <w:tcPr>
            <w:tcW w:w="1701" w:type="dxa"/>
            <w:vAlign w:val="center"/>
          </w:tcPr>
          <w:p w14:paraId="5088F871" w14:textId="77777777" w:rsidR="00336D21" w:rsidRPr="00D34303" w:rsidRDefault="00336D21" w:rsidP="00336D21">
            <w:pPr>
              <w:jc w:val="center"/>
            </w:pPr>
            <w:r w:rsidRPr="00D34303">
              <w:t>12.00</w:t>
            </w:r>
          </w:p>
        </w:tc>
        <w:tc>
          <w:tcPr>
            <w:tcW w:w="2268" w:type="dxa"/>
            <w:vAlign w:val="center"/>
          </w:tcPr>
          <w:p w14:paraId="31AFE144" w14:textId="77777777" w:rsidR="00336D21" w:rsidRPr="00D34303" w:rsidRDefault="00336D21" w:rsidP="00336D21">
            <w:pPr>
              <w:jc w:val="center"/>
            </w:pPr>
          </w:p>
        </w:tc>
      </w:tr>
      <w:tr w:rsidR="00955B91" w:rsidRPr="00D34303" w14:paraId="250D3D95" w14:textId="77777777" w:rsidTr="00955B91">
        <w:tblPrEx>
          <w:tblCellMar>
            <w:left w:w="0" w:type="dxa"/>
            <w:right w:w="0" w:type="dxa"/>
          </w:tblCellMar>
          <w:tblLook w:val="01E0" w:firstRow="1" w:lastRow="1" w:firstColumn="1" w:lastColumn="1" w:noHBand="0" w:noVBand="0"/>
        </w:tblPrEx>
        <w:trPr>
          <w:trHeight w:val="975"/>
          <w:jc w:val="center"/>
        </w:trPr>
        <w:tc>
          <w:tcPr>
            <w:tcW w:w="916" w:type="dxa"/>
            <w:vAlign w:val="center"/>
          </w:tcPr>
          <w:p w14:paraId="17708558" w14:textId="77777777" w:rsidR="00336D21" w:rsidRPr="00D34303" w:rsidRDefault="00336D21" w:rsidP="00336D21">
            <w:pPr>
              <w:jc w:val="center"/>
            </w:pPr>
            <w:r w:rsidRPr="00D34303">
              <w:t>33</w:t>
            </w:r>
          </w:p>
        </w:tc>
        <w:tc>
          <w:tcPr>
            <w:tcW w:w="5831" w:type="dxa"/>
            <w:gridSpan w:val="3"/>
            <w:vAlign w:val="center"/>
          </w:tcPr>
          <w:p w14:paraId="52B85111" w14:textId="43F94FEF" w:rsidR="00336D21" w:rsidRPr="00D34303" w:rsidRDefault="00336D21" w:rsidP="00336D21">
            <w:r w:rsidRPr="00D34303">
              <w:t>Procuremen</w:t>
            </w:r>
            <w:r w:rsidR="00816A6C">
              <w:t>t</w:t>
            </w:r>
            <w:r w:rsidRPr="00D34303">
              <w:t xml:space="preserve"> and transport of materials and fabrication of plinth on the building with the following composition: deep effect basis, grey adhesive, thermal insulation board- extruded polystyrene HPS 10 cm, complete with plastic plugs (5 plugs per 1 m </w:t>
            </w:r>
            <w:proofErr w:type="gramStart"/>
            <w:r w:rsidRPr="00D34303">
              <w:t>2 )</w:t>
            </w:r>
            <w:proofErr w:type="gramEnd"/>
            <w:r w:rsidRPr="00D34303">
              <w:t xml:space="preserve">, fiberglass mesh, white adhesive, primer, mosaic mortar- painted with final colour in the tone desired by the investor. Hight of the plinth N=40 cm per both </w:t>
            </w:r>
            <w:proofErr w:type="gramStart"/>
            <w:r w:rsidRPr="00D34303">
              <w:t>buildings</w:t>
            </w:r>
            <w:proofErr w:type="gramEnd"/>
            <w:r w:rsidRPr="00D34303">
              <w:t xml:space="preserve"> perimeter.</w:t>
            </w:r>
          </w:p>
        </w:tc>
        <w:tc>
          <w:tcPr>
            <w:tcW w:w="1789" w:type="dxa"/>
            <w:gridSpan w:val="2"/>
            <w:vAlign w:val="center"/>
          </w:tcPr>
          <w:p w14:paraId="2A9D8262" w14:textId="77777777" w:rsidR="00336D21" w:rsidRPr="00D34303" w:rsidRDefault="00336D21" w:rsidP="00336D21">
            <w:pPr>
              <w:jc w:val="center"/>
            </w:pPr>
            <w:r w:rsidRPr="00D34303">
              <w:t>m2</w:t>
            </w:r>
          </w:p>
        </w:tc>
        <w:tc>
          <w:tcPr>
            <w:tcW w:w="1842" w:type="dxa"/>
            <w:vAlign w:val="center"/>
          </w:tcPr>
          <w:p w14:paraId="779FB161" w14:textId="77777777" w:rsidR="00336D21" w:rsidRPr="00D34303" w:rsidRDefault="00336D21" w:rsidP="00336D21">
            <w:pPr>
              <w:jc w:val="center"/>
            </w:pPr>
          </w:p>
        </w:tc>
        <w:tc>
          <w:tcPr>
            <w:tcW w:w="1701" w:type="dxa"/>
            <w:vAlign w:val="center"/>
          </w:tcPr>
          <w:p w14:paraId="6705E06D" w14:textId="77777777" w:rsidR="00336D21" w:rsidRPr="00D34303" w:rsidRDefault="00336D21" w:rsidP="00336D21">
            <w:pPr>
              <w:jc w:val="center"/>
            </w:pPr>
            <w:r w:rsidRPr="00D34303">
              <w:t>20.00</w:t>
            </w:r>
          </w:p>
        </w:tc>
        <w:tc>
          <w:tcPr>
            <w:tcW w:w="2268" w:type="dxa"/>
            <w:vAlign w:val="center"/>
          </w:tcPr>
          <w:p w14:paraId="677F9893" w14:textId="77777777" w:rsidR="00336D21" w:rsidRPr="00D34303" w:rsidRDefault="00336D21" w:rsidP="00336D21">
            <w:pPr>
              <w:jc w:val="center"/>
            </w:pPr>
          </w:p>
        </w:tc>
      </w:tr>
      <w:tr w:rsidR="00336D21" w:rsidRPr="00D34303" w14:paraId="10FB8A8F" w14:textId="77777777" w:rsidTr="0098639E">
        <w:tblPrEx>
          <w:tblCellMar>
            <w:left w:w="0" w:type="dxa"/>
            <w:right w:w="0" w:type="dxa"/>
          </w:tblCellMar>
          <w:tblLook w:val="01E0" w:firstRow="1" w:lastRow="1" w:firstColumn="1" w:lastColumn="1" w:noHBand="0" w:noVBand="0"/>
        </w:tblPrEx>
        <w:trPr>
          <w:trHeight w:val="720"/>
          <w:jc w:val="center"/>
        </w:trPr>
        <w:tc>
          <w:tcPr>
            <w:tcW w:w="12079" w:type="dxa"/>
            <w:gridSpan w:val="8"/>
            <w:vAlign w:val="center"/>
          </w:tcPr>
          <w:p w14:paraId="6F76A00B" w14:textId="6E4657F5" w:rsidR="00336D21" w:rsidRPr="00336D21" w:rsidRDefault="00336D21" w:rsidP="00336D21">
            <w:pPr>
              <w:ind w:right="182"/>
              <w:jc w:val="right"/>
              <w:rPr>
                <w:b/>
                <w:bCs/>
              </w:rPr>
            </w:pPr>
            <w:r w:rsidRPr="00336D21">
              <w:rPr>
                <w:b/>
                <w:bCs/>
              </w:rPr>
              <w:t>TOTAL 7</w:t>
            </w:r>
          </w:p>
        </w:tc>
        <w:tc>
          <w:tcPr>
            <w:tcW w:w="2268" w:type="dxa"/>
            <w:vAlign w:val="center"/>
          </w:tcPr>
          <w:p w14:paraId="34E6B005" w14:textId="77777777" w:rsidR="00336D21" w:rsidRPr="00336D21" w:rsidRDefault="00336D21" w:rsidP="00336D21">
            <w:pPr>
              <w:ind w:right="182"/>
              <w:jc w:val="right"/>
              <w:rPr>
                <w:b/>
                <w:bCs/>
              </w:rPr>
            </w:pPr>
          </w:p>
        </w:tc>
      </w:tr>
      <w:tr w:rsidR="00955B91" w:rsidRPr="00D34303" w14:paraId="307FFD33" w14:textId="77777777" w:rsidTr="00955B91">
        <w:tblPrEx>
          <w:tblCellMar>
            <w:left w:w="0" w:type="dxa"/>
            <w:right w:w="0" w:type="dxa"/>
          </w:tblCellMar>
          <w:tblLook w:val="01E0" w:firstRow="1" w:lastRow="1" w:firstColumn="1" w:lastColumn="1" w:noHBand="0" w:noVBand="0"/>
        </w:tblPrEx>
        <w:trPr>
          <w:trHeight w:val="606"/>
          <w:jc w:val="center"/>
        </w:trPr>
        <w:tc>
          <w:tcPr>
            <w:tcW w:w="916" w:type="dxa"/>
            <w:shd w:val="clear" w:color="auto" w:fill="DCE6F0"/>
            <w:vAlign w:val="center"/>
          </w:tcPr>
          <w:p w14:paraId="0800527A" w14:textId="77777777" w:rsidR="00336D21" w:rsidRPr="00D34303" w:rsidRDefault="00336D21" w:rsidP="00336D21">
            <w:pPr>
              <w:jc w:val="center"/>
            </w:pPr>
          </w:p>
        </w:tc>
        <w:tc>
          <w:tcPr>
            <w:tcW w:w="5831" w:type="dxa"/>
            <w:gridSpan w:val="3"/>
            <w:shd w:val="clear" w:color="auto" w:fill="DCE6F0"/>
            <w:vAlign w:val="center"/>
          </w:tcPr>
          <w:p w14:paraId="0F68C187" w14:textId="77777777" w:rsidR="00336D21" w:rsidRPr="00D34303" w:rsidRDefault="00336D21" w:rsidP="00336D21">
            <w:pPr>
              <w:spacing w:before="240" w:after="240"/>
            </w:pPr>
            <w:r w:rsidRPr="00D34303">
              <w:t>8.PAINTING AND DECORATING WORKS</w:t>
            </w:r>
          </w:p>
        </w:tc>
        <w:tc>
          <w:tcPr>
            <w:tcW w:w="1789" w:type="dxa"/>
            <w:gridSpan w:val="2"/>
            <w:shd w:val="clear" w:color="auto" w:fill="DCE6F0"/>
            <w:vAlign w:val="center"/>
          </w:tcPr>
          <w:p w14:paraId="40D51C27" w14:textId="77777777" w:rsidR="00336D21" w:rsidRPr="00D34303" w:rsidRDefault="00336D21" w:rsidP="00336D21">
            <w:pPr>
              <w:jc w:val="center"/>
            </w:pPr>
          </w:p>
        </w:tc>
        <w:tc>
          <w:tcPr>
            <w:tcW w:w="1842" w:type="dxa"/>
            <w:shd w:val="clear" w:color="auto" w:fill="DCE6F0"/>
            <w:vAlign w:val="center"/>
          </w:tcPr>
          <w:p w14:paraId="4AA5E247" w14:textId="77777777" w:rsidR="00336D21" w:rsidRPr="00D34303" w:rsidRDefault="00336D21" w:rsidP="00336D21">
            <w:pPr>
              <w:jc w:val="center"/>
            </w:pPr>
          </w:p>
        </w:tc>
        <w:tc>
          <w:tcPr>
            <w:tcW w:w="1701" w:type="dxa"/>
            <w:shd w:val="clear" w:color="auto" w:fill="DCE6F0"/>
            <w:vAlign w:val="center"/>
          </w:tcPr>
          <w:p w14:paraId="58E69D07" w14:textId="77777777" w:rsidR="00336D21" w:rsidRPr="00D34303" w:rsidRDefault="00336D21" w:rsidP="00336D21">
            <w:pPr>
              <w:jc w:val="center"/>
            </w:pPr>
          </w:p>
        </w:tc>
        <w:tc>
          <w:tcPr>
            <w:tcW w:w="2268" w:type="dxa"/>
            <w:shd w:val="clear" w:color="auto" w:fill="DCE6F0"/>
            <w:vAlign w:val="center"/>
          </w:tcPr>
          <w:p w14:paraId="2222EA37" w14:textId="77777777" w:rsidR="00336D21" w:rsidRPr="00D34303" w:rsidRDefault="00336D21" w:rsidP="00336D21">
            <w:pPr>
              <w:jc w:val="center"/>
            </w:pPr>
          </w:p>
        </w:tc>
      </w:tr>
      <w:tr w:rsidR="00955B91" w:rsidRPr="00D34303" w14:paraId="2A016445" w14:textId="77777777" w:rsidTr="00955B91">
        <w:tblPrEx>
          <w:tblCellMar>
            <w:left w:w="0" w:type="dxa"/>
            <w:right w:w="0" w:type="dxa"/>
          </w:tblCellMar>
          <w:tblLook w:val="01E0" w:firstRow="1" w:lastRow="1" w:firstColumn="1" w:lastColumn="1" w:noHBand="0" w:noVBand="0"/>
        </w:tblPrEx>
        <w:trPr>
          <w:trHeight w:val="921"/>
          <w:jc w:val="center"/>
        </w:trPr>
        <w:tc>
          <w:tcPr>
            <w:tcW w:w="916" w:type="dxa"/>
            <w:vAlign w:val="center"/>
          </w:tcPr>
          <w:p w14:paraId="3921505D" w14:textId="77777777" w:rsidR="00336D21" w:rsidRPr="00D34303" w:rsidRDefault="00336D21" w:rsidP="00336D21">
            <w:pPr>
              <w:jc w:val="center"/>
            </w:pPr>
          </w:p>
          <w:p w14:paraId="4E14DA86" w14:textId="77777777" w:rsidR="00336D21" w:rsidRPr="00D34303" w:rsidRDefault="00336D21" w:rsidP="00336D21">
            <w:pPr>
              <w:jc w:val="center"/>
            </w:pPr>
          </w:p>
          <w:p w14:paraId="11101F40" w14:textId="77777777" w:rsidR="00336D21" w:rsidRPr="00D34303" w:rsidRDefault="00336D21" w:rsidP="00336D21">
            <w:pPr>
              <w:jc w:val="center"/>
            </w:pPr>
          </w:p>
          <w:p w14:paraId="328B8230" w14:textId="77777777" w:rsidR="00336D21" w:rsidRPr="00D34303" w:rsidRDefault="00336D21" w:rsidP="00336D21">
            <w:pPr>
              <w:jc w:val="center"/>
            </w:pPr>
            <w:r w:rsidRPr="00D34303">
              <w:t>34</w:t>
            </w:r>
          </w:p>
        </w:tc>
        <w:tc>
          <w:tcPr>
            <w:tcW w:w="5831" w:type="dxa"/>
            <w:gridSpan w:val="3"/>
            <w:vAlign w:val="center"/>
          </w:tcPr>
          <w:p w14:paraId="167372C1" w14:textId="2393DC77" w:rsidR="00336D21" w:rsidRPr="00D34303" w:rsidRDefault="00336D21" w:rsidP="00336D21">
            <w:r w:rsidRPr="00D34303">
              <w:t xml:space="preserve">Procurement and transport of the material and painting of the interior walls with multicolour paint in two coats after skim coating the wall surfaces. Use of eco- friendly </w:t>
            </w:r>
            <w:proofErr w:type="spellStart"/>
            <w:r w:rsidRPr="00D34303">
              <w:t>colors</w:t>
            </w:r>
            <w:proofErr w:type="spellEnd"/>
            <w:r w:rsidRPr="00D34303">
              <w:t xml:space="preserve">. Completed with the use of movable scaffolding. From floor to ceiling height. Paint </w:t>
            </w:r>
            <w:proofErr w:type="spellStart"/>
            <w:r w:rsidRPr="00D34303">
              <w:t>color</w:t>
            </w:r>
            <w:proofErr w:type="spellEnd"/>
            <w:r w:rsidRPr="00D34303">
              <w:t xml:space="preserve"> as desired by the investor.</w:t>
            </w:r>
          </w:p>
        </w:tc>
        <w:tc>
          <w:tcPr>
            <w:tcW w:w="1789" w:type="dxa"/>
            <w:gridSpan w:val="2"/>
            <w:vAlign w:val="center"/>
          </w:tcPr>
          <w:p w14:paraId="4DC1679F" w14:textId="77777777" w:rsidR="00336D21" w:rsidRPr="00D34303" w:rsidRDefault="00336D21" w:rsidP="00336D21">
            <w:pPr>
              <w:jc w:val="center"/>
            </w:pPr>
            <w:r w:rsidRPr="00D34303">
              <w:t>m2</w:t>
            </w:r>
          </w:p>
        </w:tc>
        <w:tc>
          <w:tcPr>
            <w:tcW w:w="1842" w:type="dxa"/>
            <w:vAlign w:val="center"/>
          </w:tcPr>
          <w:p w14:paraId="0FB12D82" w14:textId="77777777" w:rsidR="00336D21" w:rsidRPr="00D34303" w:rsidRDefault="00336D21" w:rsidP="00336D21">
            <w:pPr>
              <w:jc w:val="center"/>
            </w:pPr>
          </w:p>
        </w:tc>
        <w:tc>
          <w:tcPr>
            <w:tcW w:w="1701" w:type="dxa"/>
            <w:vAlign w:val="center"/>
          </w:tcPr>
          <w:p w14:paraId="3A5A1273" w14:textId="77777777" w:rsidR="00336D21" w:rsidRPr="00D34303" w:rsidRDefault="00336D21" w:rsidP="00336D21">
            <w:pPr>
              <w:jc w:val="center"/>
            </w:pPr>
            <w:r w:rsidRPr="00D34303">
              <w:t>220.00</w:t>
            </w:r>
          </w:p>
        </w:tc>
        <w:tc>
          <w:tcPr>
            <w:tcW w:w="2268" w:type="dxa"/>
            <w:vAlign w:val="center"/>
          </w:tcPr>
          <w:p w14:paraId="2C829E58" w14:textId="77777777" w:rsidR="00336D21" w:rsidRPr="00D34303" w:rsidRDefault="00336D21" w:rsidP="00336D21">
            <w:pPr>
              <w:jc w:val="center"/>
            </w:pPr>
          </w:p>
        </w:tc>
      </w:tr>
      <w:tr w:rsidR="00955B91" w:rsidRPr="00D34303" w14:paraId="5DC4DF3E" w14:textId="77777777" w:rsidTr="00955B91">
        <w:tblPrEx>
          <w:tblCellMar>
            <w:left w:w="0" w:type="dxa"/>
            <w:right w:w="0" w:type="dxa"/>
          </w:tblCellMar>
          <w:tblLook w:val="01E0" w:firstRow="1" w:lastRow="1" w:firstColumn="1" w:lastColumn="1" w:noHBand="0" w:noVBand="0"/>
        </w:tblPrEx>
        <w:trPr>
          <w:trHeight w:val="906"/>
          <w:jc w:val="center"/>
        </w:trPr>
        <w:tc>
          <w:tcPr>
            <w:tcW w:w="916" w:type="dxa"/>
            <w:vAlign w:val="center"/>
          </w:tcPr>
          <w:p w14:paraId="12707DCA" w14:textId="77777777" w:rsidR="00336D21" w:rsidRPr="00D34303" w:rsidRDefault="00336D21" w:rsidP="00336D21">
            <w:pPr>
              <w:jc w:val="center"/>
            </w:pPr>
          </w:p>
          <w:p w14:paraId="0096763E" w14:textId="77777777" w:rsidR="00336D21" w:rsidRPr="00D34303" w:rsidRDefault="00336D21" w:rsidP="00336D21">
            <w:pPr>
              <w:jc w:val="center"/>
            </w:pPr>
          </w:p>
          <w:p w14:paraId="2742E36B" w14:textId="77777777" w:rsidR="00336D21" w:rsidRPr="00D34303" w:rsidRDefault="00336D21" w:rsidP="00336D21">
            <w:pPr>
              <w:jc w:val="center"/>
            </w:pPr>
          </w:p>
          <w:p w14:paraId="4C1B50DF" w14:textId="77777777" w:rsidR="00336D21" w:rsidRPr="00D34303" w:rsidRDefault="00336D21" w:rsidP="00336D21">
            <w:pPr>
              <w:jc w:val="center"/>
            </w:pPr>
            <w:r w:rsidRPr="00D34303">
              <w:t>35</w:t>
            </w:r>
          </w:p>
        </w:tc>
        <w:tc>
          <w:tcPr>
            <w:tcW w:w="5831" w:type="dxa"/>
            <w:gridSpan w:val="3"/>
            <w:vAlign w:val="center"/>
          </w:tcPr>
          <w:p w14:paraId="4EFA478D" w14:textId="23791C4C" w:rsidR="00336D21" w:rsidRPr="00D34303" w:rsidRDefault="00336D21" w:rsidP="00336D21">
            <w:r w:rsidRPr="00D34303">
              <w:t xml:space="preserve">Procurement and transport of the material and painting the ceilings with multi </w:t>
            </w:r>
            <w:proofErr w:type="spellStart"/>
            <w:r w:rsidRPr="00D34303">
              <w:t>color</w:t>
            </w:r>
            <w:proofErr w:type="spellEnd"/>
            <w:r w:rsidRPr="00D34303">
              <w:t xml:space="preserve"> paint in two coats after skim</w:t>
            </w:r>
            <w:r>
              <w:t xml:space="preserve"> </w:t>
            </w:r>
            <w:r w:rsidRPr="00D34303">
              <w:t>coating the ceiling surfaces. Use of eco- friendly paints. Completed</w:t>
            </w:r>
            <w:r>
              <w:t xml:space="preserve"> </w:t>
            </w:r>
            <w:r w:rsidRPr="00D34303">
              <w:t xml:space="preserve">with the use of a movable scaffolding. Paint </w:t>
            </w:r>
            <w:proofErr w:type="spellStart"/>
            <w:r w:rsidRPr="00D34303">
              <w:t>color</w:t>
            </w:r>
            <w:proofErr w:type="spellEnd"/>
            <w:r w:rsidRPr="00D34303">
              <w:t xml:space="preserve"> as desired by the investor. #</w:t>
            </w:r>
          </w:p>
        </w:tc>
        <w:tc>
          <w:tcPr>
            <w:tcW w:w="1789" w:type="dxa"/>
            <w:gridSpan w:val="2"/>
            <w:vAlign w:val="center"/>
          </w:tcPr>
          <w:p w14:paraId="70EEAE72" w14:textId="77777777" w:rsidR="00336D21" w:rsidRPr="00D34303" w:rsidRDefault="00336D21" w:rsidP="00336D21">
            <w:pPr>
              <w:jc w:val="center"/>
            </w:pPr>
            <w:r w:rsidRPr="00D34303">
              <w:t>m2</w:t>
            </w:r>
          </w:p>
        </w:tc>
        <w:tc>
          <w:tcPr>
            <w:tcW w:w="1842" w:type="dxa"/>
            <w:vAlign w:val="center"/>
          </w:tcPr>
          <w:p w14:paraId="0FA73524" w14:textId="77777777" w:rsidR="00336D21" w:rsidRPr="00D34303" w:rsidRDefault="00336D21" w:rsidP="00336D21">
            <w:pPr>
              <w:jc w:val="center"/>
            </w:pPr>
          </w:p>
        </w:tc>
        <w:tc>
          <w:tcPr>
            <w:tcW w:w="1701" w:type="dxa"/>
            <w:vAlign w:val="center"/>
          </w:tcPr>
          <w:p w14:paraId="08E58A33" w14:textId="77777777" w:rsidR="00336D21" w:rsidRPr="00D34303" w:rsidRDefault="00336D21" w:rsidP="00336D21">
            <w:pPr>
              <w:jc w:val="center"/>
            </w:pPr>
            <w:r w:rsidRPr="00D34303">
              <w:t>100.50</w:t>
            </w:r>
          </w:p>
        </w:tc>
        <w:tc>
          <w:tcPr>
            <w:tcW w:w="2268" w:type="dxa"/>
            <w:vAlign w:val="center"/>
          </w:tcPr>
          <w:p w14:paraId="68F36DB6" w14:textId="77777777" w:rsidR="00336D21" w:rsidRPr="00D34303" w:rsidRDefault="00336D21" w:rsidP="00336D21">
            <w:pPr>
              <w:jc w:val="center"/>
            </w:pPr>
          </w:p>
        </w:tc>
      </w:tr>
      <w:tr w:rsidR="00336D21" w:rsidRPr="00D34303" w14:paraId="6692A963" w14:textId="77777777" w:rsidTr="0098639E">
        <w:tblPrEx>
          <w:tblCellMar>
            <w:left w:w="0" w:type="dxa"/>
            <w:right w:w="0" w:type="dxa"/>
          </w:tblCellMar>
          <w:tblLook w:val="01E0" w:firstRow="1" w:lastRow="1" w:firstColumn="1" w:lastColumn="1" w:noHBand="0" w:noVBand="0"/>
        </w:tblPrEx>
        <w:trPr>
          <w:trHeight w:val="906"/>
          <w:jc w:val="center"/>
        </w:trPr>
        <w:tc>
          <w:tcPr>
            <w:tcW w:w="12079" w:type="dxa"/>
            <w:gridSpan w:val="8"/>
            <w:vAlign w:val="center"/>
          </w:tcPr>
          <w:p w14:paraId="319C26B1" w14:textId="5E0AD7FB" w:rsidR="00336D21" w:rsidRPr="00D34303" w:rsidRDefault="00336D21" w:rsidP="00336D21">
            <w:pPr>
              <w:ind w:right="182"/>
              <w:jc w:val="right"/>
            </w:pPr>
            <w:r w:rsidRPr="00336D21">
              <w:rPr>
                <w:b/>
                <w:bCs/>
              </w:rPr>
              <w:t xml:space="preserve">TOTAL </w:t>
            </w:r>
            <w:r>
              <w:rPr>
                <w:b/>
                <w:bCs/>
              </w:rPr>
              <w:t>8</w:t>
            </w:r>
          </w:p>
        </w:tc>
        <w:tc>
          <w:tcPr>
            <w:tcW w:w="2268" w:type="dxa"/>
            <w:vAlign w:val="center"/>
          </w:tcPr>
          <w:p w14:paraId="4E853016" w14:textId="77777777" w:rsidR="00336D21" w:rsidRPr="00D34303" w:rsidRDefault="00336D21" w:rsidP="00336D21">
            <w:pPr>
              <w:jc w:val="center"/>
            </w:pPr>
          </w:p>
        </w:tc>
      </w:tr>
      <w:tr w:rsidR="00955B91" w:rsidRPr="00D34303" w14:paraId="4BF12035" w14:textId="77777777" w:rsidTr="00955B91">
        <w:tblPrEx>
          <w:tblCellMar>
            <w:left w:w="0" w:type="dxa"/>
            <w:right w:w="0" w:type="dxa"/>
          </w:tblCellMar>
          <w:tblLook w:val="01E0" w:firstRow="1" w:lastRow="1" w:firstColumn="1" w:lastColumn="1" w:noHBand="0" w:noVBand="0"/>
        </w:tblPrEx>
        <w:trPr>
          <w:trHeight w:val="191"/>
          <w:jc w:val="center"/>
        </w:trPr>
        <w:tc>
          <w:tcPr>
            <w:tcW w:w="916" w:type="dxa"/>
            <w:shd w:val="clear" w:color="auto" w:fill="DCE6F0"/>
            <w:vAlign w:val="center"/>
          </w:tcPr>
          <w:p w14:paraId="64B53E97" w14:textId="77777777" w:rsidR="00336D21" w:rsidRPr="00D34303" w:rsidRDefault="00336D21" w:rsidP="00336D21">
            <w:pPr>
              <w:jc w:val="center"/>
            </w:pPr>
          </w:p>
        </w:tc>
        <w:tc>
          <w:tcPr>
            <w:tcW w:w="5831" w:type="dxa"/>
            <w:gridSpan w:val="3"/>
            <w:shd w:val="clear" w:color="auto" w:fill="DCE6F0"/>
            <w:vAlign w:val="center"/>
          </w:tcPr>
          <w:p w14:paraId="182F045E" w14:textId="77777777" w:rsidR="00336D21" w:rsidRPr="00D34303" w:rsidRDefault="00336D21" w:rsidP="00336D21">
            <w:pPr>
              <w:spacing w:before="240" w:after="240"/>
            </w:pPr>
            <w:r w:rsidRPr="00D34303">
              <w:t>9.CERAMIC TILING WORKS</w:t>
            </w:r>
          </w:p>
        </w:tc>
        <w:tc>
          <w:tcPr>
            <w:tcW w:w="1789" w:type="dxa"/>
            <w:gridSpan w:val="2"/>
            <w:shd w:val="clear" w:color="auto" w:fill="DCE6F0"/>
            <w:vAlign w:val="center"/>
          </w:tcPr>
          <w:p w14:paraId="5EC757FF" w14:textId="77777777" w:rsidR="00336D21" w:rsidRPr="00D34303" w:rsidRDefault="00336D21" w:rsidP="00336D21">
            <w:pPr>
              <w:jc w:val="center"/>
            </w:pPr>
          </w:p>
        </w:tc>
        <w:tc>
          <w:tcPr>
            <w:tcW w:w="1842" w:type="dxa"/>
            <w:shd w:val="clear" w:color="auto" w:fill="DCE6F0"/>
            <w:vAlign w:val="center"/>
          </w:tcPr>
          <w:p w14:paraId="2087C747" w14:textId="77777777" w:rsidR="00336D21" w:rsidRPr="00D34303" w:rsidRDefault="00336D21" w:rsidP="00336D21">
            <w:pPr>
              <w:jc w:val="center"/>
            </w:pPr>
          </w:p>
        </w:tc>
        <w:tc>
          <w:tcPr>
            <w:tcW w:w="1701" w:type="dxa"/>
            <w:shd w:val="clear" w:color="auto" w:fill="DCE6F0"/>
            <w:vAlign w:val="center"/>
          </w:tcPr>
          <w:p w14:paraId="13F4A904" w14:textId="77777777" w:rsidR="00336D21" w:rsidRPr="00D34303" w:rsidRDefault="00336D21" w:rsidP="00336D21">
            <w:pPr>
              <w:jc w:val="center"/>
            </w:pPr>
          </w:p>
        </w:tc>
        <w:tc>
          <w:tcPr>
            <w:tcW w:w="2268" w:type="dxa"/>
            <w:shd w:val="clear" w:color="auto" w:fill="DCE6F0"/>
            <w:vAlign w:val="center"/>
          </w:tcPr>
          <w:p w14:paraId="2C04B71A" w14:textId="77777777" w:rsidR="00336D21" w:rsidRPr="00D34303" w:rsidRDefault="00336D21" w:rsidP="00336D21">
            <w:pPr>
              <w:jc w:val="center"/>
            </w:pPr>
          </w:p>
        </w:tc>
      </w:tr>
      <w:tr w:rsidR="00955B91" w:rsidRPr="00D34303" w14:paraId="7A4EBFF5" w14:textId="77777777" w:rsidTr="00955B91">
        <w:tblPrEx>
          <w:tblCellMar>
            <w:left w:w="0" w:type="dxa"/>
            <w:right w:w="0" w:type="dxa"/>
          </w:tblCellMar>
          <w:tblLook w:val="01E0" w:firstRow="1" w:lastRow="1" w:firstColumn="1" w:lastColumn="1" w:noHBand="0" w:noVBand="0"/>
        </w:tblPrEx>
        <w:trPr>
          <w:trHeight w:val="282"/>
          <w:jc w:val="center"/>
        </w:trPr>
        <w:tc>
          <w:tcPr>
            <w:tcW w:w="916" w:type="dxa"/>
            <w:vAlign w:val="center"/>
          </w:tcPr>
          <w:p w14:paraId="7C6D8132" w14:textId="77777777" w:rsidR="00336D21" w:rsidRPr="00D34303" w:rsidRDefault="00336D21" w:rsidP="00336D21">
            <w:pPr>
              <w:jc w:val="center"/>
            </w:pPr>
          </w:p>
          <w:p w14:paraId="1002433E" w14:textId="77777777" w:rsidR="00336D21" w:rsidRPr="00D34303" w:rsidRDefault="00336D21" w:rsidP="00336D21">
            <w:pPr>
              <w:jc w:val="center"/>
            </w:pPr>
          </w:p>
          <w:p w14:paraId="41DA608A" w14:textId="77777777" w:rsidR="00336D21" w:rsidRPr="00D34303" w:rsidRDefault="00336D21" w:rsidP="00336D21">
            <w:pPr>
              <w:jc w:val="center"/>
            </w:pPr>
          </w:p>
          <w:p w14:paraId="71B65EC1" w14:textId="77777777" w:rsidR="00336D21" w:rsidRPr="00D34303" w:rsidRDefault="00336D21" w:rsidP="00336D21">
            <w:pPr>
              <w:jc w:val="center"/>
            </w:pPr>
          </w:p>
          <w:p w14:paraId="7C5DFD08" w14:textId="77777777" w:rsidR="00336D21" w:rsidRPr="00D34303" w:rsidRDefault="00336D21" w:rsidP="00336D21">
            <w:pPr>
              <w:jc w:val="center"/>
            </w:pPr>
          </w:p>
          <w:p w14:paraId="3CC123E7" w14:textId="77777777" w:rsidR="00336D21" w:rsidRPr="00D34303" w:rsidRDefault="00336D21" w:rsidP="00336D21">
            <w:pPr>
              <w:jc w:val="center"/>
            </w:pPr>
          </w:p>
          <w:p w14:paraId="588B2278" w14:textId="77777777" w:rsidR="00336D21" w:rsidRPr="00D34303" w:rsidRDefault="00336D21" w:rsidP="00336D21">
            <w:pPr>
              <w:jc w:val="center"/>
            </w:pPr>
            <w:r w:rsidRPr="00D34303">
              <w:t>37</w:t>
            </w:r>
          </w:p>
        </w:tc>
        <w:tc>
          <w:tcPr>
            <w:tcW w:w="5831" w:type="dxa"/>
            <w:gridSpan w:val="3"/>
            <w:vAlign w:val="center"/>
          </w:tcPr>
          <w:p w14:paraId="6CB62F5B" w14:textId="207E00A2" w:rsidR="00336D21" w:rsidRPr="00D34303" w:rsidRDefault="00336D21" w:rsidP="00336D21">
            <w:r w:rsidRPr="00D34303">
              <w:t>Procurement, transport and installation of wall tiles in sanitary units with artificial granite tiles, using adhesive with open joints of 2 mm filled with waterproof grout from floor to ceiling, and corner metal profiles at intersections. The granite tiles should be from a reputable manufacturer with low water absorption and a minimum thickness of 8 mm (mandatory consultation with the investor before choosing the granite tiles).</w:t>
            </w:r>
          </w:p>
        </w:tc>
        <w:tc>
          <w:tcPr>
            <w:tcW w:w="1789" w:type="dxa"/>
            <w:gridSpan w:val="2"/>
            <w:vAlign w:val="center"/>
          </w:tcPr>
          <w:p w14:paraId="795BE891" w14:textId="77777777" w:rsidR="00336D21" w:rsidRPr="00D34303" w:rsidRDefault="00336D21" w:rsidP="00336D21">
            <w:pPr>
              <w:jc w:val="center"/>
            </w:pPr>
            <w:r w:rsidRPr="00D34303">
              <w:t>m2</w:t>
            </w:r>
          </w:p>
        </w:tc>
        <w:tc>
          <w:tcPr>
            <w:tcW w:w="1842" w:type="dxa"/>
            <w:vAlign w:val="center"/>
          </w:tcPr>
          <w:p w14:paraId="55F5FB89" w14:textId="77777777" w:rsidR="00336D21" w:rsidRPr="00D34303" w:rsidRDefault="00336D21" w:rsidP="00336D21">
            <w:pPr>
              <w:jc w:val="center"/>
            </w:pPr>
          </w:p>
        </w:tc>
        <w:tc>
          <w:tcPr>
            <w:tcW w:w="1701" w:type="dxa"/>
            <w:vAlign w:val="center"/>
          </w:tcPr>
          <w:p w14:paraId="0A96668F" w14:textId="77777777" w:rsidR="00336D21" w:rsidRPr="00D34303" w:rsidRDefault="00336D21" w:rsidP="00336D21">
            <w:pPr>
              <w:jc w:val="center"/>
            </w:pPr>
            <w:r w:rsidRPr="00D34303">
              <w:t>80.00</w:t>
            </w:r>
          </w:p>
        </w:tc>
        <w:tc>
          <w:tcPr>
            <w:tcW w:w="2268" w:type="dxa"/>
            <w:vAlign w:val="center"/>
          </w:tcPr>
          <w:p w14:paraId="46E92C21" w14:textId="77777777" w:rsidR="00336D21" w:rsidRPr="00D34303" w:rsidRDefault="00336D21" w:rsidP="00336D21">
            <w:pPr>
              <w:jc w:val="center"/>
            </w:pPr>
          </w:p>
        </w:tc>
      </w:tr>
      <w:tr w:rsidR="00955B91" w:rsidRPr="00D34303" w14:paraId="20715E61" w14:textId="77777777" w:rsidTr="00955B91">
        <w:tblPrEx>
          <w:tblCellMar>
            <w:left w:w="0" w:type="dxa"/>
            <w:right w:w="0" w:type="dxa"/>
          </w:tblCellMar>
          <w:tblLook w:val="01E0" w:firstRow="1" w:lastRow="1" w:firstColumn="1" w:lastColumn="1" w:noHBand="0" w:noVBand="0"/>
        </w:tblPrEx>
        <w:trPr>
          <w:trHeight w:val="566"/>
          <w:jc w:val="center"/>
        </w:trPr>
        <w:tc>
          <w:tcPr>
            <w:tcW w:w="916" w:type="dxa"/>
            <w:vAlign w:val="center"/>
          </w:tcPr>
          <w:p w14:paraId="73DFD022" w14:textId="77777777" w:rsidR="00336D21" w:rsidRPr="00D34303" w:rsidRDefault="00336D21" w:rsidP="00336D21">
            <w:pPr>
              <w:jc w:val="center"/>
            </w:pPr>
            <w:r w:rsidRPr="00D34303">
              <w:t>38</w:t>
            </w:r>
          </w:p>
        </w:tc>
        <w:tc>
          <w:tcPr>
            <w:tcW w:w="5831" w:type="dxa"/>
            <w:gridSpan w:val="3"/>
            <w:vAlign w:val="center"/>
          </w:tcPr>
          <w:p w14:paraId="04CEE119" w14:textId="5BB865A2" w:rsidR="00336D21" w:rsidRPr="00D34303" w:rsidRDefault="00336D21" w:rsidP="00336D21">
            <w:r w:rsidRPr="00D34303">
              <w:t xml:space="preserve">Procurement, transport and installation of floor tiles in all premises with artificial granite tiles using adhesive. The granite tiles should be from a reputable manufacturer with low water absorption (less than o.1%), breaking strength (min 1100 N), slip resistance R10 or R11, and a minimum </w:t>
            </w:r>
            <w:r w:rsidRPr="00D34303">
              <w:lastRenderedPageBreak/>
              <w:t>thickness of 1 cm. (mandatory consultation with the investor before choosing the granite tiles) The grout should be treated with waterproof grout. The position includes execution of skirting boards of 10 cm where there are no tiled walls.</w:t>
            </w:r>
          </w:p>
        </w:tc>
        <w:tc>
          <w:tcPr>
            <w:tcW w:w="1789" w:type="dxa"/>
            <w:gridSpan w:val="2"/>
            <w:vAlign w:val="center"/>
          </w:tcPr>
          <w:p w14:paraId="4D1423F2" w14:textId="77777777" w:rsidR="00336D21" w:rsidRPr="00D34303" w:rsidRDefault="00336D21" w:rsidP="00336D21">
            <w:pPr>
              <w:jc w:val="center"/>
            </w:pPr>
            <w:r w:rsidRPr="00D34303">
              <w:lastRenderedPageBreak/>
              <w:t>m2</w:t>
            </w:r>
          </w:p>
        </w:tc>
        <w:tc>
          <w:tcPr>
            <w:tcW w:w="1842" w:type="dxa"/>
            <w:vAlign w:val="center"/>
          </w:tcPr>
          <w:p w14:paraId="18B3D787" w14:textId="77777777" w:rsidR="00336D21" w:rsidRPr="00D34303" w:rsidRDefault="00336D21" w:rsidP="00336D21">
            <w:pPr>
              <w:jc w:val="center"/>
            </w:pPr>
          </w:p>
        </w:tc>
        <w:tc>
          <w:tcPr>
            <w:tcW w:w="1701" w:type="dxa"/>
            <w:vAlign w:val="center"/>
          </w:tcPr>
          <w:p w14:paraId="14CD77B2" w14:textId="77777777" w:rsidR="00336D21" w:rsidRPr="00D34303" w:rsidRDefault="00336D21" w:rsidP="00336D21">
            <w:pPr>
              <w:jc w:val="center"/>
            </w:pPr>
            <w:r w:rsidRPr="00D34303">
              <w:t>100.50</w:t>
            </w:r>
          </w:p>
        </w:tc>
        <w:tc>
          <w:tcPr>
            <w:tcW w:w="2268" w:type="dxa"/>
            <w:vAlign w:val="center"/>
          </w:tcPr>
          <w:p w14:paraId="29759F6A" w14:textId="77777777" w:rsidR="00336D21" w:rsidRPr="00D34303" w:rsidRDefault="00336D21" w:rsidP="00336D21">
            <w:pPr>
              <w:jc w:val="center"/>
            </w:pPr>
          </w:p>
        </w:tc>
      </w:tr>
      <w:tr w:rsidR="00955B91" w:rsidRPr="00D34303" w14:paraId="35259A05" w14:textId="77777777" w:rsidTr="00955B91">
        <w:tblPrEx>
          <w:tblCellMar>
            <w:left w:w="0" w:type="dxa"/>
            <w:right w:w="0" w:type="dxa"/>
          </w:tblCellMar>
          <w:tblLook w:val="01E0" w:firstRow="1" w:lastRow="1" w:firstColumn="1" w:lastColumn="1" w:noHBand="0" w:noVBand="0"/>
        </w:tblPrEx>
        <w:trPr>
          <w:trHeight w:val="1526"/>
          <w:jc w:val="center"/>
        </w:trPr>
        <w:tc>
          <w:tcPr>
            <w:tcW w:w="916" w:type="dxa"/>
            <w:vAlign w:val="center"/>
          </w:tcPr>
          <w:p w14:paraId="4627DC39" w14:textId="77777777" w:rsidR="00336D21" w:rsidRPr="00D34303" w:rsidRDefault="00336D21" w:rsidP="00336D21">
            <w:pPr>
              <w:jc w:val="center"/>
            </w:pPr>
            <w:r w:rsidRPr="00D34303">
              <w:t>39</w:t>
            </w:r>
          </w:p>
        </w:tc>
        <w:tc>
          <w:tcPr>
            <w:tcW w:w="5831" w:type="dxa"/>
            <w:gridSpan w:val="3"/>
            <w:vAlign w:val="center"/>
          </w:tcPr>
          <w:p w14:paraId="45F556D7" w14:textId="18249E51" w:rsidR="00336D21" w:rsidRPr="00D34303" w:rsidRDefault="00336D21" w:rsidP="00336D21">
            <w:r w:rsidRPr="00D34303">
              <w:t xml:space="preserve">Procurement, transportation and coverage of main entrance platform- </w:t>
            </w:r>
            <w:proofErr w:type="spellStart"/>
            <w:r w:rsidRPr="00D34303">
              <w:t>podest</w:t>
            </w:r>
            <w:proofErr w:type="spellEnd"/>
            <w:r w:rsidRPr="00D34303">
              <w:t xml:space="preserve"> + exterior entrance stairs (tread + riser) with </w:t>
            </w:r>
            <w:proofErr w:type="spellStart"/>
            <w:r w:rsidRPr="00D34303">
              <w:t>rought</w:t>
            </w:r>
            <w:proofErr w:type="spellEnd"/>
            <w:r w:rsidRPr="00D34303">
              <w:t xml:space="preserve"> artificial granite tiles for outdoor conditions using adhesive. The granite tiles should be from a reputable manufacturer with low water absorption (less than 0.1%), breaking </w:t>
            </w:r>
            <w:proofErr w:type="spellStart"/>
            <w:r w:rsidRPr="00D34303">
              <w:t>strenght</w:t>
            </w:r>
            <w:proofErr w:type="spellEnd"/>
            <w:r w:rsidRPr="00D34303">
              <w:t xml:space="preserve"> (min 1100N), slip </w:t>
            </w:r>
            <w:proofErr w:type="spellStart"/>
            <w:r w:rsidRPr="00D34303">
              <w:t>resistent</w:t>
            </w:r>
            <w:proofErr w:type="spellEnd"/>
            <w:r w:rsidRPr="00D34303">
              <w:t xml:space="preserve"> R10 or R11, frost- </w:t>
            </w:r>
            <w:proofErr w:type="spellStart"/>
            <w:r w:rsidRPr="00D34303">
              <w:t>resistent</w:t>
            </w:r>
            <w:proofErr w:type="spellEnd"/>
            <w:r w:rsidRPr="00D34303">
              <w:t xml:space="preserve">- </w:t>
            </w:r>
            <w:proofErr w:type="spellStart"/>
            <w:r w:rsidRPr="00D34303">
              <w:t>resistent</w:t>
            </w:r>
            <w:proofErr w:type="spellEnd"/>
            <w:r w:rsidRPr="00D34303">
              <w:t xml:space="preserve"> to freezing and abrasion and a minimum </w:t>
            </w:r>
            <w:proofErr w:type="spellStart"/>
            <w:r w:rsidRPr="00D34303">
              <w:t>tickness</w:t>
            </w:r>
            <w:proofErr w:type="spellEnd"/>
            <w:r w:rsidRPr="00D34303">
              <w:t xml:space="preserve"> of 1 cm. (mandatory consultation with the investor before choosing the granite tiles).</w:t>
            </w:r>
          </w:p>
        </w:tc>
        <w:tc>
          <w:tcPr>
            <w:tcW w:w="1789" w:type="dxa"/>
            <w:gridSpan w:val="2"/>
            <w:vAlign w:val="center"/>
          </w:tcPr>
          <w:p w14:paraId="4A84A05A" w14:textId="77777777" w:rsidR="00336D21" w:rsidRPr="00D34303" w:rsidRDefault="00336D21" w:rsidP="00336D21">
            <w:pPr>
              <w:jc w:val="center"/>
            </w:pPr>
            <w:r w:rsidRPr="00D34303">
              <w:t>m2</w:t>
            </w:r>
          </w:p>
        </w:tc>
        <w:tc>
          <w:tcPr>
            <w:tcW w:w="1842" w:type="dxa"/>
            <w:vAlign w:val="center"/>
          </w:tcPr>
          <w:p w14:paraId="5D0883F2" w14:textId="77777777" w:rsidR="00336D21" w:rsidRPr="00D34303" w:rsidRDefault="00336D21" w:rsidP="00336D21">
            <w:pPr>
              <w:jc w:val="center"/>
            </w:pPr>
          </w:p>
        </w:tc>
        <w:tc>
          <w:tcPr>
            <w:tcW w:w="1701" w:type="dxa"/>
            <w:vAlign w:val="center"/>
          </w:tcPr>
          <w:p w14:paraId="69F69678" w14:textId="77777777" w:rsidR="00336D21" w:rsidRPr="00D34303" w:rsidRDefault="00336D21" w:rsidP="00336D21">
            <w:pPr>
              <w:jc w:val="center"/>
            </w:pPr>
            <w:r w:rsidRPr="00D34303">
              <w:t>40.00</w:t>
            </w:r>
          </w:p>
        </w:tc>
        <w:tc>
          <w:tcPr>
            <w:tcW w:w="2268" w:type="dxa"/>
            <w:vAlign w:val="center"/>
          </w:tcPr>
          <w:p w14:paraId="33F7668A" w14:textId="77777777" w:rsidR="00336D21" w:rsidRPr="00D34303" w:rsidRDefault="00336D21" w:rsidP="00336D21">
            <w:pPr>
              <w:jc w:val="center"/>
            </w:pPr>
          </w:p>
        </w:tc>
      </w:tr>
      <w:tr w:rsidR="00336D21" w:rsidRPr="00D34303" w14:paraId="769964CB" w14:textId="77777777" w:rsidTr="0098639E">
        <w:tblPrEx>
          <w:tblCellMar>
            <w:left w:w="0" w:type="dxa"/>
            <w:right w:w="0" w:type="dxa"/>
          </w:tblCellMar>
          <w:tblLook w:val="01E0" w:firstRow="1" w:lastRow="1" w:firstColumn="1" w:lastColumn="1" w:noHBand="0" w:noVBand="0"/>
        </w:tblPrEx>
        <w:trPr>
          <w:trHeight w:val="622"/>
          <w:jc w:val="center"/>
        </w:trPr>
        <w:tc>
          <w:tcPr>
            <w:tcW w:w="12079" w:type="dxa"/>
            <w:gridSpan w:val="8"/>
            <w:vAlign w:val="center"/>
          </w:tcPr>
          <w:p w14:paraId="711E1782" w14:textId="527ECF1E" w:rsidR="00336D21" w:rsidRPr="00D34303" w:rsidRDefault="00336D21" w:rsidP="00336D21">
            <w:pPr>
              <w:ind w:right="182"/>
              <w:jc w:val="right"/>
            </w:pPr>
            <w:r w:rsidRPr="00336D21">
              <w:rPr>
                <w:b/>
                <w:bCs/>
              </w:rPr>
              <w:t xml:space="preserve">TOTAL </w:t>
            </w:r>
            <w:r>
              <w:rPr>
                <w:b/>
                <w:bCs/>
              </w:rPr>
              <w:t>9</w:t>
            </w:r>
          </w:p>
        </w:tc>
        <w:tc>
          <w:tcPr>
            <w:tcW w:w="2268" w:type="dxa"/>
            <w:vAlign w:val="center"/>
          </w:tcPr>
          <w:p w14:paraId="2A78C7E5" w14:textId="77777777" w:rsidR="00336D21" w:rsidRPr="00D34303" w:rsidRDefault="00336D21" w:rsidP="00336D21">
            <w:pPr>
              <w:jc w:val="center"/>
            </w:pPr>
          </w:p>
        </w:tc>
      </w:tr>
      <w:tr w:rsidR="00D752DC" w:rsidRPr="00D34303" w14:paraId="4C4E0664" w14:textId="77777777">
        <w:tblPrEx>
          <w:tblCellMar>
            <w:left w:w="0" w:type="dxa"/>
            <w:right w:w="0" w:type="dxa"/>
          </w:tblCellMar>
          <w:tblLook w:val="01E0" w:firstRow="1" w:lastRow="1" w:firstColumn="1" w:lastColumn="1" w:noHBand="0" w:noVBand="0"/>
        </w:tblPrEx>
        <w:trPr>
          <w:trHeight w:val="687"/>
          <w:jc w:val="center"/>
        </w:trPr>
        <w:tc>
          <w:tcPr>
            <w:tcW w:w="916" w:type="dxa"/>
            <w:tcBorders>
              <w:top w:val="single" w:sz="4" w:space="0" w:color="auto"/>
              <w:left w:val="single" w:sz="4" w:space="0" w:color="auto"/>
              <w:bottom w:val="single" w:sz="4" w:space="0" w:color="auto"/>
              <w:right w:val="single" w:sz="4" w:space="0" w:color="auto"/>
            </w:tcBorders>
            <w:shd w:val="clear" w:color="auto" w:fill="D9E2F3"/>
            <w:vAlign w:val="center"/>
          </w:tcPr>
          <w:p w14:paraId="4CED2B20" w14:textId="77777777" w:rsidR="00336D21" w:rsidRPr="00D34303" w:rsidRDefault="00336D21" w:rsidP="00336D21">
            <w:pPr>
              <w:jc w:val="center"/>
            </w:pPr>
          </w:p>
        </w:tc>
        <w:tc>
          <w:tcPr>
            <w:tcW w:w="5831" w:type="dxa"/>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419C504E" w14:textId="77777777" w:rsidR="00336D21" w:rsidRPr="00D34303" w:rsidRDefault="00336D21" w:rsidP="00336D21">
            <w:r w:rsidRPr="00D34303">
              <w:t>10. CARPENTRY</w:t>
            </w:r>
          </w:p>
        </w:tc>
        <w:tc>
          <w:tcPr>
            <w:tcW w:w="1789" w:type="dxa"/>
            <w:gridSpan w:val="2"/>
            <w:tcBorders>
              <w:top w:val="single" w:sz="4" w:space="0" w:color="auto"/>
              <w:left w:val="single" w:sz="4" w:space="0" w:color="auto"/>
              <w:bottom w:val="single" w:sz="4" w:space="0" w:color="auto"/>
              <w:right w:val="single" w:sz="4" w:space="0" w:color="auto"/>
            </w:tcBorders>
            <w:shd w:val="clear" w:color="auto" w:fill="D9E2F3"/>
            <w:vAlign w:val="center"/>
          </w:tcPr>
          <w:p w14:paraId="24C18679" w14:textId="77777777" w:rsidR="00336D21" w:rsidRPr="00D34303" w:rsidRDefault="00336D21" w:rsidP="00336D21">
            <w:pPr>
              <w:jc w:val="center"/>
            </w:pPr>
          </w:p>
        </w:tc>
        <w:tc>
          <w:tcPr>
            <w:tcW w:w="1842" w:type="dxa"/>
            <w:tcBorders>
              <w:top w:val="single" w:sz="4" w:space="0" w:color="auto"/>
              <w:left w:val="single" w:sz="4" w:space="0" w:color="auto"/>
              <w:bottom w:val="single" w:sz="4" w:space="0" w:color="auto"/>
              <w:right w:val="single" w:sz="4" w:space="0" w:color="auto"/>
            </w:tcBorders>
            <w:shd w:val="clear" w:color="auto" w:fill="D9E2F3"/>
            <w:vAlign w:val="center"/>
          </w:tcPr>
          <w:p w14:paraId="2F508409" w14:textId="77777777" w:rsidR="00336D21" w:rsidRPr="00D34303" w:rsidRDefault="00336D21" w:rsidP="00336D21">
            <w:pPr>
              <w:jc w:val="center"/>
            </w:pPr>
          </w:p>
        </w:tc>
        <w:tc>
          <w:tcPr>
            <w:tcW w:w="1701" w:type="dxa"/>
            <w:tcBorders>
              <w:top w:val="single" w:sz="4" w:space="0" w:color="auto"/>
              <w:left w:val="single" w:sz="4" w:space="0" w:color="auto"/>
              <w:bottom w:val="single" w:sz="4" w:space="0" w:color="auto"/>
              <w:right w:val="single" w:sz="4" w:space="0" w:color="auto"/>
            </w:tcBorders>
            <w:shd w:val="clear" w:color="auto" w:fill="D9E2F3"/>
            <w:vAlign w:val="center"/>
          </w:tcPr>
          <w:p w14:paraId="3EE609F6" w14:textId="77777777" w:rsidR="00336D21" w:rsidRPr="00D34303" w:rsidRDefault="00336D21" w:rsidP="00336D21">
            <w:pPr>
              <w:jc w:val="center"/>
            </w:pPr>
          </w:p>
        </w:tc>
        <w:tc>
          <w:tcPr>
            <w:tcW w:w="2268" w:type="dxa"/>
            <w:tcBorders>
              <w:top w:val="single" w:sz="4" w:space="0" w:color="auto"/>
              <w:left w:val="single" w:sz="4" w:space="0" w:color="auto"/>
              <w:bottom w:val="single" w:sz="4" w:space="0" w:color="auto"/>
              <w:right w:val="single" w:sz="4" w:space="0" w:color="auto"/>
            </w:tcBorders>
            <w:shd w:val="clear" w:color="auto" w:fill="D9E2F3"/>
            <w:vAlign w:val="center"/>
          </w:tcPr>
          <w:p w14:paraId="1A190127" w14:textId="77777777" w:rsidR="00336D21" w:rsidRPr="00D34303" w:rsidRDefault="00336D21" w:rsidP="00336D21">
            <w:pPr>
              <w:jc w:val="center"/>
            </w:pPr>
          </w:p>
        </w:tc>
      </w:tr>
      <w:tr w:rsidR="00336D21" w:rsidRPr="00D34303" w14:paraId="4DF13848" w14:textId="77777777" w:rsidTr="00955B91">
        <w:tblPrEx>
          <w:tblCellMar>
            <w:left w:w="0" w:type="dxa"/>
            <w:right w:w="0" w:type="dxa"/>
          </w:tblCellMar>
          <w:tblLook w:val="01E0" w:firstRow="1" w:lastRow="1" w:firstColumn="1" w:lastColumn="1" w:noHBand="0" w:noVBand="0"/>
        </w:tblPrEx>
        <w:trPr>
          <w:trHeight w:val="282"/>
          <w:jc w:val="center"/>
        </w:trPr>
        <w:tc>
          <w:tcPr>
            <w:tcW w:w="916" w:type="dxa"/>
            <w:tcBorders>
              <w:top w:val="single" w:sz="4" w:space="0" w:color="auto"/>
              <w:left w:val="single" w:sz="4" w:space="0" w:color="auto"/>
              <w:bottom w:val="single" w:sz="4" w:space="0" w:color="auto"/>
              <w:right w:val="single" w:sz="4" w:space="0" w:color="auto"/>
            </w:tcBorders>
            <w:vAlign w:val="center"/>
          </w:tcPr>
          <w:p w14:paraId="68580045" w14:textId="77777777" w:rsidR="00336D21" w:rsidRPr="00D34303" w:rsidRDefault="00336D21" w:rsidP="00336D21">
            <w:pPr>
              <w:jc w:val="center"/>
            </w:pPr>
          </w:p>
        </w:tc>
        <w:tc>
          <w:tcPr>
            <w:tcW w:w="5831" w:type="dxa"/>
            <w:gridSpan w:val="3"/>
            <w:tcBorders>
              <w:top w:val="single" w:sz="4" w:space="0" w:color="auto"/>
              <w:left w:val="single" w:sz="4" w:space="0" w:color="auto"/>
              <w:bottom w:val="single" w:sz="4" w:space="0" w:color="auto"/>
              <w:right w:val="single" w:sz="4" w:space="0" w:color="auto"/>
            </w:tcBorders>
            <w:vAlign w:val="center"/>
          </w:tcPr>
          <w:p w14:paraId="130F3E05" w14:textId="77777777" w:rsidR="00336D21" w:rsidRPr="00D34303" w:rsidRDefault="00336D21" w:rsidP="00336D21">
            <w:r w:rsidRPr="00D34303">
              <w:t xml:space="preserve">NOTE: The measurements of all openings should be taken on spot and according to the provided window and door diagram. Fastening of the casing should be done using HOL struts at a maximum distance of 30 cm evenly around the </w:t>
            </w:r>
            <w:proofErr w:type="spellStart"/>
            <w:r w:rsidRPr="00D34303">
              <w:t>premiter</w:t>
            </w:r>
            <w:proofErr w:type="spellEnd"/>
            <w:r w:rsidRPr="00D34303">
              <w:t>. The quality of all installed pieces should be confirmed with certification. *In case the walls/sills are damaged during the removal and installation of the exterior and interior carpentry, the contractor is responsible for repairing them- no additional charges applied. (</w:t>
            </w:r>
            <w:proofErr w:type="gramStart"/>
            <w:r w:rsidRPr="00D34303">
              <w:t>the</w:t>
            </w:r>
            <w:proofErr w:type="gramEnd"/>
            <w:r w:rsidRPr="00D34303">
              <w:t xml:space="preserve"> quality should be determined on the spot and the contractor should include it in the price).</w:t>
            </w:r>
          </w:p>
        </w:tc>
        <w:tc>
          <w:tcPr>
            <w:tcW w:w="1789" w:type="dxa"/>
            <w:gridSpan w:val="2"/>
            <w:tcBorders>
              <w:top w:val="single" w:sz="4" w:space="0" w:color="auto"/>
              <w:left w:val="single" w:sz="4" w:space="0" w:color="auto"/>
              <w:bottom w:val="single" w:sz="4" w:space="0" w:color="auto"/>
              <w:right w:val="single" w:sz="4" w:space="0" w:color="auto"/>
            </w:tcBorders>
            <w:vAlign w:val="center"/>
          </w:tcPr>
          <w:p w14:paraId="4ACB0F52" w14:textId="77777777" w:rsidR="00336D21" w:rsidRPr="00D34303" w:rsidRDefault="00336D21" w:rsidP="00336D21">
            <w:pPr>
              <w:jc w:val="center"/>
            </w:pPr>
          </w:p>
        </w:tc>
        <w:tc>
          <w:tcPr>
            <w:tcW w:w="1842" w:type="dxa"/>
            <w:tcBorders>
              <w:top w:val="single" w:sz="4" w:space="0" w:color="auto"/>
              <w:left w:val="single" w:sz="4" w:space="0" w:color="auto"/>
              <w:bottom w:val="single" w:sz="4" w:space="0" w:color="auto"/>
              <w:right w:val="single" w:sz="4" w:space="0" w:color="auto"/>
            </w:tcBorders>
            <w:vAlign w:val="center"/>
          </w:tcPr>
          <w:p w14:paraId="6B179DE5" w14:textId="77777777" w:rsidR="00336D21" w:rsidRPr="00D34303" w:rsidRDefault="00336D21" w:rsidP="00336D2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14:paraId="0411439F" w14:textId="77777777" w:rsidR="00336D21" w:rsidRPr="00D34303" w:rsidRDefault="00336D21" w:rsidP="00336D21">
            <w:pPr>
              <w:jc w:val="center"/>
            </w:pPr>
          </w:p>
        </w:tc>
        <w:tc>
          <w:tcPr>
            <w:tcW w:w="2268" w:type="dxa"/>
            <w:tcBorders>
              <w:top w:val="single" w:sz="4" w:space="0" w:color="auto"/>
              <w:left w:val="single" w:sz="4" w:space="0" w:color="auto"/>
              <w:bottom w:val="single" w:sz="4" w:space="0" w:color="auto"/>
              <w:right w:val="single" w:sz="4" w:space="0" w:color="auto"/>
            </w:tcBorders>
            <w:vAlign w:val="center"/>
          </w:tcPr>
          <w:p w14:paraId="255BCDC1" w14:textId="77777777" w:rsidR="00336D21" w:rsidRPr="00D34303" w:rsidRDefault="00336D21" w:rsidP="00336D21">
            <w:pPr>
              <w:jc w:val="center"/>
            </w:pPr>
          </w:p>
        </w:tc>
      </w:tr>
      <w:tr w:rsidR="00336D21" w:rsidRPr="00D34303" w14:paraId="79EED1F5" w14:textId="77777777" w:rsidTr="00955B91">
        <w:tblPrEx>
          <w:tblCellMar>
            <w:left w:w="0" w:type="dxa"/>
            <w:right w:w="0" w:type="dxa"/>
          </w:tblCellMar>
          <w:tblLook w:val="01E0" w:firstRow="1" w:lastRow="1" w:firstColumn="1" w:lastColumn="1" w:noHBand="0" w:noVBand="0"/>
        </w:tblPrEx>
        <w:trPr>
          <w:trHeight w:val="1526"/>
          <w:jc w:val="center"/>
        </w:trPr>
        <w:tc>
          <w:tcPr>
            <w:tcW w:w="916" w:type="dxa"/>
            <w:tcBorders>
              <w:top w:val="single" w:sz="4" w:space="0" w:color="auto"/>
              <w:left w:val="single" w:sz="4" w:space="0" w:color="auto"/>
              <w:bottom w:val="single" w:sz="4" w:space="0" w:color="auto"/>
              <w:right w:val="single" w:sz="4" w:space="0" w:color="auto"/>
            </w:tcBorders>
            <w:vAlign w:val="center"/>
          </w:tcPr>
          <w:p w14:paraId="3A0913D3" w14:textId="77777777" w:rsidR="00336D21" w:rsidRPr="00D34303" w:rsidRDefault="00336D21" w:rsidP="00336D21">
            <w:pPr>
              <w:jc w:val="center"/>
            </w:pPr>
          </w:p>
          <w:p w14:paraId="094A4E30" w14:textId="77777777" w:rsidR="00336D21" w:rsidRPr="00D34303" w:rsidRDefault="00336D21" w:rsidP="00336D21">
            <w:pPr>
              <w:jc w:val="center"/>
            </w:pPr>
          </w:p>
          <w:p w14:paraId="02A63453" w14:textId="77777777" w:rsidR="00336D21" w:rsidRPr="00D34303" w:rsidRDefault="00336D21" w:rsidP="00336D21">
            <w:pPr>
              <w:jc w:val="center"/>
            </w:pPr>
          </w:p>
          <w:p w14:paraId="3D320010" w14:textId="77777777" w:rsidR="00336D21" w:rsidRPr="00D34303" w:rsidRDefault="00336D21" w:rsidP="00336D21">
            <w:pPr>
              <w:jc w:val="center"/>
            </w:pPr>
          </w:p>
          <w:p w14:paraId="42392A39" w14:textId="77777777" w:rsidR="00336D21" w:rsidRPr="00D34303" w:rsidRDefault="00336D21" w:rsidP="00336D21">
            <w:pPr>
              <w:jc w:val="center"/>
            </w:pPr>
          </w:p>
          <w:p w14:paraId="2615B755" w14:textId="77777777" w:rsidR="00336D21" w:rsidRPr="00D34303" w:rsidRDefault="00336D21" w:rsidP="00336D21">
            <w:pPr>
              <w:jc w:val="center"/>
            </w:pPr>
          </w:p>
          <w:p w14:paraId="2A26FD90" w14:textId="77777777" w:rsidR="00336D21" w:rsidRPr="00D34303" w:rsidRDefault="00336D21" w:rsidP="00336D21">
            <w:pPr>
              <w:jc w:val="center"/>
            </w:pPr>
          </w:p>
          <w:p w14:paraId="34DA544E" w14:textId="77777777" w:rsidR="00336D21" w:rsidRPr="00D34303" w:rsidRDefault="00336D21" w:rsidP="00336D21">
            <w:pPr>
              <w:jc w:val="center"/>
            </w:pPr>
          </w:p>
          <w:p w14:paraId="36E109C1" w14:textId="77777777" w:rsidR="00336D21" w:rsidRPr="00D34303" w:rsidRDefault="00336D21" w:rsidP="00336D21">
            <w:pPr>
              <w:jc w:val="center"/>
            </w:pPr>
          </w:p>
          <w:p w14:paraId="72400DA6" w14:textId="77777777" w:rsidR="00336D21" w:rsidRPr="00D34303" w:rsidRDefault="00336D21" w:rsidP="00336D21">
            <w:pPr>
              <w:jc w:val="center"/>
            </w:pPr>
          </w:p>
          <w:p w14:paraId="1E587FA9" w14:textId="77777777" w:rsidR="00336D21" w:rsidRPr="00D34303" w:rsidRDefault="00336D21" w:rsidP="00336D21">
            <w:pPr>
              <w:jc w:val="center"/>
            </w:pPr>
          </w:p>
          <w:p w14:paraId="44262EAA" w14:textId="77777777" w:rsidR="00336D21" w:rsidRPr="00D34303" w:rsidRDefault="00336D21" w:rsidP="00336D21">
            <w:pPr>
              <w:jc w:val="center"/>
            </w:pPr>
          </w:p>
          <w:p w14:paraId="07D91969" w14:textId="77777777" w:rsidR="00336D21" w:rsidRPr="00D34303" w:rsidRDefault="00336D21" w:rsidP="00336D21">
            <w:pPr>
              <w:jc w:val="center"/>
            </w:pPr>
          </w:p>
          <w:p w14:paraId="2EB088F8" w14:textId="77777777" w:rsidR="00336D21" w:rsidRPr="00D34303" w:rsidRDefault="00336D21" w:rsidP="00336D21">
            <w:pPr>
              <w:jc w:val="center"/>
            </w:pPr>
          </w:p>
          <w:p w14:paraId="458351EF" w14:textId="77777777" w:rsidR="00336D21" w:rsidRPr="00D34303" w:rsidRDefault="00336D21" w:rsidP="00336D21">
            <w:pPr>
              <w:jc w:val="center"/>
            </w:pPr>
          </w:p>
          <w:p w14:paraId="59EB0E5F" w14:textId="77777777" w:rsidR="00336D21" w:rsidRPr="00D34303" w:rsidRDefault="00336D21" w:rsidP="00336D21">
            <w:pPr>
              <w:jc w:val="center"/>
            </w:pPr>
          </w:p>
          <w:p w14:paraId="29933678" w14:textId="77777777" w:rsidR="00336D21" w:rsidRPr="00D34303" w:rsidRDefault="00336D21" w:rsidP="00336D21">
            <w:pPr>
              <w:jc w:val="center"/>
            </w:pPr>
            <w:r w:rsidRPr="00D34303">
              <w:t>40</w:t>
            </w:r>
          </w:p>
        </w:tc>
        <w:tc>
          <w:tcPr>
            <w:tcW w:w="5831" w:type="dxa"/>
            <w:gridSpan w:val="3"/>
            <w:tcBorders>
              <w:top w:val="single" w:sz="4" w:space="0" w:color="auto"/>
              <w:left w:val="single" w:sz="4" w:space="0" w:color="auto"/>
              <w:bottom w:val="single" w:sz="4" w:space="0" w:color="auto"/>
              <w:right w:val="single" w:sz="4" w:space="0" w:color="auto"/>
            </w:tcBorders>
            <w:vAlign w:val="center"/>
          </w:tcPr>
          <w:p w14:paraId="0F9D58E9" w14:textId="10ED880D" w:rsidR="00336D21" w:rsidRPr="00D34303" w:rsidRDefault="00336D21" w:rsidP="00336D21">
            <w:r w:rsidRPr="00D34303">
              <w:t xml:space="preserve">Procurement, transportation, fabrication and installation of PVC joinery made from 6-chamber profiles with three gaskets painted in white RAL 9010, reinforced with galvanized steel 1.5 mm </w:t>
            </w:r>
            <w:proofErr w:type="gramStart"/>
            <w:r w:rsidRPr="00D34303">
              <w:t>thick ,</w:t>
            </w:r>
            <w:proofErr w:type="gramEnd"/>
            <w:r w:rsidRPr="00D34303">
              <w:t xml:space="preserve"> thermos pane glass d+ 4+ 16+4 mm, 90% argon filling, with total heat transfer coefficient max 1.71  w/m 2 K, completed with fittings from a reputable manufacturer according to European standards and certifications, handles, locks and window opening mechanism.  Glazing should be done according to the description in each of the diagrams (thermal insulation, door safety) as well as with PVC panels filled with polyurethane foam for doors. The fastening of the frames is with HOL struts and the gap between the window opening and the PVC profiles is filled with expanding foam around the entire perimeter of the profile. Closing condensation openings with plastic caps. The contractor is responsible for repairing any unforeseen damage and should remove the protective tapes from the profiles no later than the day before the technical handover.</w:t>
            </w:r>
          </w:p>
        </w:tc>
        <w:tc>
          <w:tcPr>
            <w:tcW w:w="1789" w:type="dxa"/>
            <w:gridSpan w:val="2"/>
            <w:tcBorders>
              <w:top w:val="single" w:sz="4" w:space="0" w:color="auto"/>
              <w:left w:val="single" w:sz="4" w:space="0" w:color="auto"/>
              <w:bottom w:val="single" w:sz="4" w:space="0" w:color="auto"/>
              <w:right w:val="single" w:sz="4" w:space="0" w:color="auto"/>
            </w:tcBorders>
            <w:vAlign w:val="center"/>
          </w:tcPr>
          <w:p w14:paraId="2268A8C8" w14:textId="77777777" w:rsidR="00336D21" w:rsidRPr="00D34303" w:rsidRDefault="00336D21" w:rsidP="00336D21">
            <w:pPr>
              <w:jc w:val="center"/>
            </w:pPr>
          </w:p>
        </w:tc>
        <w:tc>
          <w:tcPr>
            <w:tcW w:w="1842" w:type="dxa"/>
            <w:tcBorders>
              <w:top w:val="single" w:sz="4" w:space="0" w:color="auto"/>
              <w:left w:val="single" w:sz="4" w:space="0" w:color="auto"/>
              <w:bottom w:val="single" w:sz="4" w:space="0" w:color="auto"/>
              <w:right w:val="single" w:sz="4" w:space="0" w:color="auto"/>
            </w:tcBorders>
            <w:vAlign w:val="center"/>
          </w:tcPr>
          <w:p w14:paraId="241FB4BC" w14:textId="77777777" w:rsidR="00336D21" w:rsidRPr="00D34303" w:rsidRDefault="00336D21" w:rsidP="00336D2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14:paraId="6F654CFC" w14:textId="77777777" w:rsidR="00336D21" w:rsidRPr="00D34303" w:rsidRDefault="00336D21" w:rsidP="00336D21">
            <w:pPr>
              <w:jc w:val="center"/>
            </w:pPr>
          </w:p>
        </w:tc>
        <w:tc>
          <w:tcPr>
            <w:tcW w:w="2268" w:type="dxa"/>
            <w:tcBorders>
              <w:top w:val="single" w:sz="4" w:space="0" w:color="auto"/>
              <w:left w:val="single" w:sz="4" w:space="0" w:color="auto"/>
              <w:bottom w:val="single" w:sz="4" w:space="0" w:color="auto"/>
              <w:right w:val="single" w:sz="4" w:space="0" w:color="auto"/>
            </w:tcBorders>
            <w:vAlign w:val="center"/>
          </w:tcPr>
          <w:p w14:paraId="1C4764B2" w14:textId="77777777" w:rsidR="00336D21" w:rsidRPr="00D34303" w:rsidRDefault="00336D21" w:rsidP="00336D21">
            <w:pPr>
              <w:jc w:val="center"/>
            </w:pPr>
          </w:p>
        </w:tc>
      </w:tr>
      <w:tr w:rsidR="00336D21" w:rsidRPr="00D34303" w14:paraId="7AC43183" w14:textId="77777777" w:rsidTr="00955B91">
        <w:tblPrEx>
          <w:tblCellMar>
            <w:left w:w="0" w:type="dxa"/>
            <w:right w:w="0" w:type="dxa"/>
          </w:tblCellMar>
          <w:tblLook w:val="01E0" w:firstRow="1" w:lastRow="1" w:firstColumn="1" w:lastColumn="1" w:noHBand="0" w:noVBand="0"/>
        </w:tblPrEx>
        <w:trPr>
          <w:trHeight w:val="454"/>
          <w:jc w:val="center"/>
        </w:trPr>
        <w:tc>
          <w:tcPr>
            <w:tcW w:w="916" w:type="dxa"/>
            <w:tcBorders>
              <w:top w:val="single" w:sz="4" w:space="0" w:color="auto"/>
              <w:left w:val="single" w:sz="4" w:space="0" w:color="auto"/>
              <w:bottom w:val="single" w:sz="4" w:space="0" w:color="auto"/>
              <w:right w:val="single" w:sz="4" w:space="0" w:color="auto"/>
            </w:tcBorders>
            <w:vAlign w:val="center"/>
          </w:tcPr>
          <w:p w14:paraId="59F9A747" w14:textId="77777777" w:rsidR="00336D21" w:rsidRPr="00D34303" w:rsidRDefault="00336D21" w:rsidP="00336D21">
            <w:pPr>
              <w:jc w:val="center"/>
            </w:pPr>
          </w:p>
        </w:tc>
        <w:tc>
          <w:tcPr>
            <w:tcW w:w="5831" w:type="dxa"/>
            <w:gridSpan w:val="3"/>
            <w:tcBorders>
              <w:top w:val="single" w:sz="4" w:space="0" w:color="auto"/>
              <w:left w:val="single" w:sz="4" w:space="0" w:color="auto"/>
              <w:bottom w:val="single" w:sz="4" w:space="0" w:color="auto"/>
              <w:right w:val="single" w:sz="4" w:space="0" w:color="auto"/>
            </w:tcBorders>
            <w:vAlign w:val="center"/>
          </w:tcPr>
          <w:p w14:paraId="5993319F" w14:textId="77777777" w:rsidR="00336D21" w:rsidRPr="00D34303" w:rsidRDefault="00336D21" w:rsidP="00336D21">
            <w:r w:rsidRPr="00D34303">
              <w:t>Pos. 4 Window 80x80cm</w:t>
            </w:r>
          </w:p>
        </w:tc>
        <w:tc>
          <w:tcPr>
            <w:tcW w:w="1789" w:type="dxa"/>
            <w:gridSpan w:val="2"/>
            <w:tcBorders>
              <w:top w:val="single" w:sz="4" w:space="0" w:color="auto"/>
              <w:left w:val="single" w:sz="4" w:space="0" w:color="auto"/>
              <w:bottom w:val="single" w:sz="4" w:space="0" w:color="auto"/>
              <w:right w:val="single" w:sz="4" w:space="0" w:color="auto"/>
            </w:tcBorders>
            <w:vAlign w:val="center"/>
          </w:tcPr>
          <w:p w14:paraId="7EE39100" w14:textId="77777777" w:rsidR="00336D21" w:rsidRPr="00D34303" w:rsidRDefault="00336D21" w:rsidP="00336D21">
            <w:pPr>
              <w:jc w:val="center"/>
            </w:pPr>
            <w:r w:rsidRPr="00D34303">
              <w:t>No.</w:t>
            </w:r>
          </w:p>
        </w:tc>
        <w:tc>
          <w:tcPr>
            <w:tcW w:w="1842" w:type="dxa"/>
            <w:tcBorders>
              <w:top w:val="single" w:sz="4" w:space="0" w:color="auto"/>
              <w:left w:val="single" w:sz="4" w:space="0" w:color="auto"/>
              <w:bottom w:val="single" w:sz="4" w:space="0" w:color="auto"/>
              <w:right w:val="single" w:sz="4" w:space="0" w:color="auto"/>
            </w:tcBorders>
            <w:vAlign w:val="center"/>
          </w:tcPr>
          <w:p w14:paraId="7B3EB0F2" w14:textId="77777777" w:rsidR="00336D21" w:rsidRPr="00D34303" w:rsidRDefault="00336D21" w:rsidP="00336D2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14:paraId="2F172F2C" w14:textId="77777777" w:rsidR="00336D21" w:rsidRPr="00D34303" w:rsidRDefault="00336D21" w:rsidP="00336D21">
            <w:pPr>
              <w:jc w:val="center"/>
            </w:pPr>
            <w:r w:rsidRPr="00D34303">
              <w:t>3.00</w:t>
            </w:r>
          </w:p>
        </w:tc>
        <w:tc>
          <w:tcPr>
            <w:tcW w:w="2268" w:type="dxa"/>
            <w:tcBorders>
              <w:top w:val="single" w:sz="4" w:space="0" w:color="auto"/>
              <w:left w:val="single" w:sz="4" w:space="0" w:color="auto"/>
              <w:bottom w:val="single" w:sz="4" w:space="0" w:color="auto"/>
              <w:right w:val="single" w:sz="4" w:space="0" w:color="auto"/>
            </w:tcBorders>
            <w:vAlign w:val="center"/>
          </w:tcPr>
          <w:p w14:paraId="27797D2F" w14:textId="77777777" w:rsidR="00336D21" w:rsidRPr="00D34303" w:rsidRDefault="00336D21" w:rsidP="00336D21">
            <w:pPr>
              <w:jc w:val="center"/>
            </w:pPr>
          </w:p>
        </w:tc>
      </w:tr>
      <w:tr w:rsidR="00336D21" w:rsidRPr="00D34303" w14:paraId="174708A7" w14:textId="77777777" w:rsidTr="00955B91">
        <w:tblPrEx>
          <w:tblCellMar>
            <w:left w:w="0" w:type="dxa"/>
            <w:right w:w="0" w:type="dxa"/>
          </w:tblCellMar>
          <w:tblLook w:val="01E0" w:firstRow="1" w:lastRow="1" w:firstColumn="1" w:lastColumn="1" w:noHBand="0" w:noVBand="0"/>
        </w:tblPrEx>
        <w:trPr>
          <w:trHeight w:val="454"/>
          <w:jc w:val="center"/>
        </w:trPr>
        <w:tc>
          <w:tcPr>
            <w:tcW w:w="916" w:type="dxa"/>
            <w:tcBorders>
              <w:top w:val="single" w:sz="4" w:space="0" w:color="auto"/>
              <w:left w:val="single" w:sz="4" w:space="0" w:color="auto"/>
              <w:bottom w:val="single" w:sz="4" w:space="0" w:color="auto"/>
              <w:right w:val="single" w:sz="4" w:space="0" w:color="auto"/>
            </w:tcBorders>
            <w:vAlign w:val="center"/>
          </w:tcPr>
          <w:p w14:paraId="53AC6CB1" w14:textId="77777777" w:rsidR="00336D21" w:rsidRPr="00D34303" w:rsidRDefault="00336D21" w:rsidP="00336D21">
            <w:pPr>
              <w:jc w:val="center"/>
            </w:pPr>
          </w:p>
        </w:tc>
        <w:tc>
          <w:tcPr>
            <w:tcW w:w="5831" w:type="dxa"/>
            <w:gridSpan w:val="3"/>
            <w:tcBorders>
              <w:top w:val="single" w:sz="4" w:space="0" w:color="auto"/>
              <w:left w:val="single" w:sz="4" w:space="0" w:color="auto"/>
              <w:bottom w:val="single" w:sz="4" w:space="0" w:color="auto"/>
              <w:right w:val="single" w:sz="4" w:space="0" w:color="auto"/>
            </w:tcBorders>
            <w:vAlign w:val="center"/>
          </w:tcPr>
          <w:p w14:paraId="18D2B71E" w14:textId="05C91447" w:rsidR="00336D21" w:rsidRPr="00D34303" w:rsidRDefault="00336D21" w:rsidP="00336D21">
            <w:r w:rsidRPr="00D34303">
              <w:t xml:space="preserve">Pos. 5 Window </w:t>
            </w:r>
            <w:proofErr w:type="gramStart"/>
            <w:r w:rsidRPr="00D34303">
              <w:t>portal  150</w:t>
            </w:r>
            <w:proofErr w:type="gramEnd"/>
            <w:r w:rsidRPr="00D34303">
              <w:t>x150</w:t>
            </w:r>
          </w:p>
        </w:tc>
        <w:tc>
          <w:tcPr>
            <w:tcW w:w="1789" w:type="dxa"/>
            <w:gridSpan w:val="2"/>
            <w:tcBorders>
              <w:top w:val="single" w:sz="4" w:space="0" w:color="auto"/>
              <w:left w:val="single" w:sz="4" w:space="0" w:color="auto"/>
              <w:bottom w:val="single" w:sz="4" w:space="0" w:color="auto"/>
              <w:right w:val="single" w:sz="4" w:space="0" w:color="auto"/>
            </w:tcBorders>
            <w:vAlign w:val="center"/>
          </w:tcPr>
          <w:p w14:paraId="66C7B431" w14:textId="77777777" w:rsidR="00336D21" w:rsidRPr="00D34303" w:rsidRDefault="00336D21" w:rsidP="00336D21">
            <w:pPr>
              <w:jc w:val="center"/>
            </w:pPr>
            <w:r w:rsidRPr="00D34303">
              <w:t>No.</w:t>
            </w:r>
          </w:p>
        </w:tc>
        <w:tc>
          <w:tcPr>
            <w:tcW w:w="1842" w:type="dxa"/>
            <w:tcBorders>
              <w:top w:val="single" w:sz="4" w:space="0" w:color="auto"/>
              <w:left w:val="single" w:sz="4" w:space="0" w:color="auto"/>
              <w:bottom w:val="single" w:sz="4" w:space="0" w:color="auto"/>
              <w:right w:val="single" w:sz="4" w:space="0" w:color="auto"/>
            </w:tcBorders>
            <w:vAlign w:val="center"/>
          </w:tcPr>
          <w:p w14:paraId="1658A1C8" w14:textId="77777777" w:rsidR="00336D21" w:rsidRPr="00D34303" w:rsidRDefault="00336D21" w:rsidP="00336D2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14:paraId="6143314C" w14:textId="77777777" w:rsidR="00336D21" w:rsidRPr="00D34303" w:rsidRDefault="00336D21" w:rsidP="00336D21">
            <w:pPr>
              <w:jc w:val="center"/>
            </w:pPr>
            <w:r w:rsidRPr="00D34303">
              <w:t>6.00</w:t>
            </w:r>
          </w:p>
        </w:tc>
        <w:tc>
          <w:tcPr>
            <w:tcW w:w="2268" w:type="dxa"/>
            <w:tcBorders>
              <w:top w:val="single" w:sz="4" w:space="0" w:color="auto"/>
              <w:left w:val="single" w:sz="4" w:space="0" w:color="auto"/>
              <w:bottom w:val="single" w:sz="4" w:space="0" w:color="auto"/>
              <w:right w:val="single" w:sz="4" w:space="0" w:color="auto"/>
            </w:tcBorders>
            <w:vAlign w:val="center"/>
          </w:tcPr>
          <w:p w14:paraId="69C720ED" w14:textId="77777777" w:rsidR="00336D21" w:rsidRPr="00D34303" w:rsidRDefault="00336D21" w:rsidP="00336D21">
            <w:pPr>
              <w:jc w:val="center"/>
            </w:pPr>
          </w:p>
        </w:tc>
      </w:tr>
      <w:tr w:rsidR="00336D21" w:rsidRPr="00D34303" w14:paraId="00E1AA1A" w14:textId="77777777" w:rsidTr="00955B91">
        <w:tblPrEx>
          <w:tblCellMar>
            <w:left w:w="0" w:type="dxa"/>
            <w:right w:w="0" w:type="dxa"/>
          </w:tblCellMar>
          <w:tblLook w:val="01E0" w:firstRow="1" w:lastRow="1" w:firstColumn="1" w:lastColumn="1" w:noHBand="0" w:noVBand="0"/>
        </w:tblPrEx>
        <w:trPr>
          <w:trHeight w:val="454"/>
          <w:jc w:val="center"/>
        </w:trPr>
        <w:tc>
          <w:tcPr>
            <w:tcW w:w="916" w:type="dxa"/>
            <w:tcBorders>
              <w:top w:val="single" w:sz="4" w:space="0" w:color="auto"/>
              <w:left w:val="single" w:sz="4" w:space="0" w:color="auto"/>
              <w:bottom w:val="single" w:sz="4" w:space="0" w:color="auto"/>
              <w:right w:val="single" w:sz="4" w:space="0" w:color="auto"/>
            </w:tcBorders>
            <w:vAlign w:val="center"/>
          </w:tcPr>
          <w:p w14:paraId="1B23BF5E" w14:textId="77777777" w:rsidR="00336D21" w:rsidRPr="00D34303" w:rsidRDefault="00336D21" w:rsidP="00336D21">
            <w:pPr>
              <w:jc w:val="center"/>
            </w:pPr>
          </w:p>
        </w:tc>
        <w:tc>
          <w:tcPr>
            <w:tcW w:w="5831" w:type="dxa"/>
            <w:gridSpan w:val="3"/>
            <w:tcBorders>
              <w:top w:val="single" w:sz="4" w:space="0" w:color="auto"/>
              <w:left w:val="single" w:sz="4" w:space="0" w:color="auto"/>
              <w:bottom w:val="single" w:sz="4" w:space="0" w:color="auto"/>
              <w:right w:val="single" w:sz="4" w:space="0" w:color="auto"/>
            </w:tcBorders>
            <w:vAlign w:val="center"/>
          </w:tcPr>
          <w:p w14:paraId="457144AD" w14:textId="77777777" w:rsidR="00336D21" w:rsidRPr="00D34303" w:rsidRDefault="00336D21" w:rsidP="00336D21">
            <w:r w:rsidRPr="00D34303">
              <w:t xml:space="preserve">Pos. 6 </w:t>
            </w:r>
            <w:proofErr w:type="spellStart"/>
            <w:r w:rsidRPr="00D34303">
              <w:t>Indor</w:t>
            </w:r>
            <w:proofErr w:type="spellEnd"/>
            <w:r w:rsidRPr="00D34303">
              <w:t xml:space="preserve"> single door 90x200</w:t>
            </w:r>
          </w:p>
        </w:tc>
        <w:tc>
          <w:tcPr>
            <w:tcW w:w="1789" w:type="dxa"/>
            <w:gridSpan w:val="2"/>
            <w:tcBorders>
              <w:top w:val="single" w:sz="4" w:space="0" w:color="auto"/>
              <w:left w:val="single" w:sz="4" w:space="0" w:color="auto"/>
              <w:bottom w:val="single" w:sz="4" w:space="0" w:color="auto"/>
              <w:right w:val="single" w:sz="4" w:space="0" w:color="auto"/>
            </w:tcBorders>
            <w:vAlign w:val="center"/>
          </w:tcPr>
          <w:p w14:paraId="25647E49" w14:textId="77777777" w:rsidR="00336D21" w:rsidRPr="00D34303" w:rsidRDefault="00336D21" w:rsidP="00336D21">
            <w:pPr>
              <w:jc w:val="center"/>
            </w:pPr>
            <w:r w:rsidRPr="00D34303">
              <w:t>No.</w:t>
            </w:r>
          </w:p>
        </w:tc>
        <w:tc>
          <w:tcPr>
            <w:tcW w:w="1842" w:type="dxa"/>
            <w:tcBorders>
              <w:top w:val="single" w:sz="4" w:space="0" w:color="auto"/>
              <w:left w:val="single" w:sz="4" w:space="0" w:color="auto"/>
              <w:bottom w:val="single" w:sz="4" w:space="0" w:color="auto"/>
              <w:right w:val="single" w:sz="4" w:space="0" w:color="auto"/>
            </w:tcBorders>
            <w:vAlign w:val="center"/>
          </w:tcPr>
          <w:p w14:paraId="1B4D7D67" w14:textId="77777777" w:rsidR="00336D21" w:rsidRPr="00D34303" w:rsidRDefault="00336D21" w:rsidP="00336D2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14:paraId="06D0ABD1" w14:textId="77777777" w:rsidR="00336D21" w:rsidRPr="00D34303" w:rsidRDefault="00336D21" w:rsidP="00336D21">
            <w:pPr>
              <w:jc w:val="center"/>
            </w:pPr>
            <w:r w:rsidRPr="00D34303">
              <w:t>3.00</w:t>
            </w:r>
          </w:p>
        </w:tc>
        <w:tc>
          <w:tcPr>
            <w:tcW w:w="2268" w:type="dxa"/>
            <w:tcBorders>
              <w:top w:val="single" w:sz="4" w:space="0" w:color="auto"/>
              <w:left w:val="single" w:sz="4" w:space="0" w:color="auto"/>
              <w:bottom w:val="single" w:sz="4" w:space="0" w:color="auto"/>
              <w:right w:val="single" w:sz="4" w:space="0" w:color="auto"/>
            </w:tcBorders>
            <w:vAlign w:val="center"/>
          </w:tcPr>
          <w:p w14:paraId="0E5C2AC6" w14:textId="77777777" w:rsidR="00336D21" w:rsidRPr="00D34303" w:rsidRDefault="00336D21" w:rsidP="00336D21">
            <w:pPr>
              <w:jc w:val="center"/>
            </w:pPr>
          </w:p>
        </w:tc>
      </w:tr>
      <w:tr w:rsidR="00336D21" w:rsidRPr="00D34303" w14:paraId="6FBE4435" w14:textId="77777777" w:rsidTr="00955B91">
        <w:tblPrEx>
          <w:tblCellMar>
            <w:left w:w="0" w:type="dxa"/>
            <w:right w:w="0" w:type="dxa"/>
          </w:tblCellMar>
          <w:tblLook w:val="01E0" w:firstRow="1" w:lastRow="1" w:firstColumn="1" w:lastColumn="1" w:noHBand="0" w:noVBand="0"/>
        </w:tblPrEx>
        <w:trPr>
          <w:trHeight w:val="454"/>
          <w:jc w:val="center"/>
        </w:trPr>
        <w:tc>
          <w:tcPr>
            <w:tcW w:w="916" w:type="dxa"/>
            <w:tcBorders>
              <w:top w:val="single" w:sz="4" w:space="0" w:color="auto"/>
              <w:left w:val="single" w:sz="4" w:space="0" w:color="auto"/>
              <w:bottom w:val="single" w:sz="4" w:space="0" w:color="auto"/>
              <w:right w:val="single" w:sz="4" w:space="0" w:color="auto"/>
            </w:tcBorders>
            <w:vAlign w:val="center"/>
          </w:tcPr>
          <w:p w14:paraId="6C475573" w14:textId="77777777" w:rsidR="00336D21" w:rsidRPr="00D34303" w:rsidRDefault="00336D21" w:rsidP="00336D21">
            <w:pPr>
              <w:jc w:val="center"/>
            </w:pPr>
          </w:p>
        </w:tc>
        <w:tc>
          <w:tcPr>
            <w:tcW w:w="5831" w:type="dxa"/>
            <w:gridSpan w:val="3"/>
            <w:tcBorders>
              <w:top w:val="single" w:sz="4" w:space="0" w:color="auto"/>
              <w:left w:val="single" w:sz="4" w:space="0" w:color="auto"/>
              <w:bottom w:val="single" w:sz="4" w:space="0" w:color="auto"/>
              <w:right w:val="single" w:sz="4" w:space="0" w:color="auto"/>
            </w:tcBorders>
            <w:vAlign w:val="center"/>
          </w:tcPr>
          <w:p w14:paraId="07A60ADA" w14:textId="77777777" w:rsidR="00336D21" w:rsidRPr="00D34303" w:rsidRDefault="00336D21" w:rsidP="00336D21">
            <w:r w:rsidRPr="00D34303">
              <w:t xml:space="preserve">Pos.7 </w:t>
            </w:r>
            <w:proofErr w:type="spellStart"/>
            <w:r w:rsidRPr="00D34303">
              <w:t>Indor</w:t>
            </w:r>
            <w:proofErr w:type="spellEnd"/>
            <w:r w:rsidRPr="00D34303">
              <w:t xml:space="preserve"> portal 170x210cm.</w:t>
            </w:r>
          </w:p>
        </w:tc>
        <w:tc>
          <w:tcPr>
            <w:tcW w:w="1789" w:type="dxa"/>
            <w:gridSpan w:val="2"/>
            <w:tcBorders>
              <w:top w:val="single" w:sz="4" w:space="0" w:color="auto"/>
              <w:left w:val="single" w:sz="4" w:space="0" w:color="auto"/>
              <w:bottom w:val="single" w:sz="4" w:space="0" w:color="auto"/>
              <w:right w:val="single" w:sz="4" w:space="0" w:color="auto"/>
            </w:tcBorders>
            <w:vAlign w:val="center"/>
          </w:tcPr>
          <w:p w14:paraId="07FB05C5" w14:textId="77777777" w:rsidR="00336D21" w:rsidRPr="00D34303" w:rsidRDefault="00336D21" w:rsidP="00336D21">
            <w:pPr>
              <w:jc w:val="center"/>
            </w:pPr>
            <w:r w:rsidRPr="00D34303">
              <w:t>No.</w:t>
            </w:r>
          </w:p>
        </w:tc>
        <w:tc>
          <w:tcPr>
            <w:tcW w:w="1842" w:type="dxa"/>
            <w:tcBorders>
              <w:top w:val="single" w:sz="4" w:space="0" w:color="auto"/>
              <w:left w:val="single" w:sz="4" w:space="0" w:color="auto"/>
              <w:bottom w:val="single" w:sz="4" w:space="0" w:color="auto"/>
              <w:right w:val="single" w:sz="4" w:space="0" w:color="auto"/>
            </w:tcBorders>
            <w:vAlign w:val="center"/>
          </w:tcPr>
          <w:p w14:paraId="44190F5D" w14:textId="77777777" w:rsidR="00336D21" w:rsidRPr="00D34303" w:rsidRDefault="00336D21" w:rsidP="00336D2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14:paraId="106F307D" w14:textId="77777777" w:rsidR="00336D21" w:rsidRPr="00D34303" w:rsidRDefault="00336D21" w:rsidP="00336D21">
            <w:pPr>
              <w:jc w:val="center"/>
            </w:pPr>
            <w:r w:rsidRPr="00D34303">
              <w:t>1.00</w:t>
            </w:r>
          </w:p>
        </w:tc>
        <w:tc>
          <w:tcPr>
            <w:tcW w:w="2268" w:type="dxa"/>
            <w:tcBorders>
              <w:top w:val="single" w:sz="4" w:space="0" w:color="auto"/>
              <w:left w:val="single" w:sz="4" w:space="0" w:color="auto"/>
              <w:bottom w:val="single" w:sz="4" w:space="0" w:color="auto"/>
              <w:right w:val="single" w:sz="4" w:space="0" w:color="auto"/>
            </w:tcBorders>
            <w:vAlign w:val="center"/>
          </w:tcPr>
          <w:p w14:paraId="14A3ECC0" w14:textId="77777777" w:rsidR="00336D21" w:rsidRPr="00D34303" w:rsidRDefault="00336D21" w:rsidP="00336D21">
            <w:pPr>
              <w:jc w:val="center"/>
            </w:pPr>
          </w:p>
        </w:tc>
      </w:tr>
      <w:tr w:rsidR="00336D21" w:rsidRPr="00D34303" w14:paraId="5CF0373E" w14:textId="77777777" w:rsidTr="00955B91">
        <w:tblPrEx>
          <w:tblCellMar>
            <w:left w:w="0" w:type="dxa"/>
            <w:right w:w="0" w:type="dxa"/>
          </w:tblCellMar>
          <w:tblLook w:val="01E0" w:firstRow="1" w:lastRow="1" w:firstColumn="1" w:lastColumn="1" w:noHBand="0" w:noVBand="0"/>
        </w:tblPrEx>
        <w:trPr>
          <w:trHeight w:val="454"/>
          <w:jc w:val="center"/>
        </w:trPr>
        <w:tc>
          <w:tcPr>
            <w:tcW w:w="916" w:type="dxa"/>
            <w:tcBorders>
              <w:top w:val="single" w:sz="4" w:space="0" w:color="auto"/>
              <w:left w:val="single" w:sz="4" w:space="0" w:color="auto"/>
              <w:bottom w:val="single" w:sz="4" w:space="0" w:color="auto"/>
              <w:right w:val="single" w:sz="4" w:space="0" w:color="auto"/>
            </w:tcBorders>
            <w:vAlign w:val="center"/>
          </w:tcPr>
          <w:p w14:paraId="714BA9E0" w14:textId="77777777" w:rsidR="00336D21" w:rsidRPr="00D34303" w:rsidRDefault="00336D21" w:rsidP="00336D21">
            <w:pPr>
              <w:jc w:val="center"/>
            </w:pPr>
          </w:p>
        </w:tc>
        <w:tc>
          <w:tcPr>
            <w:tcW w:w="5831" w:type="dxa"/>
            <w:gridSpan w:val="3"/>
            <w:tcBorders>
              <w:top w:val="single" w:sz="4" w:space="0" w:color="auto"/>
              <w:left w:val="single" w:sz="4" w:space="0" w:color="auto"/>
              <w:bottom w:val="single" w:sz="4" w:space="0" w:color="auto"/>
              <w:right w:val="single" w:sz="4" w:space="0" w:color="auto"/>
            </w:tcBorders>
            <w:vAlign w:val="center"/>
          </w:tcPr>
          <w:p w14:paraId="7EC0E3B1" w14:textId="77777777" w:rsidR="00336D21" w:rsidRPr="00D34303" w:rsidRDefault="00336D21" w:rsidP="00336D21">
            <w:r w:rsidRPr="00D34303">
              <w:t>Pos. 8 Indoor single door 90x210</w:t>
            </w:r>
          </w:p>
        </w:tc>
        <w:tc>
          <w:tcPr>
            <w:tcW w:w="1789" w:type="dxa"/>
            <w:gridSpan w:val="2"/>
            <w:tcBorders>
              <w:top w:val="single" w:sz="4" w:space="0" w:color="auto"/>
              <w:left w:val="single" w:sz="4" w:space="0" w:color="auto"/>
              <w:bottom w:val="single" w:sz="4" w:space="0" w:color="auto"/>
              <w:right w:val="single" w:sz="4" w:space="0" w:color="auto"/>
            </w:tcBorders>
            <w:vAlign w:val="center"/>
          </w:tcPr>
          <w:p w14:paraId="48EBFE1A" w14:textId="77777777" w:rsidR="00336D21" w:rsidRPr="00D34303" w:rsidRDefault="00336D21" w:rsidP="00336D21">
            <w:pPr>
              <w:jc w:val="center"/>
            </w:pPr>
            <w:r w:rsidRPr="00D34303">
              <w:t>No.</w:t>
            </w:r>
          </w:p>
        </w:tc>
        <w:tc>
          <w:tcPr>
            <w:tcW w:w="1842" w:type="dxa"/>
            <w:tcBorders>
              <w:top w:val="single" w:sz="4" w:space="0" w:color="auto"/>
              <w:left w:val="single" w:sz="4" w:space="0" w:color="auto"/>
              <w:bottom w:val="single" w:sz="4" w:space="0" w:color="auto"/>
              <w:right w:val="single" w:sz="4" w:space="0" w:color="auto"/>
            </w:tcBorders>
            <w:vAlign w:val="center"/>
          </w:tcPr>
          <w:p w14:paraId="20800E94" w14:textId="77777777" w:rsidR="00336D21" w:rsidRPr="00D34303" w:rsidRDefault="00336D21" w:rsidP="00336D2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14:paraId="6BBC0327" w14:textId="77777777" w:rsidR="00336D21" w:rsidRPr="00D34303" w:rsidRDefault="00336D21" w:rsidP="00336D21">
            <w:pPr>
              <w:jc w:val="center"/>
            </w:pPr>
            <w:r w:rsidRPr="00D34303">
              <w:t>2.00</w:t>
            </w:r>
          </w:p>
        </w:tc>
        <w:tc>
          <w:tcPr>
            <w:tcW w:w="2268" w:type="dxa"/>
            <w:tcBorders>
              <w:top w:val="single" w:sz="4" w:space="0" w:color="auto"/>
              <w:left w:val="single" w:sz="4" w:space="0" w:color="auto"/>
              <w:bottom w:val="single" w:sz="4" w:space="0" w:color="auto"/>
              <w:right w:val="single" w:sz="4" w:space="0" w:color="auto"/>
            </w:tcBorders>
            <w:vAlign w:val="center"/>
          </w:tcPr>
          <w:p w14:paraId="26D1E2A2" w14:textId="77777777" w:rsidR="00336D21" w:rsidRPr="00D34303" w:rsidRDefault="00336D21" w:rsidP="00336D21">
            <w:pPr>
              <w:jc w:val="center"/>
            </w:pPr>
          </w:p>
        </w:tc>
      </w:tr>
      <w:tr w:rsidR="00336D21" w:rsidRPr="00D34303" w14:paraId="50708A76" w14:textId="77777777" w:rsidTr="00955B91">
        <w:tblPrEx>
          <w:tblCellMar>
            <w:left w:w="0" w:type="dxa"/>
            <w:right w:w="0" w:type="dxa"/>
          </w:tblCellMar>
          <w:tblLook w:val="01E0" w:firstRow="1" w:lastRow="1" w:firstColumn="1" w:lastColumn="1" w:noHBand="0" w:noVBand="0"/>
        </w:tblPrEx>
        <w:trPr>
          <w:trHeight w:val="454"/>
          <w:jc w:val="center"/>
        </w:trPr>
        <w:tc>
          <w:tcPr>
            <w:tcW w:w="916" w:type="dxa"/>
            <w:tcBorders>
              <w:top w:val="single" w:sz="4" w:space="0" w:color="auto"/>
              <w:left w:val="single" w:sz="4" w:space="0" w:color="auto"/>
              <w:bottom w:val="single" w:sz="4" w:space="0" w:color="auto"/>
              <w:right w:val="single" w:sz="4" w:space="0" w:color="auto"/>
            </w:tcBorders>
            <w:vAlign w:val="center"/>
          </w:tcPr>
          <w:p w14:paraId="06842FED" w14:textId="77777777" w:rsidR="00336D21" w:rsidRPr="00D34303" w:rsidRDefault="00336D21" w:rsidP="00336D21">
            <w:pPr>
              <w:jc w:val="center"/>
            </w:pPr>
          </w:p>
        </w:tc>
        <w:tc>
          <w:tcPr>
            <w:tcW w:w="5831" w:type="dxa"/>
            <w:gridSpan w:val="3"/>
            <w:tcBorders>
              <w:top w:val="single" w:sz="4" w:space="0" w:color="auto"/>
              <w:left w:val="single" w:sz="4" w:space="0" w:color="auto"/>
              <w:bottom w:val="single" w:sz="4" w:space="0" w:color="auto"/>
              <w:right w:val="single" w:sz="4" w:space="0" w:color="auto"/>
            </w:tcBorders>
            <w:vAlign w:val="center"/>
          </w:tcPr>
          <w:p w14:paraId="182F47E1" w14:textId="77777777" w:rsidR="00336D21" w:rsidRPr="00D34303" w:rsidRDefault="00336D21" w:rsidP="00336D21">
            <w:r w:rsidRPr="00D34303">
              <w:t>Pos. 9 Indoor single door 100x210</w:t>
            </w:r>
          </w:p>
        </w:tc>
        <w:tc>
          <w:tcPr>
            <w:tcW w:w="1789" w:type="dxa"/>
            <w:gridSpan w:val="2"/>
            <w:tcBorders>
              <w:top w:val="single" w:sz="4" w:space="0" w:color="auto"/>
              <w:left w:val="single" w:sz="4" w:space="0" w:color="auto"/>
              <w:bottom w:val="single" w:sz="4" w:space="0" w:color="auto"/>
              <w:right w:val="single" w:sz="4" w:space="0" w:color="auto"/>
            </w:tcBorders>
            <w:vAlign w:val="center"/>
          </w:tcPr>
          <w:p w14:paraId="68E53FBA" w14:textId="77777777" w:rsidR="00336D21" w:rsidRPr="00D34303" w:rsidRDefault="00336D21" w:rsidP="00336D21">
            <w:pPr>
              <w:jc w:val="center"/>
            </w:pPr>
            <w:r w:rsidRPr="00D34303">
              <w:t>No.</w:t>
            </w:r>
          </w:p>
        </w:tc>
        <w:tc>
          <w:tcPr>
            <w:tcW w:w="1842" w:type="dxa"/>
            <w:tcBorders>
              <w:top w:val="single" w:sz="4" w:space="0" w:color="auto"/>
              <w:left w:val="single" w:sz="4" w:space="0" w:color="auto"/>
              <w:bottom w:val="single" w:sz="4" w:space="0" w:color="auto"/>
              <w:right w:val="single" w:sz="4" w:space="0" w:color="auto"/>
            </w:tcBorders>
            <w:vAlign w:val="center"/>
          </w:tcPr>
          <w:p w14:paraId="3DCABD3A" w14:textId="77777777" w:rsidR="00336D21" w:rsidRPr="00D34303" w:rsidRDefault="00336D21" w:rsidP="00336D2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14:paraId="25CA412C" w14:textId="77777777" w:rsidR="00336D21" w:rsidRPr="00D34303" w:rsidRDefault="00336D21" w:rsidP="00336D21">
            <w:pPr>
              <w:jc w:val="center"/>
            </w:pPr>
            <w:r w:rsidRPr="00D34303">
              <w:t>2.00</w:t>
            </w:r>
          </w:p>
        </w:tc>
        <w:tc>
          <w:tcPr>
            <w:tcW w:w="2268" w:type="dxa"/>
            <w:tcBorders>
              <w:top w:val="single" w:sz="4" w:space="0" w:color="auto"/>
              <w:left w:val="single" w:sz="4" w:space="0" w:color="auto"/>
              <w:bottom w:val="single" w:sz="4" w:space="0" w:color="auto"/>
              <w:right w:val="single" w:sz="4" w:space="0" w:color="auto"/>
            </w:tcBorders>
            <w:vAlign w:val="center"/>
          </w:tcPr>
          <w:p w14:paraId="5B330C6D" w14:textId="77777777" w:rsidR="00336D21" w:rsidRPr="00D34303" w:rsidRDefault="00336D21" w:rsidP="00336D21">
            <w:pPr>
              <w:jc w:val="center"/>
            </w:pPr>
          </w:p>
        </w:tc>
      </w:tr>
      <w:tr w:rsidR="00336D21" w:rsidRPr="00D34303" w14:paraId="06676599" w14:textId="77777777" w:rsidTr="00955B91">
        <w:tblPrEx>
          <w:tblCellMar>
            <w:left w:w="0" w:type="dxa"/>
            <w:right w:w="0" w:type="dxa"/>
          </w:tblCellMar>
          <w:tblLook w:val="01E0" w:firstRow="1" w:lastRow="1" w:firstColumn="1" w:lastColumn="1" w:noHBand="0" w:noVBand="0"/>
        </w:tblPrEx>
        <w:trPr>
          <w:trHeight w:val="454"/>
          <w:jc w:val="center"/>
        </w:trPr>
        <w:tc>
          <w:tcPr>
            <w:tcW w:w="916" w:type="dxa"/>
            <w:tcBorders>
              <w:top w:val="single" w:sz="4" w:space="0" w:color="auto"/>
              <w:left w:val="single" w:sz="4" w:space="0" w:color="auto"/>
              <w:bottom w:val="single" w:sz="4" w:space="0" w:color="auto"/>
              <w:right w:val="single" w:sz="4" w:space="0" w:color="auto"/>
            </w:tcBorders>
            <w:vAlign w:val="center"/>
          </w:tcPr>
          <w:p w14:paraId="087CBB0B" w14:textId="77777777" w:rsidR="00336D21" w:rsidRPr="00D34303" w:rsidRDefault="00336D21" w:rsidP="00336D21">
            <w:pPr>
              <w:jc w:val="center"/>
            </w:pPr>
          </w:p>
        </w:tc>
        <w:tc>
          <w:tcPr>
            <w:tcW w:w="5831" w:type="dxa"/>
            <w:gridSpan w:val="3"/>
            <w:tcBorders>
              <w:top w:val="single" w:sz="4" w:space="0" w:color="auto"/>
              <w:left w:val="single" w:sz="4" w:space="0" w:color="auto"/>
              <w:bottom w:val="single" w:sz="4" w:space="0" w:color="auto"/>
              <w:right w:val="single" w:sz="4" w:space="0" w:color="auto"/>
            </w:tcBorders>
            <w:vAlign w:val="center"/>
          </w:tcPr>
          <w:p w14:paraId="3420573C" w14:textId="77777777" w:rsidR="00336D21" w:rsidRPr="00D34303" w:rsidRDefault="00336D21" w:rsidP="00336D21">
            <w:r w:rsidRPr="00D34303">
              <w:t>Pos. 10 Indoor single door 80x200</w:t>
            </w:r>
          </w:p>
        </w:tc>
        <w:tc>
          <w:tcPr>
            <w:tcW w:w="1789" w:type="dxa"/>
            <w:gridSpan w:val="2"/>
            <w:tcBorders>
              <w:top w:val="single" w:sz="4" w:space="0" w:color="auto"/>
              <w:left w:val="single" w:sz="4" w:space="0" w:color="auto"/>
              <w:bottom w:val="single" w:sz="4" w:space="0" w:color="auto"/>
              <w:right w:val="single" w:sz="4" w:space="0" w:color="auto"/>
            </w:tcBorders>
            <w:vAlign w:val="center"/>
          </w:tcPr>
          <w:p w14:paraId="57BF6227" w14:textId="77777777" w:rsidR="00336D21" w:rsidRPr="00D34303" w:rsidRDefault="00336D21" w:rsidP="00336D21">
            <w:pPr>
              <w:jc w:val="center"/>
            </w:pPr>
            <w:r w:rsidRPr="00D34303">
              <w:t>No.</w:t>
            </w:r>
          </w:p>
        </w:tc>
        <w:tc>
          <w:tcPr>
            <w:tcW w:w="1842" w:type="dxa"/>
            <w:tcBorders>
              <w:top w:val="single" w:sz="4" w:space="0" w:color="auto"/>
              <w:left w:val="single" w:sz="4" w:space="0" w:color="auto"/>
              <w:bottom w:val="single" w:sz="4" w:space="0" w:color="auto"/>
              <w:right w:val="single" w:sz="4" w:space="0" w:color="auto"/>
            </w:tcBorders>
            <w:vAlign w:val="center"/>
          </w:tcPr>
          <w:p w14:paraId="64254556" w14:textId="77777777" w:rsidR="00336D21" w:rsidRPr="00D34303" w:rsidRDefault="00336D21" w:rsidP="00336D2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14:paraId="04E1E5EA" w14:textId="77777777" w:rsidR="00336D21" w:rsidRPr="00D34303" w:rsidRDefault="00336D21" w:rsidP="00336D21">
            <w:pPr>
              <w:jc w:val="center"/>
            </w:pPr>
            <w:r w:rsidRPr="00D34303">
              <w:t>2.00</w:t>
            </w:r>
          </w:p>
        </w:tc>
        <w:tc>
          <w:tcPr>
            <w:tcW w:w="2268" w:type="dxa"/>
            <w:tcBorders>
              <w:top w:val="single" w:sz="4" w:space="0" w:color="auto"/>
              <w:left w:val="single" w:sz="4" w:space="0" w:color="auto"/>
              <w:bottom w:val="single" w:sz="4" w:space="0" w:color="auto"/>
              <w:right w:val="single" w:sz="4" w:space="0" w:color="auto"/>
            </w:tcBorders>
            <w:vAlign w:val="center"/>
          </w:tcPr>
          <w:p w14:paraId="693DE42C" w14:textId="77777777" w:rsidR="00336D21" w:rsidRPr="00D34303" w:rsidRDefault="00336D21" w:rsidP="00336D21">
            <w:pPr>
              <w:jc w:val="center"/>
            </w:pPr>
          </w:p>
        </w:tc>
      </w:tr>
      <w:tr w:rsidR="00336D21" w:rsidRPr="00D34303" w14:paraId="3748B380" w14:textId="77777777" w:rsidTr="0098639E">
        <w:tblPrEx>
          <w:tblCellMar>
            <w:left w:w="0" w:type="dxa"/>
            <w:right w:w="0" w:type="dxa"/>
          </w:tblCellMar>
          <w:tblLook w:val="01E0" w:firstRow="1" w:lastRow="1" w:firstColumn="1" w:lastColumn="1" w:noHBand="0" w:noVBand="0"/>
        </w:tblPrEx>
        <w:trPr>
          <w:trHeight w:val="454"/>
          <w:jc w:val="center"/>
        </w:trPr>
        <w:tc>
          <w:tcPr>
            <w:tcW w:w="12079" w:type="dxa"/>
            <w:gridSpan w:val="8"/>
            <w:tcBorders>
              <w:top w:val="single" w:sz="4" w:space="0" w:color="auto"/>
              <w:left w:val="single" w:sz="4" w:space="0" w:color="auto"/>
              <w:bottom w:val="single" w:sz="4" w:space="0" w:color="auto"/>
              <w:right w:val="single" w:sz="4" w:space="0" w:color="auto"/>
            </w:tcBorders>
            <w:vAlign w:val="center"/>
          </w:tcPr>
          <w:p w14:paraId="583339A8" w14:textId="29F18243" w:rsidR="00336D21" w:rsidRPr="00D34303" w:rsidRDefault="00336D21" w:rsidP="00336D21">
            <w:pPr>
              <w:ind w:right="182"/>
              <w:jc w:val="right"/>
            </w:pPr>
            <w:r w:rsidRPr="00336D21">
              <w:rPr>
                <w:b/>
                <w:bCs/>
              </w:rPr>
              <w:t xml:space="preserve">TOTAL </w:t>
            </w:r>
            <w:r>
              <w:rPr>
                <w:b/>
                <w:bCs/>
              </w:rPr>
              <w:t>10</w:t>
            </w:r>
          </w:p>
        </w:tc>
        <w:tc>
          <w:tcPr>
            <w:tcW w:w="2268" w:type="dxa"/>
            <w:tcBorders>
              <w:top w:val="single" w:sz="4" w:space="0" w:color="auto"/>
              <w:left w:val="single" w:sz="4" w:space="0" w:color="auto"/>
              <w:bottom w:val="single" w:sz="4" w:space="0" w:color="auto"/>
              <w:right w:val="single" w:sz="4" w:space="0" w:color="auto"/>
            </w:tcBorders>
            <w:vAlign w:val="center"/>
          </w:tcPr>
          <w:p w14:paraId="4037C9E2" w14:textId="77777777" w:rsidR="00336D21" w:rsidRPr="00D34303" w:rsidRDefault="00336D21" w:rsidP="00336D21">
            <w:pPr>
              <w:jc w:val="center"/>
            </w:pPr>
          </w:p>
        </w:tc>
      </w:tr>
      <w:tr w:rsidR="00D752DC" w:rsidRPr="00D34303" w14:paraId="456B6C1C" w14:textId="77777777">
        <w:tblPrEx>
          <w:tblCellMar>
            <w:left w:w="0" w:type="dxa"/>
            <w:right w:w="0" w:type="dxa"/>
          </w:tblCellMar>
          <w:tblLook w:val="01E0" w:firstRow="1" w:lastRow="1" w:firstColumn="1" w:lastColumn="1" w:noHBand="0" w:noVBand="0"/>
        </w:tblPrEx>
        <w:trPr>
          <w:trHeight w:val="140"/>
          <w:jc w:val="center"/>
        </w:trPr>
        <w:tc>
          <w:tcPr>
            <w:tcW w:w="916" w:type="dxa"/>
            <w:tcBorders>
              <w:top w:val="single" w:sz="4" w:space="0" w:color="auto"/>
              <w:left w:val="single" w:sz="4" w:space="0" w:color="auto"/>
              <w:bottom w:val="single" w:sz="4" w:space="0" w:color="auto"/>
              <w:right w:val="single" w:sz="4" w:space="0" w:color="auto"/>
            </w:tcBorders>
            <w:shd w:val="clear" w:color="auto" w:fill="D9E2F3"/>
            <w:vAlign w:val="center"/>
          </w:tcPr>
          <w:p w14:paraId="47B14A7D" w14:textId="77777777" w:rsidR="00336D21" w:rsidRPr="00D34303" w:rsidRDefault="00336D21" w:rsidP="00336D21">
            <w:pPr>
              <w:jc w:val="center"/>
            </w:pPr>
          </w:p>
        </w:tc>
        <w:tc>
          <w:tcPr>
            <w:tcW w:w="5831" w:type="dxa"/>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7783882E" w14:textId="77777777" w:rsidR="00336D21" w:rsidRPr="00D34303" w:rsidRDefault="00336D21" w:rsidP="00336D21">
            <w:pPr>
              <w:spacing w:before="240" w:after="240"/>
            </w:pPr>
            <w:r w:rsidRPr="00D34303">
              <w:t>12.FLOORING WORKS</w:t>
            </w:r>
          </w:p>
        </w:tc>
        <w:tc>
          <w:tcPr>
            <w:tcW w:w="1789" w:type="dxa"/>
            <w:gridSpan w:val="2"/>
            <w:tcBorders>
              <w:top w:val="single" w:sz="4" w:space="0" w:color="auto"/>
              <w:left w:val="single" w:sz="4" w:space="0" w:color="auto"/>
              <w:bottom w:val="single" w:sz="4" w:space="0" w:color="auto"/>
              <w:right w:val="single" w:sz="4" w:space="0" w:color="auto"/>
            </w:tcBorders>
            <w:shd w:val="clear" w:color="auto" w:fill="D9E2F3"/>
            <w:vAlign w:val="center"/>
          </w:tcPr>
          <w:p w14:paraId="0C0C46B3" w14:textId="77777777" w:rsidR="00336D21" w:rsidRPr="00D34303" w:rsidRDefault="00336D21" w:rsidP="00336D21">
            <w:pPr>
              <w:jc w:val="center"/>
            </w:pPr>
          </w:p>
        </w:tc>
        <w:tc>
          <w:tcPr>
            <w:tcW w:w="1842" w:type="dxa"/>
            <w:tcBorders>
              <w:top w:val="single" w:sz="4" w:space="0" w:color="auto"/>
              <w:left w:val="single" w:sz="4" w:space="0" w:color="auto"/>
              <w:bottom w:val="single" w:sz="4" w:space="0" w:color="auto"/>
              <w:right w:val="single" w:sz="4" w:space="0" w:color="auto"/>
            </w:tcBorders>
            <w:shd w:val="clear" w:color="auto" w:fill="D9E2F3"/>
            <w:vAlign w:val="center"/>
          </w:tcPr>
          <w:p w14:paraId="4E00E96A" w14:textId="77777777" w:rsidR="00336D21" w:rsidRPr="00D34303" w:rsidRDefault="00336D21" w:rsidP="00336D21">
            <w:pPr>
              <w:jc w:val="center"/>
            </w:pPr>
          </w:p>
        </w:tc>
        <w:tc>
          <w:tcPr>
            <w:tcW w:w="1701" w:type="dxa"/>
            <w:tcBorders>
              <w:top w:val="single" w:sz="4" w:space="0" w:color="auto"/>
              <w:left w:val="single" w:sz="4" w:space="0" w:color="auto"/>
              <w:bottom w:val="single" w:sz="4" w:space="0" w:color="auto"/>
              <w:right w:val="single" w:sz="4" w:space="0" w:color="auto"/>
            </w:tcBorders>
            <w:shd w:val="clear" w:color="auto" w:fill="D9E2F3"/>
            <w:vAlign w:val="center"/>
          </w:tcPr>
          <w:p w14:paraId="14075DAE" w14:textId="77777777" w:rsidR="00336D21" w:rsidRPr="00D34303" w:rsidRDefault="00336D21" w:rsidP="00336D21">
            <w:pPr>
              <w:jc w:val="center"/>
            </w:pPr>
          </w:p>
        </w:tc>
        <w:tc>
          <w:tcPr>
            <w:tcW w:w="2268" w:type="dxa"/>
            <w:tcBorders>
              <w:top w:val="single" w:sz="4" w:space="0" w:color="auto"/>
              <w:left w:val="single" w:sz="4" w:space="0" w:color="auto"/>
              <w:bottom w:val="single" w:sz="4" w:space="0" w:color="auto"/>
              <w:right w:val="single" w:sz="4" w:space="0" w:color="auto"/>
            </w:tcBorders>
            <w:shd w:val="clear" w:color="auto" w:fill="D9E2F3"/>
            <w:vAlign w:val="center"/>
          </w:tcPr>
          <w:p w14:paraId="79A18B56" w14:textId="77777777" w:rsidR="00336D21" w:rsidRPr="00D34303" w:rsidRDefault="00336D21" w:rsidP="00336D21">
            <w:pPr>
              <w:jc w:val="center"/>
            </w:pPr>
          </w:p>
        </w:tc>
      </w:tr>
      <w:tr w:rsidR="00336D21" w:rsidRPr="00D34303" w14:paraId="76B0BB63" w14:textId="77777777" w:rsidTr="00955B91">
        <w:tblPrEx>
          <w:tblCellMar>
            <w:left w:w="0" w:type="dxa"/>
            <w:right w:w="0" w:type="dxa"/>
          </w:tblCellMar>
          <w:tblLook w:val="01E0" w:firstRow="1" w:lastRow="1" w:firstColumn="1" w:lastColumn="1" w:noHBand="0" w:noVBand="0"/>
        </w:tblPrEx>
        <w:trPr>
          <w:trHeight w:val="931"/>
          <w:jc w:val="center"/>
        </w:trPr>
        <w:tc>
          <w:tcPr>
            <w:tcW w:w="916" w:type="dxa"/>
            <w:tcBorders>
              <w:top w:val="single" w:sz="4" w:space="0" w:color="auto"/>
              <w:left w:val="single" w:sz="4" w:space="0" w:color="auto"/>
              <w:bottom w:val="single" w:sz="4" w:space="0" w:color="auto"/>
              <w:right w:val="single" w:sz="4" w:space="0" w:color="auto"/>
            </w:tcBorders>
            <w:vAlign w:val="center"/>
          </w:tcPr>
          <w:p w14:paraId="451F5067" w14:textId="77777777" w:rsidR="00336D21" w:rsidRPr="00D34303" w:rsidRDefault="00336D21" w:rsidP="00336D21">
            <w:pPr>
              <w:jc w:val="center"/>
            </w:pPr>
          </w:p>
          <w:p w14:paraId="5D5C5E47" w14:textId="77777777" w:rsidR="00336D21" w:rsidRPr="00D34303" w:rsidRDefault="00336D21" w:rsidP="00336D21">
            <w:pPr>
              <w:jc w:val="center"/>
            </w:pPr>
            <w:r w:rsidRPr="00D34303">
              <w:t>41</w:t>
            </w:r>
          </w:p>
        </w:tc>
        <w:tc>
          <w:tcPr>
            <w:tcW w:w="5831" w:type="dxa"/>
            <w:gridSpan w:val="3"/>
            <w:tcBorders>
              <w:top w:val="single" w:sz="4" w:space="0" w:color="auto"/>
              <w:left w:val="single" w:sz="4" w:space="0" w:color="auto"/>
              <w:bottom w:val="single" w:sz="4" w:space="0" w:color="auto"/>
              <w:right w:val="single" w:sz="4" w:space="0" w:color="auto"/>
            </w:tcBorders>
            <w:vAlign w:val="center"/>
          </w:tcPr>
          <w:p w14:paraId="3B99A1FC" w14:textId="77777777" w:rsidR="00336D21" w:rsidRPr="00D34303" w:rsidRDefault="00336D21" w:rsidP="00336D21">
            <w:r w:rsidRPr="00D34303">
              <w:t xml:space="preserve">Fabrication of cement screed reinforced with synthetic </w:t>
            </w:r>
            <w:proofErr w:type="spellStart"/>
            <w:r w:rsidRPr="00D34303">
              <w:t>fiber</w:t>
            </w:r>
            <w:proofErr w:type="spellEnd"/>
            <w:r w:rsidRPr="00D34303">
              <w:t xml:space="preserve"> threads with 7 cm thickness in all </w:t>
            </w:r>
            <w:proofErr w:type="spellStart"/>
            <w:r w:rsidRPr="00D34303">
              <w:t>premices</w:t>
            </w:r>
            <w:proofErr w:type="spellEnd"/>
            <w:r w:rsidRPr="00D34303">
              <w:t xml:space="preserve"> of the small building.</w:t>
            </w:r>
          </w:p>
        </w:tc>
        <w:tc>
          <w:tcPr>
            <w:tcW w:w="1789" w:type="dxa"/>
            <w:gridSpan w:val="2"/>
            <w:tcBorders>
              <w:top w:val="single" w:sz="4" w:space="0" w:color="auto"/>
              <w:left w:val="single" w:sz="4" w:space="0" w:color="auto"/>
              <w:bottom w:val="single" w:sz="4" w:space="0" w:color="auto"/>
              <w:right w:val="single" w:sz="4" w:space="0" w:color="auto"/>
            </w:tcBorders>
            <w:vAlign w:val="center"/>
          </w:tcPr>
          <w:p w14:paraId="0FE8125F" w14:textId="77777777" w:rsidR="00336D21" w:rsidRPr="00D34303" w:rsidRDefault="00336D21" w:rsidP="00336D21">
            <w:pPr>
              <w:jc w:val="center"/>
            </w:pPr>
          </w:p>
          <w:p w14:paraId="55158779" w14:textId="77777777" w:rsidR="00336D21" w:rsidRPr="00D34303" w:rsidRDefault="00336D21" w:rsidP="00336D21">
            <w:pPr>
              <w:jc w:val="center"/>
            </w:pPr>
            <w:r w:rsidRPr="00D34303">
              <w:t>m2</w:t>
            </w:r>
          </w:p>
        </w:tc>
        <w:tc>
          <w:tcPr>
            <w:tcW w:w="1842" w:type="dxa"/>
            <w:tcBorders>
              <w:top w:val="single" w:sz="4" w:space="0" w:color="auto"/>
              <w:left w:val="single" w:sz="4" w:space="0" w:color="auto"/>
              <w:bottom w:val="single" w:sz="4" w:space="0" w:color="auto"/>
              <w:right w:val="single" w:sz="4" w:space="0" w:color="auto"/>
            </w:tcBorders>
            <w:vAlign w:val="center"/>
          </w:tcPr>
          <w:p w14:paraId="35FB194E" w14:textId="77777777" w:rsidR="00336D21" w:rsidRPr="00D34303" w:rsidRDefault="00336D21" w:rsidP="00336D2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14:paraId="7D0691D6" w14:textId="77777777" w:rsidR="00336D21" w:rsidRPr="00D34303" w:rsidRDefault="00336D21" w:rsidP="00336D21">
            <w:pPr>
              <w:jc w:val="center"/>
            </w:pPr>
          </w:p>
          <w:p w14:paraId="0015AA0B" w14:textId="77777777" w:rsidR="00336D21" w:rsidRPr="00D34303" w:rsidRDefault="00336D21" w:rsidP="00336D21">
            <w:pPr>
              <w:jc w:val="center"/>
            </w:pPr>
            <w:r w:rsidRPr="00D34303">
              <w:t>100.50</w:t>
            </w:r>
          </w:p>
        </w:tc>
        <w:tc>
          <w:tcPr>
            <w:tcW w:w="2268" w:type="dxa"/>
            <w:tcBorders>
              <w:top w:val="single" w:sz="4" w:space="0" w:color="auto"/>
              <w:left w:val="single" w:sz="4" w:space="0" w:color="auto"/>
              <w:bottom w:val="single" w:sz="4" w:space="0" w:color="auto"/>
              <w:right w:val="single" w:sz="4" w:space="0" w:color="auto"/>
            </w:tcBorders>
            <w:vAlign w:val="center"/>
          </w:tcPr>
          <w:p w14:paraId="5A291FAB" w14:textId="77777777" w:rsidR="00336D21" w:rsidRPr="00D34303" w:rsidRDefault="00336D21" w:rsidP="00336D21">
            <w:pPr>
              <w:jc w:val="center"/>
            </w:pPr>
          </w:p>
        </w:tc>
      </w:tr>
      <w:tr w:rsidR="00336D21" w:rsidRPr="00D34303" w14:paraId="525C817F" w14:textId="77777777" w:rsidTr="0098639E">
        <w:tblPrEx>
          <w:tblCellMar>
            <w:left w:w="0" w:type="dxa"/>
            <w:right w:w="0" w:type="dxa"/>
          </w:tblCellMar>
          <w:tblLook w:val="01E0" w:firstRow="1" w:lastRow="1" w:firstColumn="1" w:lastColumn="1" w:noHBand="0" w:noVBand="0"/>
        </w:tblPrEx>
        <w:trPr>
          <w:trHeight w:val="608"/>
          <w:jc w:val="center"/>
        </w:trPr>
        <w:tc>
          <w:tcPr>
            <w:tcW w:w="12079" w:type="dxa"/>
            <w:gridSpan w:val="8"/>
            <w:tcBorders>
              <w:top w:val="single" w:sz="4" w:space="0" w:color="auto"/>
              <w:left w:val="single" w:sz="4" w:space="0" w:color="auto"/>
              <w:bottom w:val="single" w:sz="4" w:space="0" w:color="auto"/>
              <w:right w:val="single" w:sz="4" w:space="0" w:color="auto"/>
            </w:tcBorders>
            <w:vAlign w:val="center"/>
          </w:tcPr>
          <w:p w14:paraId="05A3A3E5" w14:textId="77104A38" w:rsidR="00336D21" w:rsidRPr="00D34303" w:rsidRDefault="00336D21" w:rsidP="00336D21">
            <w:pPr>
              <w:ind w:right="182"/>
              <w:jc w:val="right"/>
            </w:pPr>
            <w:r w:rsidRPr="00336D21">
              <w:rPr>
                <w:b/>
                <w:bCs/>
              </w:rPr>
              <w:t xml:space="preserve">TOTAL </w:t>
            </w:r>
            <w:r>
              <w:rPr>
                <w:b/>
                <w:bCs/>
              </w:rPr>
              <w:t>12</w:t>
            </w:r>
          </w:p>
        </w:tc>
        <w:tc>
          <w:tcPr>
            <w:tcW w:w="2268" w:type="dxa"/>
            <w:tcBorders>
              <w:top w:val="single" w:sz="4" w:space="0" w:color="auto"/>
              <w:left w:val="single" w:sz="4" w:space="0" w:color="auto"/>
              <w:bottom w:val="single" w:sz="4" w:space="0" w:color="auto"/>
              <w:right w:val="single" w:sz="4" w:space="0" w:color="auto"/>
            </w:tcBorders>
            <w:vAlign w:val="center"/>
          </w:tcPr>
          <w:p w14:paraId="71D34DCC" w14:textId="77777777" w:rsidR="00336D21" w:rsidRPr="00D34303" w:rsidRDefault="00336D21" w:rsidP="00336D21">
            <w:pPr>
              <w:jc w:val="center"/>
            </w:pPr>
          </w:p>
        </w:tc>
      </w:tr>
      <w:tr w:rsidR="00D752DC" w:rsidRPr="00D34303" w14:paraId="293E1E97" w14:textId="77777777">
        <w:tblPrEx>
          <w:tblCellMar>
            <w:left w:w="0" w:type="dxa"/>
            <w:right w:w="0" w:type="dxa"/>
          </w:tblCellMar>
          <w:tblLook w:val="01E0" w:firstRow="1" w:lastRow="1" w:firstColumn="1" w:lastColumn="1" w:noHBand="0" w:noVBand="0"/>
        </w:tblPrEx>
        <w:trPr>
          <w:trHeight w:val="559"/>
          <w:jc w:val="center"/>
        </w:trPr>
        <w:tc>
          <w:tcPr>
            <w:tcW w:w="916" w:type="dxa"/>
            <w:tcBorders>
              <w:top w:val="single" w:sz="4" w:space="0" w:color="auto"/>
              <w:left w:val="single" w:sz="4" w:space="0" w:color="auto"/>
              <w:bottom w:val="single" w:sz="4" w:space="0" w:color="auto"/>
              <w:right w:val="single" w:sz="4" w:space="0" w:color="auto"/>
            </w:tcBorders>
            <w:shd w:val="clear" w:color="auto" w:fill="D9E2F3"/>
            <w:vAlign w:val="center"/>
          </w:tcPr>
          <w:p w14:paraId="7511AB64" w14:textId="77777777" w:rsidR="00336D21" w:rsidRPr="00D34303" w:rsidRDefault="00336D21" w:rsidP="00336D21">
            <w:pPr>
              <w:jc w:val="center"/>
            </w:pPr>
          </w:p>
        </w:tc>
        <w:tc>
          <w:tcPr>
            <w:tcW w:w="5831" w:type="dxa"/>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41E900DB" w14:textId="0E1BA803" w:rsidR="00336D21" w:rsidRPr="00D34303" w:rsidRDefault="00336D21" w:rsidP="00336D21">
            <w:r w:rsidRPr="00D34303">
              <w:t>13.MISCELLANEOUS</w:t>
            </w:r>
          </w:p>
        </w:tc>
        <w:tc>
          <w:tcPr>
            <w:tcW w:w="1789" w:type="dxa"/>
            <w:gridSpan w:val="2"/>
            <w:tcBorders>
              <w:top w:val="single" w:sz="4" w:space="0" w:color="auto"/>
              <w:left w:val="single" w:sz="4" w:space="0" w:color="auto"/>
              <w:bottom w:val="single" w:sz="4" w:space="0" w:color="auto"/>
              <w:right w:val="single" w:sz="4" w:space="0" w:color="auto"/>
            </w:tcBorders>
            <w:shd w:val="clear" w:color="auto" w:fill="D9E2F3"/>
            <w:vAlign w:val="center"/>
          </w:tcPr>
          <w:p w14:paraId="22D2B032" w14:textId="77777777" w:rsidR="00336D21" w:rsidRPr="00D34303" w:rsidRDefault="00336D21" w:rsidP="00336D21">
            <w:pPr>
              <w:jc w:val="center"/>
            </w:pPr>
          </w:p>
        </w:tc>
        <w:tc>
          <w:tcPr>
            <w:tcW w:w="1842" w:type="dxa"/>
            <w:tcBorders>
              <w:top w:val="single" w:sz="4" w:space="0" w:color="auto"/>
              <w:left w:val="single" w:sz="4" w:space="0" w:color="auto"/>
              <w:bottom w:val="single" w:sz="4" w:space="0" w:color="auto"/>
              <w:right w:val="single" w:sz="4" w:space="0" w:color="auto"/>
            </w:tcBorders>
            <w:shd w:val="clear" w:color="auto" w:fill="D9E2F3"/>
            <w:vAlign w:val="center"/>
          </w:tcPr>
          <w:p w14:paraId="07BE3174" w14:textId="77777777" w:rsidR="00336D21" w:rsidRPr="00D34303" w:rsidRDefault="00336D21" w:rsidP="00336D21">
            <w:pPr>
              <w:jc w:val="center"/>
            </w:pPr>
          </w:p>
        </w:tc>
        <w:tc>
          <w:tcPr>
            <w:tcW w:w="1701" w:type="dxa"/>
            <w:tcBorders>
              <w:top w:val="single" w:sz="4" w:space="0" w:color="auto"/>
              <w:left w:val="single" w:sz="4" w:space="0" w:color="auto"/>
              <w:bottom w:val="single" w:sz="4" w:space="0" w:color="auto"/>
              <w:right w:val="single" w:sz="4" w:space="0" w:color="auto"/>
            </w:tcBorders>
            <w:shd w:val="clear" w:color="auto" w:fill="D9E2F3"/>
            <w:vAlign w:val="center"/>
          </w:tcPr>
          <w:p w14:paraId="267BE6F7" w14:textId="77777777" w:rsidR="00336D21" w:rsidRPr="00D34303" w:rsidRDefault="00336D21" w:rsidP="00336D21">
            <w:pPr>
              <w:jc w:val="center"/>
            </w:pPr>
          </w:p>
        </w:tc>
        <w:tc>
          <w:tcPr>
            <w:tcW w:w="2268" w:type="dxa"/>
            <w:tcBorders>
              <w:top w:val="single" w:sz="4" w:space="0" w:color="auto"/>
              <w:left w:val="single" w:sz="4" w:space="0" w:color="auto"/>
              <w:bottom w:val="single" w:sz="4" w:space="0" w:color="auto"/>
              <w:right w:val="single" w:sz="4" w:space="0" w:color="auto"/>
            </w:tcBorders>
            <w:shd w:val="clear" w:color="auto" w:fill="D9E2F3"/>
            <w:vAlign w:val="center"/>
          </w:tcPr>
          <w:p w14:paraId="7A585191" w14:textId="77777777" w:rsidR="00336D21" w:rsidRPr="00D34303" w:rsidRDefault="00336D21" w:rsidP="00336D21">
            <w:pPr>
              <w:jc w:val="center"/>
            </w:pPr>
          </w:p>
        </w:tc>
      </w:tr>
      <w:tr w:rsidR="00336D21" w:rsidRPr="00D34303" w14:paraId="7290FFD6" w14:textId="77777777" w:rsidTr="00955B91">
        <w:tblPrEx>
          <w:tblCellMar>
            <w:left w:w="0" w:type="dxa"/>
            <w:right w:w="0" w:type="dxa"/>
          </w:tblCellMar>
          <w:tblLook w:val="01E0" w:firstRow="1" w:lastRow="1" w:firstColumn="1" w:lastColumn="1" w:noHBand="0" w:noVBand="0"/>
        </w:tblPrEx>
        <w:trPr>
          <w:trHeight w:val="694"/>
          <w:jc w:val="center"/>
        </w:trPr>
        <w:tc>
          <w:tcPr>
            <w:tcW w:w="916" w:type="dxa"/>
            <w:tcBorders>
              <w:top w:val="single" w:sz="4" w:space="0" w:color="auto"/>
              <w:left w:val="single" w:sz="4" w:space="0" w:color="auto"/>
              <w:bottom w:val="single" w:sz="4" w:space="0" w:color="auto"/>
              <w:right w:val="single" w:sz="4" w:space="0" w:color="auto"/>
            </w:tcBorders>
            <w:vAlign w:val="center"/>
          </w:tcPr>
          <w:p w14:paraId="4F284485" w14:textId="77777777" w:rsidR="00336D21" w:rsidRPr="00D34303" w:rsidRDefault="00336D21" w:rsidP="00336D21">
            <w:pPr>
              <w:jc w:val="center"/>
            </w:pPr>
          </w:p>
          <w:p w14:paraId="56D98EF6" w14:textId="77777777" w:rsidR="00336D21" w:rsidRPr="00D34303" w:rsidRDefault="00336D21" w:rsidP="00336D21">
            <w:pPr>
              <w:jc w:val="center"/>
            </w:pPr>
            <w:r w:rsidRPr="00D34303">
              <w:t>42</w:t>
            </w:r>
          </w:p>
        </w:tc>
        <w:tc>
          <w:tcPr>
            <w:tcW w:w="5831" w:type="dxa"/>
            <w:gridSpan w:val="3"/>
            <w:tcBorders>
              <w:top w:val="single" w:sz="4" w:space="0" w:color="auto"/>
              <w:left w:val="single" w:sz="4" w:space="0" w:color="auto"/>
              <w:bottom w:val="single" w:sz="4" w:space="0" w:color="auto"/>
              <w:right w:val="single" w:sz="4" w:space="0" w:color="auto"/>
            </w:tcBorders>
            <w:vAlign w:val="center"/>
          </w:tcPr>
          <w:p w14:paraId="734E5BBD" w14:textId="560921C0" w:rsidR="00336D21" w:rsidRPr="00D34303" w:rsidRDefault="00336D21" w:rsidP="00336D21">
            <w:r w:rsidRPr="00D34303">
              <w:t>Procurement, transport, fabrication and installation of interior PVC benches with 25 cm width.</w:t>
            </w:r>
          </w:p>
        </w:tc>
        <w:tc>
          <w:tcPr>
            <w:tcW w:w="1789" w:type="dxa"/>
            <w:gridSpan w:val="2"/>
            <w:tcBorders>
              <w:top w:val="single" w:sz="4" w:space="0" w:color="auto"/>
              <w:left w:val="single" w:sz="4" w:space="0" w:color="auto"/>
              <w:bottom w:val="single" w:sz="4" w:space="0" w:color="auto"/>
              <w:right w:val="single" w:sz="4" w:space="0" w:color="auto"/>
            </w:tcBorders>
            <w:vAlign w:val="center"/>
          </w:tcPr>
          <w:p w14:paraId="202262D7" w14:textId="77777777" w:rsidR="00336D21" w:rsidRPr="00D34303" w:rsidRDefault="00336D21" w:rsidP="00336D21">
            <w:pPr>
              <w:jc w:val="center"/>
            </w:pPr>
          </w:p>
          <w:p w14:paraId="62368B46" w14:textId="77777777" w:rsidR="00336D21" w:rsidRPr="00D34303" w:rsidRDefault="00336D21" w:rsidP="00336D21">
            <w:pPr>
              <w:jc w:val="center"/>
            </w:pPr>
            <w:r w:rsidRPr="00D34303">
              <w:t>m</w:t>
            </w:r>
          </w:p>
        </w:tc>
        <w:tc>
          <w:tcPr>
            <w:tcW w:w="1842" w:type="dxa"/>
            <w:tcBorders>
              <w:top w:val="single" w:sz="4" w:space="0" w:color="auto"/>
              <w:left w:val="single" w:sz="4" w:space="0" w:color="auto"/>
              <w:bottom w:val="single" w:sz="4" w:space="0" w:color="auto"/>
              <w:right w:val="single" w:sz="4" w:space="0" w:color="auto"/>
            </w:tcBorders>
            <w:vAlign w:val="center"/>
          </w:tcPr>
          <w:p w14:paraId="6189ECF8" w14:textId="77777777" w:rsidR="00336D21" w:rsidRPr="00D34303" w:rsidRDefault="00336D21" w:rsidP="00336D2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14:paraId="0354DF8E" w14:textId="77777777" w:rsidR="00336D21" w:rsidRPr="00D34303" w:rsidRDefault="00336D21" w:rsidP="00336D21">
            <w:pPr>
              <w:jc w:val="center"/>
            </w:pPr>
          </w:p>
          <w:p w14:paraId="6A110EEB" w14:textId="77777777" w:rsidR="00336D21" w:rsidRPr="00D34303" w:rsidRDefault="00336D21" w:rsidP="00336D21">
            <w:pPr>
              <w:jc w:val="center"/>
            </w:pPr>
            <w:r w:rsidRPr="00D34303">
              <w:t>13.00</w:t>
            </w:r>
          </w:p>
        </w:tc>
        <w:tc>
          <w:tcPr>
            <w:tcW w:w="2268" w:type="dxa"/>
            <w:tcBorders>
              <w:top w:val="single" w:sz="4" w:space="0" w:color="auto"/>
              <w:left w:val="single" w:sz="4" w:space="0" w:color="auto"/>
              <w:bottom w:val="single" w:sz="4" w:space="0" w:color="auto"/>
              <w:right w:val="single" w:sz="4" w:space="0" w:color="auto"/>
            </w:tcBorders>
            <w:vAlign w:val="center"/>
          </w:tcPr>
          <w:p w14:paraId="2B764064" w14:textId="77777777" w:rsidR="00336D21" w:rsidRPr="00D34303" w:rsidRDefault="00336D21" w:rsidP="00336D21">
            <w:pPr>
              <w:jc w:val="center"/>
            </w:pPr>
          </w:p>
        </w:tc>
      </w:tr>
      <w:tr w:rsidR="00336D21" w:rsidRPr="00D34303" w14:paraId="49D65AC1" w14:textId="77777777" w:rsidTr="00955B91">
        <w:tblPrEx>
          <w:tblCellMar>
            <w:left w:w="0" w:type="dxa"/>
            <w:right w:w="0" w:type="dxa"/>
          </w:tblCellMar>
          <w:tblLook w:val="01E0" w:firstRow="1" w:lastRow="1" w:firstColumn="1" w:lastColumn="1" w:noHBand="0" w:noVBand="0"/>
        </w:tblPrEx>
        <w:trPr>
          <w:trHeight w:val="1526"/>
          <w:jc w:val="center"/>
        </w:trPr>
        <w:tc>
          <w:tcPr>
            <w:tcW w:w="916" w:type="dxa"/>
            <w:tcBorders>
              <w:top w:val="single" w:sz="4" w:space="0" w:color="auto"/>
              <w:left w:val="single" w:sz="4" w:space="0" w:color="auto"/>
              <w:bottom w:val="single" w:sz="4" w:space="0" w:color="auto"/>
              <w:right w:val="single" w:sz="4" w:space="0" w:color="auto"/>
            </w:tcBorders>
            <w:vAlign w:val="center"/>
          </w:tcPr>
          <w:p w14:paraId="3FB3A7D5" w14:textId="77777777" w:rsidR="00336D21" w:rsidRPr="00D34303" w:rsidRDefault="00336D21" w:rsidP="00336D21">
            <w:pPr>
              <w:jc w:val="center"/>
            </w:pPr>
          </w:p>
          <w:p w14:paraId="6A3A7037" w14:textId="77777777" w:rsidR="00336D21" w:rsidRPr="00D34303" w:rsidRDefault="00336D21" w:rsidP="00336D21">
            <w:pPr>
              <w:jc w:val="center"/>
            </w:pPr>
          </w:p>
          <w:p w14:paraId="5EEFE604" w14:textId="77777777" w:rsidR="00336D21" w:rsidRPr="00D34303" w:rsidRDefault="00336D21" w:rsidP="00336D21">
            <w:pPr>
              <w:jc w:val="center"/>
            </w:pPr>
          </w:p>
          <w:p w14:paraId="345800D8" w14:textId="77777777" w:rsidR="00336D21" w:rsidRPr="00D34303" w:rsidRDefault="00336D21" w:rsidP="00336D21">
            <w:pPr>
              <w:jc w:val="center"/>
            </w:pPr>
          </w:p>
          <w:p w14:paraId="2F252CB2" w14:textId="77777777" w:rsidR="00336D21" w:rsidRPr="00D34303" w:rsidRDefault="00336D21" w:rsidP="00336D21">
            <w:pPr>
              <w:jc w:val="center"/>
            </w:pPr>
          </w:p>
          <w:p w14:paraId="4030746B" w14:textId="77777777" w:rsidR="00336D21" w:rsidRPr="00D34303" w:rsidRDefault="00336D21" w:rsidP="00336D21">
            <w:pPr>
              <w:jc w:val="center"/>
            </w:pPr>
            <w:r w:rsidRPr="00D34303">
              <w:t>43</w:t>
            </w:r>
          </w:p>
        </w:tc>
        <w:tc>
          <w:tcPr>
            <w:tcW w:w="5831" w:type="dxa"/>
            <w:gridSpan w:val="3"/>
            <w:tcBorders>
              <w:top w:val="single" w:sz="4" w:space="0" w:color="auto"/>
              <w:left w:val="single" w:sz="4" w:space="0" w:color="auto"/>
              <w:bottom w:val="single" w:sz="4" w:space="0" w:color="auto"/>
              <w:right w:val="single" w:sz="4" w:space="0" w:color="auto"/>
            </w:tcBorders>
            <w:vAlign w:val="center"/>
          </w:tcPr>
          <w:p w14:paraId="1DEEF8DA" w14:textId="20346D15" w:rsidR="00336D21" w:rsidRPr="00D34303" w:rsidRDefault="00336D21" w:rsidP="00336D21">
            <w:r w:rsidRPr="00D34303">
              <w:t xml:space="preserve">Fabrication and installation of a complete metal railing for the entrance steps and ramp, made of stell profiles F50 mm placed at 1 m interval. Constructed from steel profiles F50 and F20. the railing is 100 cm high and anchors into the concrete slab. The railing will be fully customized and painted in the </w:t>
            </w:r>
            <w:r w:rsidR="0098639E" w:rsidRPr="00D34303">
              <w:t>colour</w:t>
            </w:r>
            <w:r w:rsidRPr="00D34303">
              <w:t xml:space="preserve"> chosen by the investor. Design according to the </w:t>
            </w:r>
            <w:r w:rsidR="0098639E" w:rsidRPr="00D34303">
              <w:t>investor’s</w:t>
            </w:r>
            <w:r w:rsidRPr="00D34303">
              <w:t xml:space="preserve"> preferences.</w:t>
            </w:r>
          </w:p>
        </w:tc>
        <w:tc>
          <w:tcPr>
            <w:tcW w:w="1789" w:type="dxa"/>
            <w:gridSpan w:val="2"/>
            <w:tcBorders>
              <w:top w:val="single" w:sz="4" w:space="0" w:color="auto"/>
              <w:left w:val="single" w:sz="4" w:space="0" w:color="auto"/>
              <w:bottom w:val="single" w:sz="4" w:space="0" w:color="auto"/>
              <w:right w:val="single" w:sz="4" w:space="0" w:color="auto"/>
            </w:tcBorders>
            <w:vAlign w:val="center"/>
          </w:tcPr>
          <w:p w14:paraId="73CD7DB6" w14:textId="77777777" w:rsidR="00336D21" w:rsidRPr="00D34303" w:rsidRDefault="00336D21" w:rsidP="00336D21">
            <w:pPr>
              <w:jc w:val="center"/>
            </w:pPr>
          </w:p>
          <w:p w14:paraId="2D5CAA00" w14:textId="77777777" w:rsidR="00336D21" w:rsidRPr="00D34303" w:rsidRDefault="00336D21" w:rsidP="00336D21">
            <w:pPr>
              <w:jc w:val="center"/>
            </w:pPr>
          </w:p>
          <w:p w14:paraId="56F297A4" w14:textId="77777777" w:rsidR="00336D21" w:rsidRPr="00D34303" w:rsidRDefault="00336D21" w:rsidP="00336D21">
            <w:pPr>
              <w:jc w:val="center"/>
            </w:pPr>
          </w:p>
          <w:p w14:paraId="33B06005" w14:textId="77777777" w:rsidR="00336D21" w:rsidRPr="00D34303" w:rsidRDefault="00336D21" w:rsidP="00336D21">
            <w:pPr>
              <w:jc w:val="center"/>
            </w:pPr>
          </w:p>
          <w:p w14:paraId="106079CF" w14:textId="77777777" w:rsidR="00336D21" w:rsidRPr="00D34303" w:rsidRDefault="00336D21" w:rsidP="00336D21">
            <w:pPr>
              <w:jc w:val="center"/>
            </w:pPr>
          </w:p>
          <w:p w14:paraId="602DB371" w14:textId="77777777" w:rsidR="00336D21" w:rsidRPr="00D34303" w:rsidRDefault="00336D21" w:rsidP="00336D21">
            <w:pPr>
              <w:jc w:val="center"/>
            </w:pPr>
            <w:r w:rsidRPr="00D34303">
              <w:t>m</w:t>
            </w:r>
          </w:p>
        </w:tc>
        <w:tc>
          <w:tcPr>
            <w:tcW w:w="1842" w:type="dxa"/>
            <w:tcBorders>
              <w:top w:val="single" w:sz="4" w:space="0" w:color="auto"/>
              <w:left w:val="single" w:sz="4" w:space="0" w:color="auto"/>
              <w:bottom w:val="single" w:sz="4" w:space="0" w:color="auto"/>
              <w:right w:val="single" w:sz="4" w:space="0" w:color="auto"/>
            </w:tcBorders>
            <w:vAlign w:val="center"/>
          </w:tcPr>
          <w:p w14:paraId="5449ED8F" w14:textId="77777777" w:rsidR="00336D21" w:rsidRPr="00D34303" w:rsidRDefault="00336D21" w:rsidP="00336D2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14:paraId="332B7C4A" w14:textId="77777777" w:rsidR="00336D21" w:rsidRPr="00D34303" w:rsidRDefault="00336D21" w:rsidP="00336D21">
            <w:pPr>
              <w:jc w:val="center"/>
            </w:pPr>
          </w:p>
          <w:p w14:paraId="264BE798" w14:textId="77777777" w:rsidR="00336D21" w:rsidRPr="00D34303" w:rsidRDefault="00336D21" w:rsidP="00336D21">
            <w:pPr>
              <w:jc w:val="center"/>
            </w:pPr>
          </w:p>
          <w:p w14:paraId="49007B59" w14:textId="77777777" w:rsidR="00336D21" w:rsidRPr="00D34303" w:rsidRDefault="00336D21" w:rsidP="00336D21">
            <w:pPr>
              <w:jc w:val="center"/>
            </w:pPr>
          </w:p>
          <w:p w14:paraId="3288E9F6" w14:textId="77777777" w:rsidR="00336D21" w:rsidRPr="00D34303" w:rsidRDefault="00336D21" w:rsidP="00336D21">
            <w:pPr>
              <w:jc w:val="center"/>
            </w:pPr>
          </w:p>
          <w:p w14:paraId="49845A08" w14:textId="77777777" w:rsidR="00336D21" w:rsidRPr="00D34303" w:rsidRDefault="00336D21" w:rsidP="00336D21">
            <w:pPr>
              <w:jc w:val="center"/>
            </w:pPr>
          </w:p>
          <w:p w14:paraId="757ED2AC" w14:textId="77777777" w:rsidR="00336D21" w:rsidRPr="00D34303" w:rsidRDefault="00336D21" w:rsidP="00336D21">
            <w:pPr>
              <w:jc w:val="center"/>
            </w:pPr>
            <w:r w:rsidRPr="00D34303">
              <w:t>12.50</w:t>
            </w:r>
          </w:p>
        </w:tc>
        <w:tc>
          <w:tcPr>
            <w:tcW w:w="2268" w:type="dxa"/>
            <w:tcBorders>
              <w:top w:val="single" w:sz="4" w:space="0" w:color="auto"/>
              <w:left w:val="single" w:sz="4" w:space="0" w:color="auto"/>
              <w:bottom w:val="single" w:sz="4" w:space="0" w:color="auto"/>
              <w:right w:val="single" w:sz="4" w:space="0" w:color="auto"/>
            </w:tcBorders>
            <w:vAlign w:val="center"/>
          </w:tcPr>
          <w:p w14:paraId="1D6514A9" w14:textId="77777777" w:rsidR="00336D21" w:rsidRPr="00D34303" w:rsidRDefault="00336D21" w:rsidP="00336D21">
            <w:pPr>
              <w:jc w:val="center"/>
            </w:pPr>
          </w:p>
        </w:tc>
      </w:tr>
      <w:tr w:rsidR="00336D21" w:rsidRPr="00D34303" w14:paraId="300FA05A" w14:textId="77777777" w:rsidTr="00955B91">
        <w:tblPrEx>
          <w:tblCellMar>
            <w:left w:w="0" w:type="dxa"/>
            <w:right w:w="0" w:type="dxa"/>
          </w:tblCellMar>
          <w:tblLook w:val="01E0" w:firstRow="1" w:lastRow="1" w:firstColumn="1" w:lastColumn="1" w:noHBand="0" w:noVBand="0"/>
        </w:tblPrEx>
        <w:trPr>
          <w:trHeight w:val="896"/>
          <w:jc w:val="center"/>
        </w:trPr>
        <w:tc>
          <w:tcPr>
            <w:tcW w:w="916" w:type="dxa"/>
            <w:tcBorders>
              <w:top w:val="single" w:sz="4" w:space="0" w:color="auto"/>
              <w:left w:val="single" w:sz="4" w:space="0" w:color="auto"/>
              <w:bottom w:val="single" w:sz="4" w:space="0" w:color="auto"/>
              <w:right w:val="single" w:sz="4" w:space="0" w:color="auto"/>
            </w:tcBorders>
            <w:vAlign w:val="center"/>
          </w:tcPr>
          <w:p w14:paraId="3F648344" w14:textId="77777777" w:rsidR="00336D21" w:rsidRPr="00D34303" w:rsidRDefault="00336D21" w:rsidP="00336D21">
            <w:pPr>
              <w:jc w:val="center"/>
            </w:pPr>
          </w:p>
          <w:p w14:paraId="0E0CA9CA" w14:textId="77777777" w:rsidR="00336D21" w:rsidRPr="00D34303" w:rsidRDefault="00336D21" w:rsidP="00336D21">
            <w:pPr>
              <w:jc w:val="center"/>
            </w:pPr>
            <w:r w:rsidRPr="00D34303">
              <w:t>44</w:t>
            </w:r>
          </w:p>
        </w:tc>
        <w:tc>
          <w:tcPr>
            <w:tcW w:w="5831" w:type="dxa"/>
            <w:gridSpan w:val="3"/>
            <w:tcBorders>
              <w:top w:val="single" w:sz="4" w:space="0" w:color="auto"/>
              <w:left w:val="single" w:sz="4" w:space="0" w:color="auto"/>
              <w:bottom w:val="single" w:sz="4" w:space="0" w:color="auto"/>
              <w:right w:val="single" w:sz="4" w:space="0" w:color="auto"/>
            </w:tcBorders>
            <w:vAlign w:val="center"/>
          </w:tcPr>
          <w:p w14:paraId="16DA54F2" w14:textId="77777777" w:rsidR="00336D21" w:rsidRPr="00D34303" w:rsidRDefault="00336D21" w:rsidP="00336D21">
            <w:r w:rsidRPr="00D34303">
              <w:t>Installation of facade canvas on the facade of the large building, which is part of the second phase, for its protection.</w:t>
            </w:r>
          </w:p>
        </w:tc>
        <w:tc>
          <w:tcPr>
            <w:tcW w:w="1789" w:type="dxa"/>
            <w:gridSpan w:val="2"/>
            <w:tcBorders>
              <w:top w:val="single" w:sz="4" w:space="0" w:color="auto"/>
              <w:left w:val="single" w:sz="4" w:space="0" w:color="auto"/>
              <w:bottom w:val="single" w:sz="4" w:space="0" w:color="auto"/>
              <w:right w:val="single" w:sz="4" w:space="0" w:color="auto"/>
            </w:tcBorders>
            <w:vAlign w:val="center"/>
          </w:tcPr>
          <w:p w14:paraId="50F981FC" w14:textId="77777777" w:rsidR="00336D21" w:rsidRPr="00D34303" w:rsidRDefault="00336D21" w:rsidP="00336D21">
            <w:pPr>
              <w:jc w:val="center"/>
            </w:pPr>
            <w:r w:rsidRPr="00D34303">
              <w:t>Lump sum</w:t>
            </w:r>
          </w:p>
        </w:tc>
        <w:tc>
          <w:tcPr>
            <w:tcW w:w="1842" w:type="dxa"/>
            <w:tcBorders>
              <w:top w:val="single" w:sz="4" w:space="0" w:color="auto"/>
              <w:left w:val="single" w:sz="4" w:space="0" w:color="auto"/>
              <w:bottom w:val="single" w:sz="4" w:space="0" w:color="auto"/>
              <w:right w:val="single" w:sz="4" w:space="0" w:color="auto"/>
            </w:tcBorders>
            <w:vAlign w:val="center"/>
          </w:tcPr>
          <w:p w14:paraId="0EFC719F" w14:textId="77777777" w:rsidR="00336D21" w:rsidRPr="00D34303" w:rsidRDefault="00336D21" w:rsidP="00336D2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14:paraId="059FA8C6" w14:textId="77777777" w:rsidR="00336D21" w:rsidRPr="00D34303" w:rsidRDefault="00336D21" w:rsidP="00336D21">
            <w:pPr>
              <w:jc w:val="center"/>
            </w:pPr>
          </w:p>
          <w:p w14:paraId="591A5665" w14:textId="77777777" w:rsidR="00336D21" w:rsidRPr="00D34303" w:rsidRDefault="00336D21" w:rsidP="00336D21">
            <w:pPr>
              <w:jc w:val="center"/>
            </w:pPr>
            <w:r w:rsidRPr="00D34303">
              <w:t>1.00</w:t>
            </w:r>
          </w:p>
        </w:tc>
        <w:tc>
          <w:tcPr>
            <w:tcW w:w="2268" w:type="dxa"/>
            <w:tcBorders>
              <w:top w:val="single" w:sz="4" w:space="0" w:color="auto"/>
              <w:left w:val="single" w:sz="4" w:space="0" w:color="auto"/>
              <w:bottom w:val="single" w:sz="4" w:space="0" w:color="auto"/>
              <w:right w:val="single" w:sz="4" w:space="0" w:color="auto"/>
            </w:tcBorders>
            <w:vAlign w:val="center"/>
          </w:tcPr>
          <w:p w14:paraId="62714FCF" w14:textId="77777777" w:rsidR="00336D21" w:rsidRPr="00D34303" w:rsidRDefault="00336D21" w:rsidP="00336D21">
            <w:pPr>
              <w:jc w:val="center"/>
            </w:pPr>
          </w:p>
        </w:tc>
      </w:tr>
      <w:tr w:rsidR="00336D21" w:rsidRPr="00D34303" w14:paraId="4B682B48" w14:textId="77777777" w:rsidTr="00955B91">
        <w:tblPrEx>
          <w:tblCellMar>
            <w:left w:w="0" w:type="dxa"/>
            <w:right w:w="0" w:type="dxa"/>
          </w:tblCellMar>
          <w:tblLook w:val="01E0" w:firstRow="1" w:lastRow="1" w:firstColumn="1" w:lastColumn="1" w:noHBand="0" w:noVBand="0"/>
        </w:tblPrEx>
        <w:trPr>
          <w:trHeight w:val="838"/>
          <w:jc w:val="center"/>
        </w:trPr>
        <w:tc>
          <w:tcPr>
            <w:tcW w:w="916" w:type="dxa"/>
            <w:tcBorders>
              <w:top w:val="single" w:sz="4" w:space="0" w:color="auto"/>
              <w:left w:val="single" w:sz="4" w:space="0" w:color="auto"/>
              <w:bottom w:val="single" w:sz="4" w:space="0" w:color="auto"/>
              <w:right w:val="single" w:sz="4" w:space="0" w:color="auto"/>
            </w:tcBorders>
            <w:vAlign w:val="center"/>
          </w:tcPr>
          <w:p w14:paraId="6287629A" w14:textId="77777777" w:rsidR="00336D21" w:rsidRPr="00D34303" w:rsidRDefault="00336D21" w:rsidP="00336D21">
            <w:pPr>
              <w:jc w:val="center"/>
            </w:pPr>
          </w:p>
          <w:p w14:paraId="7EDE99D7" w14:textId="77777777" w:rsidR="00336D21" w:rsidRPr="00D34303" w:rsidRDefault="00336D21" w:rsidP="00336D21">
            <w:pPr>
              <w:jc w:val="center"/>
            </w:pPr>
          </w:p>
          <w:p w14:paraId="3CC0BC86" w14:textId="77777777" w:rsidR="00336D21" w:rsidRPr="00D34303" w:rsidRDefault="00336D21" w:rsidP="00336D21">
            <w:pPr>
              <w:jc w:val="center"/>
            </w:pPr>
            <w:r w:rsidRPr="00D34303">
              <w:t>45</w:t>
            </w:r>
          </w:p>
        </w:tc>
        <w:tc>
          <w:tcPr>
            <w:tcW w:w="5831" w:type="dxa"/>
            <w:gridSpan w:val="3"/>
            <w:tcBorders>
              <w:top w:val="single" w:sz="4" w:space="0" w:color="auto"/>
              <w:left w:val="single" w:sz="4" w:space="0" w:color="auto"/>
              <w:bottom w:val="single" w:sz="4" w:space="0" w:color="auto"/>
              <w:right w:val="single" w:sz="4" w:space="0" w:color="auto"/>
            </w:tcBorders>
            <w:vAlign w:val="center"/>
          </w:tcPr>
          <w:p w14:paraId="490D3E6A" w14:textId="140A74AB" w:rsidR="00336D21" w:rsidRPr="00D34303" w:rsidRDefault="00336D21" w:rsidP="00336D21">
            <w:r w:rsidRPr="00D34303">
              <w:t>Installation of a mechanical ramp for disabled people from the first platform to the entry of the small building. The ramp shall be attached to the wall of the large hall.</w:t>
            </w:r>
          </w:p>
        </w:tc>
        <w:tc>
          <w:tcPr>
            <w:tcW w:w="1789" w:type="dxa"/>
            <w:gridSpan w:val="2"/>
            <w:tcBorders>
              <w:top w:val="single" w:sz="4" w:space="0" w:color="auto"/>
              <w:left w:val="single" w:sz="4" w:space="0" w:color="auto"/>
              <w:bottom w:val="single" w:sz="4" w:space="0" w:color="auto"/>
              <w:right w:val="single" w:sz="4" w:space="0" w:color="auto"/>
            </w:tcBorders>
            <w:vAlign w:val="center"/>
          </w:tcPr>
          <w:p w14:paraId="1C204B44" w14:textId="77777777" w:rsidR="00336D21" w:rsidRPr="00D34303" w:rsidRDefault="00336D21" w:rsidP="00336D21">
            <w:pPr>
              <w:jc w:val="center"/>
            </w:pPr>
          </w:p>
          <w:p w14:paraId="1DF4329E" w14:textId="77777777" w:rsidR="00336D21" w:rsidRPr="00D34303" w:rsidRDefault="00336D21" w:rsidP="00336D21">
            <w:pPr>
              <w:jc w:val="center"/>
            </w:pPr>
            <w:r w:rsidRPr="00D34303">
              <w:t>piece</w:t>
            </w:r>
          </w:p>
        </w:tc>
        <w:tc>
          <w:tcPr>
            <w:tcW w:w="1842" w:type="dxa"/>
            <w:tcBorders>
              <w:top w:val="single" w:sz="4" w:space="0" w:color="auto"/>
              <w:left w:val="single" w:sz="4" w:space="0" w:color="auto"/>
              <w:bottom w:val="single" w:sz="4" w:space="0" w:color="auto"/>
              <w:right w:val="single" w:sz="4" w:space="0" w:color="auto"/>
            </w:tcBorders>
            <w:vAlign w:val="center"/>
          </w:tcPr>
          <w:p w14:paraId="3C4692BE" w14:textId="77777777" w:rsidR="00336D21" w:rsidRPr="00D34303" w:rsidRDefault="00336D21" w:rsidP="00336D21">
            <w:pPr>
              <w:jc w:val="center"/>
            </w:pPr>
          </w:p>
        </w:tc>
        <w:tc>
          <w:tcPr>
            <w:tcW w:w="1701" w:type="dxa"/>
            <w:tcBorders>
              <w:top w:val="single" w:sz="4" w:space="0" w:color="auto"/>
              <w:left w:val="single" w:sz="4" w:space="0" w:color="auto"/>
              <w:bottom w:val="single" w:sz="4" w:space="0" w:color="auto"/>
              <w:right w:val="single" w:sz="4" w:space="0" w:color="auto"/>
            </w:tcBorders>
            <w:vAlign w:val="center"/>
          </w:tcPr>
          <w:p w14:paraId="7A785777" w14:textId="77777777" w:rsidR="00336D21" w:rsidRPr="00D34303" w:rsidRDefault="00336D21" w:rsidP="00336D21">
            <w:pPr>
              <w:jc w:val="center"/>
            </w:pPr>
          </w:p>
          <w:p w14:paraId="75C06544" w14:textId="77777777" w:rsidR="00336D21" w:rsidRPr="00D34303" w:rsidRDefault="00336D21" w:rsidP="00336D21">
            <w:pPr>
              <w:jc w:val="center"/>
            </w:pPr>
          </w:p>
          <w:p w14:paraId="70F9D76A" w14:textId="77777777" w:rsidR="00336D21" w:rsidRPr="00D34303" w:rsidRDefault="00336D21" w:rsidP="00336D21">
            <w:pPr>
              <w:jc w:val="center"/>
            </w:pPr>
            <w:r w:rsidRPr="00D34303">
              <w:t>1.00</w:t>
            </w:r>
          </w:p>
        </w:tc>
        <w:tc>
          <w:tcPr>
            <w:tcW w:w="2268" w:type="dxa"/>
            <w:tcBorders>
              <w:top w:val="single" w:sz="4" w:space="0" w:color="auto"/>
              <w:left w:val="single" w:sz="4" w:space="0" w:color="auto"/>
              <w:bottom w:val="single" w:sz="4" w:space="0" w:color="auto"/>
              <w:right w:val="single" w:sz="4" w:space="0" w:color="auto"/>
            </w:tcBorders>
            <w:vAlign w:val="center"/>
          </w:tcPr>
          <w:p w14:paraId="3BC9E522" w14:textId="77777777" w:rsidR="00336D21" w:rsidRPr="00D34303" w:rsidRDefault="00336D21" w:rsidP="00336D21">
            <w:pPr>
              <w:jc w:val="center"/>
            </w:pPr>
          </w:p>
        </w:tc>
      </w:tr>
      <w:tr w:rsidR="009D171F" w:rsidRPr="00D34303" w14:paraId="28561288" w14:textId="77777777" w:rsidTr="00955B91">
        <w:tblPrEx>
          <w:tblCellMar>
            <w:left w:w="0" w:type="dxa"/>
            <w:right w:w="0" w:type="dxa"/>
          </w:tblCellMar>
          <w:tblLook w:val="01E0" w:firstRow="1" w:lastRow="1" w:firstColumn="1" w:lastColumn="1" w:noHBand="0" w:noVBand="0"/>
        </w:tblPrEx>
        <w:trPr>
          <w:trHeight w:val="545"/>
          <w:jc w:val="center"/>
        </w:trPr>
        <w:tc>
          <w:tcPr>
            <w:tcW w:w="12079" w:type="dxa"/>
            <w:gridSpan w:val="8"/>
            <w:tcBorders>
              <w:top w:val="single" w:sz="4" w:space="0" w:color="auto"/>
              <w:left w:val="single" w:sz="4" w:space="0" w:color="auto"/>
              <w:bottom w:val="single" w:sz="4" w:space="0" w:color="auto"/>
              <w:right w:val="single" w:sz="4" w:space="0" w:color="auto"/>
            </w:tcBorders>
            <w:vAlign w:val="center"/>
          </w:tcPr>
          <w:p w14:paraId="0F2A969F" w14:textId="02BCD2F1" w:rsidR="009D171F" w:rsidRPr="00D34303" w:rsidRDefault="009D171F" w:rsidP="009D171F">
            <w:pPr>
              <w:ind w:right="182"/>
              <w:jc w:val="right"/>
            </w:pPr>
            <w:r w:rsidRPr="00336D21">
              <w:rPr>
                <w:b/>
                <w:bCs/>
              </w:rPr>
              <w:t xml:space="preserve">TOTAL </w:t>
            </w:r>
            <w:r>
              <w:rPr>
                <w:b/>
                <w:bCs/>
              </w:rPr>
              <w:t>13</w:t>
            </w:r>
          </w:p>
        </w:tc>
        <w:tc>
          <w:tcPr>
            <w:tcW w:w="2268" w:type="dxa"/>
            <w:tcBorders>
              <w:top w:val="single" w:sz="4" w:space="0" w:color="auto"/>
              <w:left w:val="single" w:sz="4" w:space="0" w:color="auto"/>
              <w:bottom w:val="single" w:sz="4" w:space="0" w:color="auto"/>
              <w:right w:val="single" w:sz="4" w:space="0" w:color="auto"/>
            </w:tcBorders>
            <w:vAlign w:val="center"/>
          </w:tcPr>
          <w:p w14:paraId="6FE11100" w14:textId="77777777" w:rsidR="009D171F" w:rsidRPr="00D34303" w:rsidRDefault="009D171F" w:rsidP="00336D21">
            <w:pPr>
              <w:jc w:val="center"/>
            </w:pPr>
          </w:p>
        </w:tc>
      </w:tr>
      <w:tr w:rsidR="0098639E" w:rsidRPr="0037167F" w14:paraId="2AE4605D" w14:textId="77777777" w:rsidTr="0010105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7"/>
        </w:trPr>
        <w:tc>
          <w:tcPr>
            <w:tcW w:w="993" w:type="dxa"/>
            <w:gridSpan w:val="2"/>
            <w:tcBorders>
              <w:top w:val="single" w:sz="4" w:space="0" w:color="auto"/>
              <w:left w:val="single" w:sz="4" w:space="0" w:color="auto"/>
              <w:bottom w:val="single" w:sz="4" w:space="0" w:color="auto"/>
              <w:right w:val="single" w:sz="4" w:space="0" w:color="auto"/>
            </w:tcBorders>
            <w:shd w:val="clear" w:color="auto" w:fill="BFBFBF"/>
            <w:noWrap/>
            <w:vAlign w:val="center"/>
          </w:tcPr>
          <w:p w14:paraId="7D8FACDE" w14:textId="77777777" w:rsidR="0098639E" w:rsidRPr="0037167F" w:rsidRDefault="0098639E" w:rsidP="00563786">
            <w:pPr>
              <w:jc w:val="center"/>
              <w:rPr>
                <w:sz w:val="22"/>
                <w:szCs w:val="22"/>
                <w:lang w:val="en-US"/>
              </w:rPr>
            </w:pPr>
            <w:r w:rsidRPr="0037167F">
              <w:rPr>
                <w:sz w:val="22"/>
                <w:szCs w:val="22"/>
                <w:lang w:val="en-US"/>
              </w:rPr>
              <w:t> </w:t>
            </w:r>
          </w:p>
        </w:tc>
        <w:tc>
          <w:tcPr>
            <w:tcW w:w="5670" w:type="dxa"/>
            <w:tcBorders>
              <w:top w:val="single" w:sz="4" w:space="0" w:color="auto"/>
              <w:left w:val="single" w:sz="4" w:space="0" w:color="auto"/>
              <w:bottom w:val="single" w:sz="4" w:space="0" w:color="auto"/>
              <w:right w:val="nil"/>
            </w:tcBorders>
            <w:shd w:val="clear" w:color="auto" w:fill="BFBFBF"/>
            <w:noWrap/>
            <w:vAlign w:val="center"/>
          </w:tcPr>
          <w:p w14:paraId="0BE7AF65" w14:textId="77777777" w:rsidR="0098639E" w:rsidRPr="0037167F" w:rsidRDefault="0098639E" w:rsidP="00563786">
            <w:pPr>
              <w:rPr>
                <w:b/>
                <w:bCs/>
                <w:sz w:val="22"/>
                <w:szCs w:val="22"/>
                <w:lang w:val="en-US"/>
              </w:rPr>
            </w:pPr>
            <w:proofErr w:type="gramStart"/>
            <w:r>
              <w:rPr>
                <w:b/>
                <w:bCs/>
                <w:sz w:val="22"/>
                <w:szCs w:val="22"/>
                <w:lang w:val="en-US"/>
              </w:rPr>
              <w:t>RECAPITULATION  ARCHITECTURE</w:t>
            </w:r>
            <w:proofErr w:type="gramEnd"/>
          </w:p>
        </w:tc>
        <w:tc>
          <w:tcPr>
            <w:tcW w:w="1873" w:type="dxa"/>
            <w:gridSpan w:val="3"/>
            <w:tcBorders>
              <w:top w:val="single" w:sz="4" w:space="0" w:color="auto"/>
              <w:left w:val="single" w:sz="4" w:space="0" w:color="auto"/>
              <w:bottom w:val="single" w:sz="4" w:space="0" w:color="auto"/>
              <w:right w:val="nil"/>
            </w:tcBorders>
            <w:shd w:val="clear" w:color="auto" w:fill="BFBFBF"/>
            <w:noWrap/>
            <w:vAlign w:val="center"/>
          </w:tcPr>
          <w:p w14:paraId="52407B26" w14:textId="77777777" w:rsidR="0098639E" w:rsidRPr="0037167F" w:rsidRDefault="0098639E" w:rsidP="00563786">
            <w:pPr>
              <w:jc w:val="center"/>
              <w:rPr>
                <w:sz w:val="22"/>
                <w:szCs w:val="22"/>
                <w:lang w:val="en-US"/>
              </w:rPr>
            </w:pPr>
            <w:r w:rsidRPr="0037167F">
              <w:rPr>
                <w:sz w:val="22"/>
                <w:szCs w:val="22"/>
                <w:lang w:val="en-US"/>
              </w:rPr>
              <w:t> </w:t>
            </w:r>
          </w:p>
        </w:tc>
        <w:tc>
          <w:tcPr>
            <w:tcW w:w="1842" w:type="dxa"/>
            <w:tcBorders>
              <w:top w:val="single" w:sz="4" w:space="0" w:color="auto"/>
              <w:left w:val="single" w:sz="4" w:space="0" w:color="auto"/>
              <w:bottom w:val="single" w:sz="4" w:space="0" w:color="auto"/>
              <w:right w:val="nil"/>
            </w:tcBorders>
            <w:shd w:val="clear" w:color="auto" w:fill="BFBFBF"/>
            <w:noWrap/>
            <w:vAlign w:val="center"/>
          </w:tcPr>
          <w:p w14:paraId="0EC14942" w14:textId="77777777" w:rsidR="0098639E" w:rsidRPr="0037167F" w:rsidRDefault="0098639E" w:rsidP="00563786">
            <w:pPr>
              <w:jc w:val="center"/>
              <w:rPr>
                <w:sz w:val="22"/>
                <w:szCs w:val="22"/>
                <w:lang w:val="en-US"/>
              </w:rPr>
            </w:pPr>
            <w:r w:rsidRPr="0037167F">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28242465" w14:textId="77777777" w:rsidR="0098639E" w:rsidRPr="0037167F" w:rsidRDefault="0098639E" w:rsidP="00563786">
            <w:pPr>
              <w:jc w:val="center"/>
              <w:rPr>
                <w:sz w:val="22"/>
                <w:szCs w:val="22"/>
                <w:lang w:val="en-US"/>
              </w:rPr>
            </w:pPr>
            <w:r w:rsidRPr="0037167F">
              <w:rPr>
                <w:sz w:val="22"/>
                <w:szCs w:val="22"/>
                <w:lang w:val="en-US"/>
              </w:rPr>
              <w:t> </w:t>
            </w:r>
          </w:p>
        </w:tc>
        <w:tc>
          <w:tcPr>
            <w:tcW w:w="2268" w:type="dxa"/>
            <w:tcBorders>
              <w:top w:val="single" w:sz="4" w:space="0" w:color="auto"/>
              <w:left w:val="nil"/>
              <w:bottom w:val="single" w:sz="4" w:space="0" w:color="auto"/>
              <w:right w:val="single" w:sz="4" w:space="0" w:color="auto"/>
            </w:tcBorders>
            <w:shd w:val="clear" w:color="auto" w:fill="BFBFBF"/>
            <w:noWrap/>
            <w:vAlign w:val="center"/>
          </w:tcPr>
          <w:p w14:paraId="0D95121B" w14:textId="77777777" w:rsidR="0098639E" w:rsidRPr="0037167F" w:rsidRDefault="0098639E" w:rsidP="00563786">
            <w:pPr>
              <w:jc w:val="center"/>
              <w:rPr>
                <w:sz w:val="22"/>
                <w:szCs w:val="22"/>
                <w:lang w:val="en-US"/>
              </w:rPr>
            </w:pPr>
            <w:r w:rsidRPr="0037167F">
              <w:rPr>
                <w:sz w:val="22"/>
                <w:szCs w:val="22"/>
                <w:lang w:val="en-US"/>
              </w:rPr>
              <w:t> </w:t>
            </w:r>
            <w:r w:rsidRPr="00ED3DBC">
              <w:rPr>
                <w:b/>
                <w:bCs/>
                <w:sz w:val="22"/>
                <w:szCs w:val="22"/>
                <w:lang w:val="en-US"/>
              </w:rPr>
              <w:t>Total EUR</w:t>
            </w:r>
          </w:p>
        </w:tc>
      </w:tr>
      <w:tr w:rsidR="0098639E" w:rsidRPr="0037167F" w14:paraId="47BFDCFC" w14:textId="77777777" w:rsidTr="00955B9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93" w:type="dxa"/>
            <w:gridSpan w:val="2"/>
            <w:tcBorders>
              <w:top w:val="single" w:sz="4" w:space="0" w:color="auto"/>
              <w:left w:val="single" w:sz="4" w:space="0" w:color="auto"/>
              <w:bottom w:val="single" w:sz="4" w:space="0" w:color="auto"/>
              <w:right w:val="single" w:sz="4" w:space="0" w:color="auto"/>
            </w:tcBorders>
            <w:noWrap/>
            <w:vAlign w:val="center"/>
          </w:tcPr>
          <w:p w14:paraId="2697ED11" w14:textId="77777777" w:rsidR="0098639E" w:rsidRPr="0098639E" w:rsidRDefault="0098639E" w:rsidP="00563786">
            <w:pPr>
              <w:jc w:val="center"/>
              <w:rPr>
                <w:b/>
                <w:bCs/>
                <w:sz w:val="22"/>
                <w:szCs w:val="22"/>
                <w:lang w:val="en-US"/>
              </w:rPr>
            </w:pPr>
            <w:r w:rsidRPr="0098639E">
              <w:rPr>
                <w:b/>
                <w:bCs/>
                <w:sz w:val="22"/>
                <w:szCs w:val="22"/>
                <w:lang w:val="en-US"/>
              </w:rPr>
              <w:t>1</w:t>
            </w:r>
          </w:p>
        </w:tc>
        <w:tc>
          <w:tcPr>
            <w:tcW w:w="5670" w:type="dxa"/>
            <w:tcBorders>
              <w:top w:val="single" w:sz="4" w:space="0" w:color="auto"/>
              <w:left w:val="single" w:sz="4" w:space="0" w:color="auto"/>
              <w:bottom w:val="single" w:sz="4" w:space="0" w:color="auto"/>
              <w:right w:val="nil"/>
            </w:tcBorders>
            <w:shd w:val="clear" w:color="auto" w:fill="auto"/>
            <w:noWrap/>
            <w:vAlign w:val="center"/>
          </w:tcPr>
          <w:p w14:paraId="2D6E77D3" w14:textId="123FB2A5" w:rsidR="0098639E" w:rsidRPr="0098639E" w:rsidRDefault="0098639E" w:rsidP="00563786">
            <w:pPr>
              <w:rPr>
                <w:b/>
                <w:bCs/>
                <w:sz w:val="22"/>
                <w:szCs w:val="22"/>
                <w:lang w:val="en-US"/>
              </w:rPr>
            </w:pPr>
            <w:r w:rsidRPr="0098639E">
              <w:rPr>
                <w:b/>
                <w:bCs/>
                <w:sz w:val="22"/>
                <w:szCs w:val="22"/>
                <w:lang w:val="en-US"/>
              </w:rPr>
              <w:t>PREPARATORY WORK</w:t>
            </w:r>
          </w:p>
        </w:tc>
        <w:tc>
          <w:tcPr>
            <w:tcW w:w="1873" w:type="dxa"/>
            <w:gridSpan w:val="3"/>
            <w:tcBorders>
              <w:top w:val="single" w:sz="4" w:space="0" w:color="auto"/>
              <w:left w:val="single" w:sz="4" w:space="0" w:color="auto"/>
              <w:bottom w:val="single" w:sz="4" w:space="0" w:color="auto"/>
              <w:right w:val="nil"/>
            </w:tcBorders>
            <w:shd w:val="clear" w:color="auto" w:fill="auto"/>
            <w:noWrap/>
            <w:vAlign w:val="center"/>
          </w:tcPr>
          <w:p w14:paraId="01F79A8B" w14:textId="77777777" w:rsidR="0098639E" w:rsidRPr="0037167F" w:rsidRDefault="0098639E" w:rsidP="00563786">
            <w:pPr>
              <w:jc w:val="center"/>
              <w:rPr>
                <w:sz w:val="22"/>
                <w:szCs w:val="22"/>
                <w:lang w:val="en-US"/>
              </w:rPr>
            </w:pPr>
            <w:r w:rsidRPr="0037167F">
              <w:rPr>
                <w:sz w:val="22"/>
                <w:szCs w:val="22"/>
                <w:lang w:val="en-US"/>
              </w:rPr>
              <w:t> </w:t>
            </w:r>
          </w:p>
        </w:tc>
        <w:tc>
          <w:tcPr>
            <w:tcW w:w="1842" w:type="dxa"/>
            <w:tcBorders>
              <w:top w:val="single" w:sz="4" w:space="0" w:color="auto"/>
              <w:left w:val="single" w:sz="4" w:space="0" w:color="auto"/>
              <w:bottom w:val="single" w:sz="4" w:space="0" w:color="auto"/>
              <w:right w:val="nil"/>
            </w:tcBorders>
            <w:shd w:val="clear" w:color="auto" w:fill="auto"/>
            <w:noWrap/>
            <w:vAlign w:val="center"/>
          </w:tcPr>
          <w:p w14:paraId="12F08584" w14:textId="77777777" w:rsidR="0098639E" w:rsidRPr="0037167F" w:rsidRDefault="0098639E" w:rsidP="00563786">
            <w:pPr>
              <w:jc w:val="center"/>
              <w:rPr>
                <w:sz w:val="22"/>
                <w:szCs w:val="22"/>
                <w:lang w:val="en-US"/>
              </w:rPr>
            </w:pPr>
            <w:r w:rsidRPr="0037167F">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3EC337" w14:textId="77777777" w:rsidR="0098639E" w:rsidRPr="0037167F" w:rsidRDefault="0098639E" w:rsidP="00563786">
            <w:pPr>
              <w:jc w:val="center"/>
              <w:rPr>
                <w:sz w:val="22"/>
                <w:szCs w:val="22"/>
                <w:lang w:val="en-US"/>
              </w:rPr>
            </w:pPr>
            <w:r w:rsidRPr="0037167F">
              <w:rPr>
                <w:sz w:val="22"/>
                <w:szCs w:val="22"/>
                <w:lang w:val="en-US"/>
              </w:rPr>
              <w:t> </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72D3F08A" w14:textId="77777777" w:rsidR="0098639E" w:rsidRPr="0037167F" w:rsidRDefault="0098639E" w:rsidP="00563786">
            <w:pPr>
              <w:jc w:val="center"/>
              <w:rPr>
                <w:sz w:val="22"/>
                <w:szCs w:val="22"/>
                <w:lang w:val="en-US"/>
              </w:rPr>
            </w:pPr>
            <w:r w:rsidRPr="0037167F">
              <w:rPr>
                <w:sz w:val="22"/>
                <w:szCs w:val="22"/>
                <w:lang w:val="en-US"/>
              </w:rPr>
              <w:t> </w:t>
            </w:r>
          </w:p>
        </w:tc>
      </w:tr>
      <w:tr w:rsidR="0098639E" w:rsidRPr="0037167F" w14:paraId="17476BDF" w14:textId="77777777" w:rsidTr="00955B9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93" w:type="dxa"/>
            <w:gridSpan w:val="2"/>
            <w:tcBorders>
              <w:top w:val="single" w:sz="4" w:space="0" w:color="auto"/>
              <w:left w:val="single" w:sz="4" w:space="0" w:color="auto"/>
              <w:bottom w:val="single" w:sz="4" w:space="0" w:color="auto"/>
              <w:right w:val="single" w:sz="4" w:space="0" w:color="auto"/>
            </w:tcBorders>
            <w:noWrap/>
            <w:vAlign w:val="center"/>
          </w:tcPr>
          <w:p w14:paraId="268D9D52" w14:textId="77777777" w:rsidR="0098639E" w:rsidRPr="0098639E" w:rsidRDefault="0098639E" w:rsidP="00563786">
            <w:pPr>
              <w:jc w:val="center"/>
              <w:rPr>
                <w:b/>
                <w:bCs/>
                <w:sz w:val="22"/>
                <w:szCs w:val="22"/>
                <w:lang w:val="en-US"/>
              </w:rPr>
            </w:pPr>
            <w:r w:rsidRPr="0098639E">
              <w:rPr>
                <w:b/>
                <w:bCs/>
                <w:sz w:val="22"/>
                <w:szCs w:val="22"/>
                <w:lang w:val="en-US"/>
              </w:rPr>
              <w:t>2</w:t>
            </w:r>
          </w:p>
        </w:tc>
        <w:tc>
          <w:tcPr>
            <w:tcW w:w="5670" w:type="dxa"/>
            <w:tcBorders>
              <w:top w:val="single" w:sz="4" w:space="0" w:color="auto"/>
              <w:left w:val="single" w:sz="4" w:space="0" w:color="auto"/>
              <w:bottom w:val="single" w:sz="4" w:space="0" w:color="auto"/>
              <w:right w:val="nil"/>
            </w:tcBorders>
            <w:shd w:val="clear" w:color="auto" w:fill="auto"/>
            <w:noWrap/>
            <w:vAlign w:val="center"/>
          </w:tcPr>
          <w:p w14:paraId="21D90A3D" w14:textId="44A01B58" w:rsidR="0098639E" w:rsidRPr="0098639E" w:rsidRDefault="0098639E" w:rsidP="00563786">
            <w:pPr>
              <w:rPr>
                <w:b/>
                <w:bCs/>
                <w:sz w:val="22"/>
                <w:szCs w:val="22"/>
                <w:lang w:val="en-US"/>
              </w:rPr>
            </w:pPr>
            <w:r w:rsidRPr="0098639E">
              <w:rPr>
                <w:b/>
                <w:bCs/>
                <w:sz w:val="22"/>
                <w:szCs w:val="22"/>
              </w:rPr>
              <w:t>DIRT AND CONCRETE WORKS</w:t>
            </w:r>
          </w:p>
        </w:tc>
        <w:tc>
          <w:tcPr>
            <w:tcW w:w="1873" w:type="dxa"/>
            <w:gridSpan w:val="3"/>
            <w:tcBorders>
              <w:top w:val="single" w:sz="4" w:space="0" w:color="auto"/>
              <w:left w:val="single" w:sz="4" w:space="0" w:color="auto"/>
              <w:bottom w:val="single" w:sz="4" w:space="0" w:color="auto"/>
              <w:right w:val="nil"/>
            </w:tcBorders>
            <w:shd w:val="clear" w:color="auto" w:fill="auto"/>
            <w:noWrap/>
            <w:vAlign w:val="center"/>
          </w:tcPr>
          <w:p w14:paraId="1E6A8986" w14:textId="77777777" w:rsidR="0098639E" w:rsidRPr="0037167F" w:rsidRDefault="0098639E" w:rsidP="00563786">
            <w:pPr>
              <w:jc w:val="center"/>
              <w:rPr>
                <w:sz w:val="22"/>
                <w:szCs w:val="22"/>
                <w:lang w:val="en-US"/>
              </w:rPr>
            </w:pPr>
            <w:r w:rsidRPr="0037167F">
              <w:rPr>
                <w:sz w:val="22"/>
                <w:szCs w:val="22"/>
                <w:lang w:val="en-US"/>
              </w:rPr>
              <w:t> </w:t>
            </w:r>
          </w:p>
        </w:tc>
        <w:tc>
          <w:tcPr>
            <w:tcW w:w="1842" w:type="dxa"/>
            <w:tcBorders>
              <w:top w:val="single" w:sz="4" w:space="0" w:color="auto"/>
              <w:left w:val="single" w:sz="4" w:space="0" w:color="auto"/>
              <w:bottom w:val="single" w:sz="4" w:space="0" w:color="auto"/>
              <w:right w:val="nil"/>
            </w:tcBorders>
            <w:shd w:val="clear" w:color="auto" w:fill="auto"/>
            <w:noWrap/>
            <w:vAlign w:val="center"/>
          </w:tcPr>
          <w:p w14:paraId="782A9877" w14:textId="77777777" w:rsidR="0098639E" w:rsidRPr="0037167F" w:rsidRDefault="0098639E" w:rsidP="00563786">
            <w:pPr>
              <w:jc w:val="center"/>
              <w:rPr>
                <w:sz w:val="22"/>
                <w:szCs w:val="22"/>
                <w:lang w:val="en-US"/>
              </w:rPr>
            </w:pPr>
            <w:r w:rsidRPr="0037167F">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2815AE" w14:textId="77777777" w:rsidR="0098639E" w:rsidRPr="0037167F" w:rsidRDefault="0098639E" w:rsidP="00563786">
            <w:pPr>
              <w:jc w:val="center"/>
              <w:rPr>
                <w:sz w:val="22"/>
                <w:szCs w:val="22"/>
                <w:lang w:val="en-US"/>
              </w:rPr>
            </w:pPr>
            <w:r w:rsidRPr="0037167F">
              <w:rPr>
                <w:sz w:val="22"/>
                <w:szCs w:val="22"/>
                <w:lang w:val="en-US"/>
              </w:rPr>
              <w:t> </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3DD45ED8" w14:textId="77777777" w:rsidR="0098639E" w:rsidRPr="0037167F" w:rsidRDefault="0098639E" w:rsidP="00563786">
            <w:pPr>
              <w:jc w:val="center"/>
              <w:rPr>
                <w:sz w:val="22"/>
                <w:szCs w:val="22"/>
                <w:lang w:val="en-US"/>
              </w:rPr>
            </w:pPr>
            <w:r w:rsidRPr="0037167F">
              <w:rPr>
                <w:sz w:val="22"/>
                <w:szCs w:val="22"/>
                <w:lang w:val="en-US"/>
              </w:rPr>
              <w:t> </w:t>
            </w:r>
          </w:p>
        </w:tc>
      </w:tr>
      <w:tr w:rsidR="0098639E" w:rsidRPr="0037167F" w14:paraId="297A8DF8" w14:textId="77777777" w:rsidTr="00955B9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93" w:type="dxa"/>
            <w:gridSpan w:val="2"/>
            <w:tcBorders>
              <w:top w:val="single" w:sz="4" w:space="0" w:color="auto"/>
              <w:left w:val="single" w:sz="4" w:space="0" w:color="auto"/>
              <w:bottom w:val="single" w:sz="4" w:space="0" w:color="auto"/>
              <w:right w:val="single" w:sz="4" w:space="0" w:color="auto"/>
            </w:tcBorders>
            <w:noWrap/>
            <w:vAlign w:val="center"/>
          </w:tcPr>
          <w:p w14:paraId="2A0216F7" w14:textId="77777777" w:rsidR="0098639E" w:rsidRPr="0098639E" w:rsidRDefault="0098639E" w:rsidP="00563786">
            <w:pPr>
              <w:jc w:val="center"/>
              <w:rPr>
                <w:b/>
                <w:bCs/>
                <w:sz w:val="22"/>
                <w:szCs w:val="22"/>
                <w:lang w:val="en-US"/>
              </w:rPr>
            </w:pPr>
            <w:r w:rsidRPr="0098639E">
              <w:rPr>
                <w:b/>
                <w:bCs/>
                <w:sz w:val="22"/>
                <w:szCs w:val="22"/>
                <w:lang w:val="en-US"/>
              </w:rPr>
              <w:lastRenderedPageBreak/>
              <w:t>3</w:t>
            </w:r>
          </w:p>
        </w:tc>
        <w:tc>
          <w:tcPr>
            <w:tcW w:w="5670" w:type="dxa"/>
            <w:tcBorders>
              <w:top w:val="single" w:sz="4" w:space="0" w:color="auto"/>
              <w:left w:val="single" w:sz="4" w:space="0" w:color="auto"/>
              <w:bottom w:val="single" w:sz="4" w:space="0" w:color="auto"/>
              <w:right w:val="nil"/>
            </w:tcBorders>
            <w:shd w:val="clear" w:color="auto" w:fill="auto"/>
            <w:noWrap/>
            <w:vAlign w:val="center"/>
          </w:tcPr>
          <w:p w14:paraId="2D37CA1D" w14:textId="0D27431D" w:rsidR="0098639E" w:rsidRPr="0098639E" w:rsidRDefault="0098639E" w:rsidP="00563786">
            <w:pPr>
              <w:rPr>
                <w:b/>
                <w:bCs/>
                <w:sz w:val="22"/>
                <w:szCs w:val="22"/>
                <w:lang w:val="en-US"/>
              </w:rPr>
            </w:pPr>
            <w:r w:rsidRPr="0098639E">
              <w:rPr>
                <w:b/>
                <w:bCs/>
                <w:sz w:val="22"/>
                <w:szCs w:val="22"/>
              </w:rPr>
              <w:t>REINFORCEMENT WORKS</w:t>
            </w:r>
          </w:p>
        </w:tc>
        <w:tc>
          <w:tcPr>
            <w:tcW w:w="1873" w:type="dxa"/>
            <w:gridSpan w:val="3"/>
            <w:tcBorders>
              <w:top w:val="single" w:sz="4" w:space="0" w:color="auto"/>
              <w:left w:val="single" w:sz="4" w:space="0" w:color="auto"/>
              <w:bottom w:val="single" w:sz="4" w:space="0" w:color="auto"/>
              <w:right w:val="nil"/>
            </w:tcBorders>
            <w:shd w:val="clear" w:color="auto" w:fill="auto"/>
            <w:noWrap/>
            <w:vAlign w:val="center"/>
          </w:tcPr>
          <w:p w14:paraId="50517FD8" w14:textId="77777777" w:rsidR="0098639E" w:rsidRPr="0037167F" w:rsidRDefault="0098639E" w:rsidP="00563786">
            <w:pPr>
              <w:jc w:val="center"/>
              <w:rPr>
                <w:sz w:val="22"/>
                <w:szCs w:val="22"/>
                <w:lang w:val="en-US"/>
              </w:rPr>
            </w:pPr>
            <w:r w:rsidRPr="0037167F">
              <w:rPr>
                <w:sz w:val="22"/>
                <w:szCs w:val="22"/>
                <w:lang w:val="en-US"/>
              </w:rPr>
              <w:t> </w:t>
            </w:r>
          </w:p>
        </w:tc>
        <w:tc>
          <w:tcPr>
            <w:tcW w:w="1842" w:type="dxa"/>
            <w:tcBorders>
              <w:top w:val="single" w:sz="4" w:space="0" w:color="auto"/>
              <w:left w:val="single" w:sz="4" w:space="0" w:color="auto"/>
              <w:bottom w:val="single" w:sz="4" w:space="0" w:color="auto"/>
              <w:right w:val="nil"/>
            </w:tcBorders>
            <w:shd w:val="clear" w:color="auto" w:fill="auto"/>
            <w:noWrap/>
            <w:vAlign w:val="center"/>
          </w:tcPr>
          <w:p w14:paraId="61A25BFB" w14:textId="77777777" w:rsidR="0098639E" w:rsidRPr="0037167F" w:rsidRDefault="0098639E" w:rsidP="00563786">
            <w:pPr>
              <w:jc w:val="center"/>
              <w:rPr>
                <w:sz w:val="22"/>
                <w:szCs w:val="22"/>
                <w:lang w:val="en-US"/>
              </w:rPr>
            </w:pPr>
            <w:r w:rsidRPr="0037167F">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AF9635" w14:textId="77777777" w:rsidR="0098639E" w:rsidRPr="0037167F" w:rsidRDefault="0098639E" w:rsidP="00563786">
            <w:pPr>
              <w:jc w:val="center"/>
              <w:rPr>
                <w:sz w:val="22"/>
                <w:szCs w:val="22"/>
                <w:lang w:val="en-US"/>
              </w:rPr>
            </w:pPr>
            <w:r w:rsidRPr="0037167F">
              <w:rPr>
                <w:sz w:val="22"/>
                <w:szCs w:val="22"/>
                <w:lang w:val="en-US"/>
              </w:rPr>
              <w:t> </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672249EA" w14:textId="77777777" w:rsidR="0098639E" w:rsidRPr="0037167F" w:rsidRDefault="0098639E" w:rsidP="00563786">
            <w:pPr>
              <w:jc w:val="center"/>
              <w:rPr>
                <w:sz w:val="22"/>
                <w:szCs w:val="22"/>
                <w:lang w:val="en-US"/>
              </w:rPr>
            </w:pPr>
            <w:r w:rsidRPr="0037167F">
              <w:rPr>
                <w:sz w:val="22"/>
                <w:szCs w:val="22"/>
                <w:lang w:val="en-US"/>
              </w:rPr>
              <w:t> </w:t>
            </w:r>
          </w:p>
        </w:tc>
      </w:tr>
      <w:tr w:rsidR="0098639E" w:rsidRPr="0037167F" w14:paraId="159CDC5F" w14:textId="77777777" w:rsidTr="00955B9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93" w:type="dxa"/>
            <w:gridSpan w:val="2"/>
            <w:tcBorders>
              <w:top w:val="single" w:sz="4" w:space="0" w:color="auto"/>
              <w:left w:val="single" w:sz="4" w:space="0" w:color="auto"/>
              <w:bottom w:val="single" w:sz="4" w:space="0" w:color="auto"/>
              <w:right w:val="single" w:sz="4" w:space="0" w:color="auto"/>
            </w:tcBorders>
            <w:noWrap/>
            <w:vAlign w:val="center"/>
          </w:tcPr>
          <w:p w14:paraId="5DA53583" w14:textId="77777777" w:rsidR="0098639E" w:rsidRPr="0098639E" w:rsidRDefault="0098639E" w:rsidP="00563786">
            <w:pPr>
              <w:jc w:val="center"/>
              <w:rPr>
                <w:b/>
                <w:bCs/>
                <w:sz w:val="22"/>
                <w:szCs w:val="22"/>
                <w:lang w:val="en-US"/>
              </w:rPr>
            </w:pPr>
            <w:r w:rsidRPr="0098639E">
              <w:rPr>
                <w:b/>
                <w:bCs/>
                <w:sz w:val="22"/>
                <w:szCs w:val="22"/>
                <w:lang w:val="en-US"/>
              </w:rPr>
              <w:t>4</w:t>
            </w:r>
          </w:p>
        </w:tc>
        <w:tc>
          <w:tcPr>
            <w:tcW w:w="5670" w:type="dxa"/>
            <w:tcBorders>
              <w:top w:val="single" w:sz="4" w:space="0" w:color="auto"/>
              <w:left w:val="single" w:sz="4" w:space="0" w:color="auto"/>
              <w:bottom w:val="single" w:sz="4" w:space="0" w:color="auto"/>
              <w:right w:val="nil"/>
            </w:tcBorders>
            <w:shd w:val="clear" w:color="auto" w:fill="auto"/>
            <w:noWrap/>
            <w:vAlign w:val="center"/>
          </w:tcPr>
          <w:p w14:paraId="2602DB4D" w14:textId="72F3B000" w:rsidR="0098639E" w:rsidRPr="0098639E" w:rsidRDefault="0098639E" w:rsidP="00563786">
            <w:pPr>
              <w:rPr>
                <w:b/>
                <w:bCs/>
                <w:sz w:val="22"/>
                <w:szCs w:val="22"/>
                <w:lang w:val="en-US"/>
              </w:rPr>
            </w:pPr>
            <w:r w:rsidRPr="0098639E">
              <w:rPr>
                <w:b/>
                <w:bCs/>
                <w:sz w:val="22"/>
                <w:szCs w:val="22"/>
              </w:rPr>
              <w:t>INSULATION WORKS</w:t>
            </w:r>
          </w:p>
        </w:tc>
        <w:tc>
          <w:tcPr>
            <w:tcW w:w="1873" w:type="dxa"/>
            <w:gridSpan w:val="3"/>
            <w:tcBorders>
              <w:top w:val="single" w:sz="4" w:space="0" w:color="auto"/>
              <w:left w:val="single" w:sz="4" w:space="0" w:color="auto"/>
              <w:bottom w:val="single" w:sz="4" w:space="0" w:color="auto"/>
              <w:right w:val="nil"/>
            </w:tcBorders>
            <w:shd w:val="clear" w:color="auto" w:fill="auto"/>
            <w:noWrap/>
            <w:vAlign w:val="center"/>
          </w:tcPr>
          <w:p w14:paraId="56A3E459" w14:textId="77777777" w:rsidR="0098639E" w:rsidRPr="0037167F" w:rsidRDefault="0098639E" w:rsidP="00563786">
            <w:pPr>
              <w:jc w:val="center"/>
              <w:rPr>
                <w:sz w:val="22"/>
                <w:szCs w:val="22"/>
                <w:lang w:val="en-US"/>
              </w:rPr>
            </w:pPr>
            <w:r w:rsidRPr="0037167F">
              <w:rPr>
                <w:sz w:val="22"/>
                <w:szCs w:val="22"/>
                <w:lang w:val="en-US"/>
              </w:rPr>
              <w:t> </w:t>
            </w:r>
          </w:p>
        </w:tc>
        <w:tc>
          <w:tcPr>
            <w:tcW w:w="1842" w:type="dxa"/>
            <w:tcBorders>
              <w:top w:val="single" w:sz="4" w:space="0" w:color="auto"/>
              <w:left w:val="single" w:sz="4" w:space="0" w:color="auto"/>
              <w:bottom w:val="single" w:sz="4" w:space="0" w:color="auto"/>
              <w:right w:val="nil"/>
            </w:tcBorders>
            <w:shd w:val="clear" w:color="auto" w:fill="auto"/>
            <w:noWrap/>
            <w:vAlign w:val="center"/>
          </w:tcPr>
          <w:p w14:paraId="687C2031" w14:textId="77777777" w:rsidR="0098639E" w:rsidRPr="0037167F" w:rsidRDefault="0098639E" w:rsidP="00563786">
            <w:pPr>
              <w:jc w:val="center"/>
              <w:rPr>
                <w:sz w:val="22"/>
                <w:szCs w:val="22"/>
                <w:lang w:val="en-US"/>
              </w:rPr>
            </w:pPr>
            <w:r w:rsidRPr="0037167F">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EBED49" w14:textId="77777777" w:rsidR="0098639E" w:rsidRPr="0037167F" w:rsidRDefault="0098639E" w:rsidP="00563786">
            <w:pPr>
              <w:jc w:val="center"/>
              <w:rPr>
                <w:sz w:val="22"/>
                <w:szCs w:val="22"/>
                <w:lang w:val="en-US"/>
              </w:rPr>
            </w:pPr>
            <w:r w:rsidRPr="0037167F">
              <w:rPr>
                <w:sz w:val="22"/>
                <w:szCs w:val="22"/>
                <w:lang w:val="en-US"/>
              </w:rPr>
              <w:t> </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01FB0288" w14:textId="77777777" w:rsidR="0098639E" w:rsidRPr="0037167F" w:rsidRDefault="0098639E" w:rsidP="00563786">
            <w:pPr>
              <w:jc w:val="center"/>
              <w:rPr>
                <w:sz w:val="22"/>
                <w:szCs w:val="22"/>
                <w:lang w:val="en-US"/>
              </w:rPr>
            </w:pPr>
            <w:r w:rsidRPr="0037167F">
              <w:rPr>
                <w:sz w:val="22"/>
                <w:szCs w:val="22"/>
                <w:lang w:val="en-US"/>
              </w:rPr>
              <w:t> </w:t>
            </w:r>
          </w:p>
        </w:tc>
      </w:tr>
      <w:tr w:rsidR="0098639E" w:rsidRPr="0037167F" w14:paraId="404CB662" w14:textId="77777777" w:rsidTr="00955B9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93" w:type="dxa"/>
            <w:gridSpan w:val="2"/>
            <w:tcBorders>
              <w:top w:val="single" w:sz="4" w:space="0" w:color="auto"/>
              <w:left w:val="single" w:sz="4" w:space="0" w:color="auto"/>
              <w:bottom w:val="single" w:sz="4" w:space="0" w:color="auto"/>
              <w:right w:val="single" w:sz="4" w:space="0" w:color="auto"/>
            </w:tcBorders>
            <w:noWrap/>
            <w:vAlign w:val="center"/>
          </w:tcPr>
          <w:p w14:paraId="3DBEEE7F" w14:textId="77777777" w:rsidR="0098639E" w:rsidRPr="0098639E" w:rsidRDefault="0098639E" w:rsidP="00563786">
            <w:pPr>
              <w:jc w:val="center"/>
              <w:rPr>
                <w:b/>
                <w:bCs/>
                <w:sz w:val="22"/>
                <w:szCs w:val="22"/>
                <w:lang w:val="en-US"/>
              </w:rPr>
            </w:pPr>
            <w:r w:rsidRPr="0098639E">
              <w:rPr>
                <w:b/>
                <w:bCs/>
                <w:sz w:val="22"/>
                <w:szCs w:val="22"/>
                <w:lang w:val="en-US"/>
              </w:rPr>
              <w:t>5</w:t>
            </w:r>
          </w:p>
        </w:tc>
        <w:tc>
          <w:tcPr>
            <w:tcW w:w="5670" w:type="dxa"/>
            <w:tcBorders>
              <w:top w:val="single" w:sz="4" w:space="0" w:color="auto"/>
              <w:left w:val="single" w:sz="4" w:space="0" w:color="auto"/>
              <w:bottom w:val="single" w:sz="4" w:space="0" w:color="auto"/>
              <w:right w:val="nil"/>
            </w:tcBorders>
            <w:shd w:val="clear" w:color="auto" w:fill="auto"/>
            <w:noWrap/>
            <w:vAlign w:val="center"/>
          </w:tcPr>
          <w:p w14:paraId="60D061A4" w14:textId="77687E9D" w:rsidR="0098639E" w:rsidRPr="0098639E" w:rsidRDefault="0098639E" w:rsidP="00563786">
            <w:pPr>
              <w:rPr>
                <w:b/>
                <w:bCs/>
                <w:sz w:val="22"/>
                <w:szCs w:val="22"/>
                <w:lang w:val="en-US"/>
              </w:rPr>
            </w:pPr>
            <w:r w:rsidRPr="0098639E">
              <w:rPr>
                <w:b/>
                <w:bCs/>
                <w:sz w:val="22"/>
                <w:szCs w:val="22"/>
              </w:rPr>
              <w:t>ROOFCOVERING AND CARPENTRY</w:t>
            </w:r>
          </w:p>
        </w:tc>
        <w:tc>
          <w:tcPr>
            <w:tcW w:w="1873" w:type="dxa"/>
            <w:gridSpan w:val="3"/>
            <w:tcBorders>
              <w:top w:val="single" w:sz="4" w:space="0" w:color="auto"/>
              <w:left w:val="single" w:sz="4" w:space="0" w:color="auto"/>
              <w:bottom w:val="single" w:sz="4" w:space="0" w:color="auto"/>
              <w:right w:val="nil"/>
            </w:tcBorders>
            <w:shd w:val="clear" w:color="auto" w:fill="auto"/>
            <w:noWrap/>
            <w:vAlign w:val="center"/>
          </w:tcPr>
          <w:p w14:paraId="353EB2CF" w14:textId="77777777" w:rsidR="0098639E" w:rsidRPr="0037167F" w:rsidRDefault="0098639E" w:rsidP="00563786">
            <w:pPr>
              <w:jc w:val="center"/>
              <w:rPr>
                <w:sz w:val="22"/>
                <w:szCs w:val="22"/>
                <w:lang w:val="en-US"/>
              </w:rPr>
            </w:pPr>
            <w:r w:rsidRPr="0037167F">
              <w:rPr>
                <w:sz w:val="22"/>
                <w:szCs w:val="22"/>
                <w:lang w:val="en-US"/>
              </w:rPr>
              <w:t> </w:t>
            </w:r>
          </w:p>
        </w:tc>
        <w:tc>
          <w:tcPr>
            <w:tcW w:w="1842" w:type="dxa"/>
            <w:tcBorders>
              <w:top w:val="single" w:sz="4" w:space="0" w:color="auto"/>
              <w:left w:val="single" w:sz="4" w:space="0" w:color="auto"/>
              <w:bottom w:val="single" w:sz="4" w:space="0" w:color="auto"/>
              <w:right w:val="nil"/>
            </w:tcBorders>
            <w:shd w:val="clear" w:color="auto" w:fill="auto"/>
            <w:noWrap/>
            <w:vAlign w:val="center"/>
          </w:tcPr>
          <w:p w14:paraId="415E8E0F" w14:textId="77777777" w:rsidR="0098639E" w:rsidRPr="0037167F" w:rsidRDefault="0098639E" w:rsidP="00563786">
            <w:pPr>
              <w:jc w:val="center"/>
              <w:rPr>
                <w:sz w:val="22"/>
                <w:szCs w:val="22"/>
                <w:lang w:val="en-US"/>
              </w:rPr>
            </w:pPr>
            <w:r w:rsidRPr="0037167F">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7CADA3" w14:textId="77777777" w:rsidR="0098639E" w:rsidRPr="0037167F" w:rsidRDefault="0098639E" w:rsidP="00563786">
            <w:pPr>
              <w:jc w:val="center"/>
              <w:rPr>
                <w:sz w:val="22"/>
                <w:szCs w:val="22"/>
                <w:lang w:val="en-US"/>
              </w:rPr>
            </w:pPr>
            <w:r w:rsidRPr="0037167F">
              <w:rPr>
                <w:sz w:val="22"/>
                <w:szCs w:val="22"/>
                <w:lang w:val="en-US"/>
              </w:rPr>
              <w:t> </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411E3E66" w14:textId="77777777" w:rsidR="0098639E" w:rsidRPr="0037167F" w:rsidRDefault="0098639E" w:rsidP="00563786">
            <w:pPr>
              <w:jc w:val="center"/>
              <w:rPr>
                <w:sz w:val="22"/>
                <w:szCs w:val="22"/>
                <w:lang w:val="en-US"/>
              </w:rPr>
            </w:pPr>
            <w:r w:rsidRPr="0037167F">
              <w:rPr>
                <w:sz w:val="22"/>
                <w:szCs w:val="22"/>
                <w:lang w:val="en-US"/>
              </w:rPr>
              <w:t> </w:t>
            </w:r>
          </w:p>
        </w:tc>
      </w:tr>
      <w:tr w:rsidR="0098639E" w:rsidRPr="0037167F" w14:paraId="2EDE495A" w14:textId="77777777" w:rsidTr="00955B9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93" w:type="dxa"/>
            <w:gridSpan w:val="2"/>
            <w:tcBorders>
              <w:top w:val="single" w:sz="4" w:space="0" w:color="auto"/>
              <w:left w:val="single" w:sz="4" w:space="0" w:color="auto"/>
              <w:bottom w:val="single" w:sz="4" w:space="0" w:color="auto"/>
              <w:right w:val="single" w:sz="4" w:space="0" w:color="auto"/>
            </w:tcBorders>
            <w:noWrap/>
            <w:vAlign w:val="center"/>
          </w:tcPr>
          <w:p w14:paraId="59FD9395" w14:textId="77777777" w:rsidR="0098639E" w:rsidRPr="0098639E" w:rsidRDefault="0098639E" w:rsidP="00563786">
            <w:pPr>
              <w:jc w:val="center"/>
              <w:rPr>
                <w:b/>
                <w:bCs/>
                <w:sz w:val="22"/>
                <w:szCs w:val="22"/>
                <w:lang w:val="en-US"/>
              </w:rPr>
            </w:pPr>
            <w:r w:rsidRPr="0098639E">
              <w:rPr>
                <w:b/>
                <w:bCs/>
                <w:sz w:val="22"/>
                <w:szCs w:val="22"/>
                <w:lang w:val="en-US"/>
              </w:rPr>
              <w:t>6</w:t>
            </w:r>
          </w:p>
        </w:tc>
        <w:tc>
          <w:tcPr>
            <w:tcW w:w="5670" w:type="dxa"/>
            <w:tcBorders>
              <w:top w:val="single" w:sz="4" w:space="0" w:color="auto"/>
              <w:left w:val="single" w:sz="4" w:space="0" w:color="auto"/>
              <w:bottom w:val="single" w:sz="4" w:space="0" w:color="auto"/>
              <w:right w:val="nil"/>
            </w:tcBorders>
            <w:shd w:val="clear" w:color="auto" w:fill="auto"/>
            <w:noWrap/>
            <w:vAlign w:val="center"/>
          </w:tcPr>
          <w:p w14:paraId="7013ADFE" w14:textId="39D4B841" w:rsidR="0098639E" w:rsidRPr="0098639E" w:rsidRDefault="0098639E" w:rsidP="00563786">
            <w:pPr>
              <w:rPr>
                <w:b/>
                <w:bCs/>
                <w:sz w:val="22"/>
                <w:szCs w:val="22"/>
                <w:lang w:val="en-US"/>
              </w:rPr>
            </w:pPr>
            <w:r w:rsidRPr="0098639E">
              <w:rPr>
                <w:b/>
                <w:bCs/>
                <w:sz w:val="22"/>
                <w:szCs w:val="22"/>
              </w:rPr>
              <w:t>SHEET METAL WORKS</w:t>
            </w:r>
          </w:p>
        </w:tc>
        <w:tc>
          <w:tcPr>
            <w:tcW w:w="1873" w:type="dxa"/>
            <w:gridSpan w:val="3"/>
            <w:tcBorders>
              <w:top w:val="single" w:sz="4" w:space="0" w:color="auto"/>
              <w:left w:val="single" w:sz="4" w:space="0" w:color="auto"/>
              <w:bottom w:val="single" w:sz="4" w:space="0" w:color="auto"/>
              <w:right w:val="nil"/>
            </w:tcBorders>
            <w:shd w:val="clear" w:color="auto" w:fill="auto"/>
            <w:noWrap/>
            <w:vAlign w:val="center"/>
          </w:tcPr>
          <w:p w14:paraId="3E06D492" w14:textId="77777777" w:rsidR="0098639E" w:rsidRPr="0037167F" w:rsidRDefault="0098639E" w:rsidP="00563786">
            <w:pPr>
              <w:jc w:val="center"/>
              <w:rPr>
                <w:sz w:val="22"/>
                <w:szCs w:val="22"/>
                <w:lang w:val="en-US"/>
              </w:rPr>
            </w:pPr>
            <w:r w:rsidRPr="0037167F">
              <w:rPr>
                <w:sz w:val="22"/>
                <w:szCs w:val="22"/>
                <w:lang w:val="en-US"/>
              </w:rPr>
              <w:t> </w:t>
            </w:r>
          </w:p>
        </w:tc>
        <w:tc>
          <w:tcPr>
            <w:tcW w:w="1842" w:type="dxa"/>
            <w:tcBorders>
              <w:top w:val="single" w:sz="4" w:space="0" w:color="auto"/>
              <w:left w:val="single" w:sz="4" w:space="0" w:color="auto"/>
              <w:bottom w:val="single" w:sz="4" w:space="0" w:color="auto"/>
              <w:right w:val="nil"/>
            </w:tcBorders>
            <w:shd w:val="clear" w:color="auto" w:fill="auto"/>
            <w:noWrap/>
            <w:vAlign w:val="center"/>
          </w:tcPr>
          <w:p w14:paraId="2715C313" w14:textId="77777777" w:rsidR="0098639E" w:rsidRPr="0037167F" w:rsidRDefault="0098639E" w:rsidP="00563786">
            <w:pPr>
              <w:jc w:val="center"/>
              <w:rPr>
                <w:sz w:val="22"/>
                <w:szCs w:val="22"/>
                <w:lang w:val="en-US"/>
              </w:rPr>
            </w:pPr>
            <w:r w:rsidRPr="0037167F">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E9882C" w14:textId="77777777" w:rsidR="0098639E" w:rsidRPr="0037167F" w:rsidRDefault="0098639E" w:rsidP="00563786">
            <w:pPr>
              <w:jc w:val="center"/>
              <w:rPr>
                <w:sz w:val="22"/>
                <w:szCs w:val="22"/>
                <w:lang w:val="en-US"/>
              </w:rPr>
            </w:pPr>
            <w:r w:rsidRPr="0037167F">
              <w:rPr>
                <w:sz w:val="22"/>
                <w:szCs w:val="22"/>
                <w:lang w:val="en-US"/>
              </w:rPr>
              <w:t> </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0219B26A" w14:textId="77777777" w:rsidR="0098639E" w:rsidRPr="0037167F" w:rsidRDefault="0098639E" w:rsidP="00563786">
            <w:pPr>
              <w:jc w:val="center"/>
              <w:rPr>
                <w:sz w:val="22"/>
                <w:szCs w:val="22"/>
                <w:lang w:val="en-US"/>
              </w:rPr>
            </w:pPr>
            <w:r w:rsidRPr="0037167F">
              <w:rPr>
                <w:sz w:val="22"/>
                <w:szCs w:val="22"/>
                <w:lang w:val="en-US"/>
              </w:rPr>
              <w:t> </w:t>
            </w:r>
          </w:p>
        </w:tc>
      </w:tr>
      <w:tr w:rsidR="0098639E" w:rsidRPr="0037167F" w14:paraId="1B33DCBF" w14:textId="77777777" w:rsidTr="00955B9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93" w:type="dxa"/>
            <w:gridSpan w:val="2"/>
            <w:tcBorders>
              <w:top w:val="single" w:sz="4" w:space="0" w:color="auto"/>
              <w:left w:val="single" w:sz="4" w:space="0" w:color="auto"/>
              <w:bottom w:val="single" w:sz="4" w:space="0" w:color="auto"/>
              <w:right w:val="single" w:sz="4" w:space="0" w:color="auto"/>
            </w:tcBorders>
            <w:noWrap/>
            <w:vAlign w:val="center"/>
          </w:tcPr>
          <w:p w14:paraId="20B0C80F" w14:textId="77777777" w:rsidR="0098639E" w:rsidRPr="0098639E" w:rsidRDefault="0098639E" w:rsidP="00563786">
            <w:pPr>
              <w:jc w:val="center"/>
              <w:rPr>
                <w:b/>
                <w:bCs/>
                <w:sz w:val="22"/>
                <w:szCs w:val="22"/>
                <w:lang w:val="en-US"/>
              </w:rPr>
            </w:pPr>
            <w:r w:rsidRPr="0098639E">
              <w:rPr>
                <w:b/>
                <w:bCs/>
                <w:sz w:val="22"/>
                <w:szCs w:val="22"/>
                <w:lang w:val="en-US"/>
              </w:rPr>
              <w:t>7</w:t>
            </w:r>
          </w:p>
        </w:tc>
        <w:tc>
          <w:tcPr>
            <w:tcW w:w="5670" w:type="dxa"/>
            <w:tcBorders>
              <w:top w:val="single" w:sz="4" w:space="0" w:color="auto"/>
              <w:left w:val="single" w:sz="4" w:space="0" w:color="auto"/>
              <w:bottom w:val="single" w:sz="4" w:space="0" w:color="auto"/>
              <w:right w:val="nil"/>
            </w:tcBorders>
            <w:shd w:val="clear" w:color="auto" w:fill="auto"/>
            <w:noWrap/>
            <w:vAlign w:val="center"/>
          </w:tcPr>
          <w:p w14:paraId="38F7A112" w14:textId="30AD7779" w:rsidR="0098639E" w:rsidRPr="0098639E" w:rsidRDefault="0098639E" w:rsidP="00563786">
            <w:pPr>
              <w:rPr>
                <w:b/>
                <w:bCs/>
                <w:sz w:val="22"/>
                <w:szCs w:val="22"/>
                <w:lang w:val="en-US"/>
              </w:rPr>
            </w:pPr>
            <w:r w:rsidRPr="0098639E">
              <w:rPr>
                <w:b/>
                <w:bCs/>
                <w:sz w:val="22"/>
                <w:szCs w:val="22"/>
                <w:lang w:val="en-US"/>
              </w:rPr>
              <w:t>FACADE WORKS</w:t>
            </w:r>
          </w:p>
        </w:tc>
        <w:tc>
          <w:tcPr>
            <w:tcW w:w="1873" w:type="dxa"/>
            <w:gridSpan w:val="3"/>
            <w:tcBorders>
              <w:top w:val="single" w:sz="4" w:space="0" w:color="auto"/>
              <w:left w:val="single" w:sz="4" w:space="0" w:color="auto"/>
              <w:bottom w:val="single" w:sz="4" w:space="0" w:color="auto"/>
              <w:right w:val="nil"/>
            </w:tcBorders>
            <w:shd w:val="clear" w:color="auto" w:fill="auto"/>
            <w:noWrap/>
            <w:vAlign w:val="center"/>
          </w:tcPr>
          <w:p w14:paraId="0EEAFD2B" w14:textId="77777777" w:rsidR="0098639E" w:rsidRPr="0037167F" w:rsidRDefault="0098639E" w:rsidP="00563786">
            <w:pPr>
              <w:jc w:val="center"/>
              <w:rPr>
                <w:sz w:val="22"/>
                <w:szCs w:val="22"/>
                <w:lang w:val="en-US"/>
              </w:rPr>
            </w:pPr>
            <w:r w:rsidRPr="0037167F">
              <w:rPr>
                <w:sz w:val="22"/>
                <w:szCs w:val="22"/>
                <w:lang w:val="en-US"/>
              </w:rPr>
              <w:t> </w:t>
            </w:r>
          </w:p>
        </w:tc>
        <w:tc>
          <w:tcPr>
            <w:tcW w:w="1842" w:type="dxa"/>
            <w:tcBorders>
              <w:top w:val="single" w:sz="4" w:space="0" w:color="auto"/>
              <w:left w:val="single" w:sz="4" w:space="0" w:color="auto"/>
              <w:bottom w:val="single" w:sz="4" w:space="0" w:color="auto"/>
              <w:right w:val="nil"/>
            </w:tcBorders>
            <w:shd w:val="clear" w:color="auto" w:fill="auto"/>
            <w:noWrap/>
            <w:vAlign w:val="center"/>
          </w:tcPr>
          <w:p w14:paraId="67FF14FD" w14:textId="77777777" w:rsidR="0098639E" w:rsidRPr="0037167F" w:rsidRDefault="0098639E" w:rsidP="00563786">
            <w:pPr>
              <w:jc w:val="center"/>
              <w:rPr>
                <w:sz w:val="22"/>
                <w:szCs w:val="22"/>
                <w:lang w:val="en-US"/>
              </w:rPr>
            </w:pPr>
            <w:r w:rsidRPr="0037167F">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51ADB" w14:textId="77777777" w:rsidR="0098639E" w:rsidRPr="0037167F" w:rsidRDefault="0098639E" w:rsidP="00563786">
            <w:pPr>
              <w:jc w:val="center"/>
              <w:rPr>
                <w:sz w:val="22"/>
                <w:szCs w:val="22"/>
                <w:lang w:val="en-US"/>
              </w:rPr>
            </w:pPr>
            <w:r w:rsidRPr="0037167F">
              <w:rPr>
                <w:sz w:val="22"/>
                <w:szCs w:val="22"/>
                <w:lang w:val="en-US"/>
              </w:rPr>
              <w:t> </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6D742171" w14:textId="77777777" w:rsidR="0098639E" w:rsidRPr="0037167F" w:rsidRDefault="0098639E" w:rsidP="00563786">
            <w:pPr>
              <w:jc w:val="center"/>
              <w:rPr>
                <w:sz w:val="22"/>
                <w:szCs w:val="22"/>
                <w:lang w:val="en-US"/>
              </w:rPr>
            </w:pPr>
            <w:r w:rsidRPr="0037167F">
              <w:rPr>
                <w:sz w:val="22"/>
                <w:szCs w:val="22"/>
                <w:lang w:val="en-US"/>
              </w:rPr>
              <w:t> </w:t>
            </w:r>
          </w:p>
        </w:tc>
      </w:tr>
      <w:tr w:rsidR="0098639E" w:rsidRPr="0037167F" w14:paraId="72EDCAA7" w14:textId="77777777" w:rsidTr="00955B9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93" w:type="dxa"/>
            <w:gridSpan w:val="2"/>
            <w:tcBorders>
              <w:top w:val="single" w:sz="4" w:space="0" w:color="auto"/>
              <w:left w:val="single" w:sz="4" w:space="0" w:color="auto"/>
              <w:bottom w:val="single" w:sz="4" w:space="0" w:color="auto"/>
              <w:right w:val="single" w:sz="4" w:space="0" w:color="auto"/>
            </w:tcBorders>
            <w:noWrap/>
            <w:vAlign w:val="center"/>
          </w:tcPr>
          <w:p w14:paraId="2FA8460F" w14:textId="77777777" w:rsidR="0098639E" w:rsidRPr="0098639E" w:rsidRDefault="0098639E" w:rsidP="00563786">
            <w:pPr>
              <w:jc w:val="center"/>
              <w:rPr>
                <w:b/>
                <w:bCs/>
                <w:sz w:val="22"/>
                <w:szCs w:val="22"/>
                <w:lang w:val="en-US"/>
              </w:rPr>
            </w:pPr>
            <w:r w:rsidRPr="0098639E">
              <w:rPr>
                <w:b/>
                <w:bCs/>
                <w:sz w:val="22"/>
                <w:szCs w:val="22"/>
                <w:lang w:val="en-US"/>
              </w:rPr>
              <w:t>8</w:t>
            </w:r>
          </w:p>
        </w:tc>
        <w:tc>
          <w:tcPr>
            <w:tcW w:w="5670" w:type="dxa"/>
            <w:tcBorders>
              <w:top w:val="single" w:sz="4" w:space="0" w:color="auto"/>
              <w:left w:val="single" w:sz="4" w:space="0" w:color="auto"/>
              <w:bottom w:val="single" w:sz="4" w:space="0" w:color="auto"/>
              <w:right w:val="nil"/>
            </w:tcBorders>
            <w:shd w:val="clear" w:color="auto" w:fill="auto"/>
            <w:noWrap/>
            <w:vAlign w:val="center"/>
          </w:tcPr>
          <w:p w14:paraId="6594698A" w14:textId="737DFCE1" w:rsidR="0098639E" w:rsidRPr="0098639E" w:rsidRDefault="0098639E" w:rsidP="00563786">
            <w:pPr>
              <w:rPr>
                <w:b/>
                <w:bCs/>
                <w:sz w:val="22"/>
                <w:szCs w:val="22"/>
                <w:lang w:val="en-US"/>
              </w:rPr>
            </w:pPr>
            <w:r w:rsidRPr="0098639E">
              <w:rPr>
                <w:b/>
                <w:bCs/>
                <w:sz w:val="22"/>
                <w:szCs w:val="22"/>
              </w:rPr>
              <w:t>PAINTING AND DECORATING WORKS</w:t>
            </w:r>
          </w:p>
        </w:tc>
        <w:tc>
          <w:tcPr>
            <w:tcW w:w="1873" w:type="dxa"/>
            <w:gridSpan w:val="3"/>
            <w:tcBorders>
              <w:top w:val="single" w:sz="4" w:space="0" w:color="auto"/>
              <w:left w:val="single" w:sz="4" w:space="0" w:color="auto"/>
              <w:bottom w:val="single" w:sz="4" w:space="0" w:color="auto"/>
              <w:right w:val="nil"/>
            </w:tcBorders>
            <w:shd w:val="clear" w:color="auto" w:fill="auto"/>
            <w:noWrap/>
            <w:vAlign w:val="center"/>
          </w:tcPr>
          <w:p w14:paraId="09A1C6E7" w14:textId="77777777" w:rsidR="0098639E" w:rsidRPr="0037167F" w:rsidRDefault="0098639E" w:rsidP="00563786">
            <w:pPr>
              <w:jc w:val="center"/>
              <w:rPr>
                <w:sz w:val="22"/>
                <w:szCs w:val="22"/>
                <w:lang w:val="en-US"/>
              </w:rPr>
            </w:pPr>
            <w:r w:rsidRPr="0037167F">
              <w:rPr>
                <w:sz w:val="22"/>
                <w:szCs w:val="22"/>
                <w:lang w:val="en-US"/>
              </w:rPr>
              <w:t> </w:t>
            </w:r>
          </w:p>
        </w:tc>
        <w:tc>
          <w:tcPr>
            <w:tcW w:w="1842" w:type="dxa"/>
            <w:tcBorders>
              <w:top w:val="single" w:sz="4" w:space="0" w:color="auto"/>
              <w:left w:val="single" w:sz="4" w:space="0" w:color="auto"/>
              <w:bottom w:val="single" w:sz="4" w:space="0" w:color="auto"/>
              <w:right w:val="nil"/>
            </w:tcBorders>
            <w:shd w:val="clear" w:color="auto" w:fill="auto"/>
            <w:noWrap/>
            <w:vAlign w:val="center"/>
          </w:tcPr>
          <w:p w14:paraId="1E583162" w14:textId="77777777" w:rsidR="0098639E" w:rsidRPr="0037167F" w:rsidRDefault="0098639E" w:rsidP="00563786">
            <w:pPr>
              <w:jc w:val="center"/>
              <w:rPr>
                <w:sz w:val="22"/>
                <w:szCs w:val="22"/>
                <w:lang w:val="en-US"/>
              </w:rPr>
            </w:pPr>
            <w:r w:rsidRPr="0037167F">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6B4F8C" w14:textId="77777777" w:rsidR="0098639E" w:rsidRPr="0037167F" w:rsidRDefault="0098639E" w:rsidP="00563786">
            <w:pPr>
              <w:jc w:val="center"/>
              <w:rPr>
                <w:sz w:val="22"/>
                <w:szCs w:val="22"/>
                <w:lang w:val="en-US"/>
              </w:rPr>
            </w:pPr>
            <w:r w:rsidRPr="0037167F">
              <w:rPr>
                <w:sz w:val="22"/>
                <w:szCs w:val="22"/>
                <w:lang w:val="en-US"/>
              </w:rPr>
              <w:t> </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07D78AA0" w14:textId="77777777" w:rsidR="0098639E" w:rsidRPr="0037167F" w:rsidRDefault="0098639E" w:rsidP="00563786">
            <w:pPr>
              <w:jc w:val="center"/>
              <w:rPr>
                <w:sz w:val="22"/>
                <w:szCs w:val="22"/>
                <w:lang w:val="en-US"/>
              </w:rPr>
            </w:pPr>
            <w:r w:rsidRPr="0037167F">
              <w:rPr>
                <w:sz w:val="22"/>
                <w:szCs w:val="22"/>
                <w:lang w:val="en-US"/>
              </w:rPr>
              <w:t> </w:t>
            </w:r>
          </w:p>
        </w:tc>
      </w:tr>
      <w:tr w:rsidR="0098639E" w:rsidRPr="0037167F" w14:paraId="47782630" w14:textId="77777777" w:rsidTr="00955B9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93" w:type="dxa"/>
            <w:gridSpan w:val="2"/>
            <w:tcBorders>
              <w:top w:val="single" w:sz="4" w:space="0" w:color="auto"/>
              <w:left w:val="single" w:sz="4" w:space="0" w:color="auto"/>
              <w:bottom w:val="single" w:sz="4" w:space="0" w:color="auto"/>
              <w:right w:val="single" w:sz="4" w:space="0" w:color="auto"/>
            </w:tcBorders>
            <w:noWrap/>
            <w:vAlign w:val="center"/>
          </w:tcPr>
          <w:p w14:paraId="27846128" w14:textId="77777777" w:rsidR="0098639E" w:rsidRPr="0098639E" w:rsidRDefault="0098639E" w:rsidP="00563786">
            <w:pPr>
              <w:jc w:val="center"/>
              <w:rPr>
                <w:b/>
                <w:bCs/>
                <w:sz w:val="22"/>
                <w:szCs w:val="22"/>
                <w:lang w:val="en-US"/>
              </w:rPr>
            </w:pPr>
            <w:r w:rsidRPr="0098639E">
              <w:rPr>
                <w:b/>
                <w:bCs/>
                <w:sz w:val="22"/>
                <w:szCs w:val="22"/>
                <w:lang w:val="en-US"/>
              </w:rPr>
              <w:t>9</w:t>
            </w:r>
          </w:p>
        </w:tc>
        <w:tc>
          <w:tcPr>
            <w:tcW w:w="5670" w:type="dxa"/>
            <w:tcBorders>
              <w:top w:val="single" w:sz="4" w:space="0" w:color="auto"/>
              <w:left w:val="single" w:sz="4" w:space="0" w:color="auto"/>
              <w:bottom w:val="single" w:sz="4" w:space="0" w:color="auto"/>
              <w:right w:val="nil"/>
            </w:tcBorders>
            <w:shd w:val="clear" w:color="auto" w:fill="auto"/>
            <w:noWrap/>
            <w:vAlign w:val="center"/>
          </w:tcPr>
          <w:p w14:paraId="1C8FF202" w14:textId="502ED30A" w:rsidR="0098639E" w:rsidRPr="0098639E" w:rsidRDefault="0098639E" w:rsidP="00563786">
            <w:pPr>
              <w:rPr>
                <w:b/>
                <w:bCs/>
                <w:sz w:val="22"/>
                <w:szCs w:val="22"/>
                <w:lang w:val="en-US"/>
              </w:rPr>
            </w:pPr>
            <w:r w:rsidRPr="0098639E">
              <w:rPr>
                <w:b/>
                <w:bCs/>
                <w:sz w:val="22"/>
                <w:szCs w:val="22"/>
              </w:rPr>
              <w:t>CERAMIC TILING WORKS</w:t>
            </w:r>
          </w:p>
        </w:tc>
        <w:tc>
          <w:tcPr>
            <w:tcW w:w="1873" w:type="dxa"/>
            <w:gridSpan w:val="3"/>
            <w:tcBorders>
              <w:top w:val="single" w:sz="4" w:space="0" w:color="auto"/>
              <w:left w:val="single" w:sz="4" w:space="0" w:color="auto"/>
              <w:bottom w:val="single" w:sz="4" w:space="0" w:color="auto"/>
              <w:right w:val="nil"/>
            </w:tcBorders>
            <w:shd w:val="clear" w:color="auto" w:fill="auto"/>
            <w:noWrap/>
            <w:vAlign w:val="center"/>
          </w:tcPr>
          <w:p w14:paraId="5943EC39" w14:textId="77777777" w:rsidR="0098639E" w:rsidRPr="0037167F" w:rsidRDefault="0098639E" w:rsidP="00563786">
            <w:pPr>
              <w:jc w:val="center"/>
              <w:rPr>
                <w:sz w:val="22"/>
                <w:szCs w:val="22"/>
                <w:lang w:val="en-US"/>
              </w:rPr>
            </w:pPr>
            <w:r w:rsidRPr="0037167F">
              <w:rPr>
                <w:sz w:val="22"/>
                <w:szCs w:val="22"/>
                <w:lang w:val="en-US"/>
              </w:rPr>
              <w:t> </w:t>
            </w:r>
          </w:p>
        </w:tc>
        <w:tc>
          <w:tcPr>
            <w:tcW w:w="1842" w:type="dxa"/>
            <w:tcBorders>
              <w:top w:val="single" w:sz="4" w:space="0" w:color="auto"/>
              <w:left w:val="single" w:sz="4" w:space="0" w:color="auto"/>
              <w:bottom w:val="single" w:sz="4" w:space="0" w:color="auto"/>
              <w:right w:val="nil"/>
            </w:tcBorders>
            <w:shd w:val="clear" w:color="auto" w:fill="auto"/>
            <w:noWrap/>
            <w:vAlign w:val="center"/>
          </w:tcPr>
          <w:p w14:paraId="1DCA3B13" w14:textId="77777777" w:rsidR="0098639E" w:rsidRPr="0037167F" w:rsidRDefault="0098639E" w:rsidP="00563786">
            <w:pPr>
              <w:jc w:val="center"/>
              <w:rPr>
                <w:sz w:val="22"/>
                <w:szCs w:val="22"/>
                <w:lang w:val="en-US"/>
              </w:rPr>
            </w:pPr>
            <w:r w:rsidRPr="0037167F">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8FEBF" w14:textId="77777777" w:rsidR="0098639E" w:rsidRPr="0037167F" w:rsidRDefault="0098639E" w:rsidP="00563786">
            <w:pPr>
              <w:jc w:val="center"/>
              <w:rPr>
                <w:sz w:val="22"/>
                <w:szCs w:val="22"/>
                <w:lang w:val="en-US"/>
              </w:rPr>
            </w:pPr>
            <w:r w:rsidRPr="0037167F">
              <w:rPr>
                <w:sz w:val="22"/>
                <w:szCs w:val="22"/>
                <w:lang w:val="en-US"/>
              </w:rPr>
              <w:t> </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7561E416" w14:textId="77777777" w:rsidR="0098639E" w:rsidRPr="0037167F" w:rsidRDefault="0098639E" w:rsidP="00563786">
            <w:pPr>
              <w:jc w:val="center"/>
              <w:rPr>
                <w:sz w:val="22"/>
                <w:szCs w:val="22"/>
                <w:lang w:val="en-US"/>
              </w:rPr>
            </w:pPr>
            <w:r w:rsidRPr="0037167F">
              <w:rPr>
                <w:sz w:val="22"/>
                <w:szCs w:val="22"/>
                <w:lang w:val="en-US"/>
              </w:rPr>
              <w:t> </w:t>
            </w:r>
          </w:p>
        </w:tc>
      </w:tr>
      <w:tr w:rsidR="0098639E" w:rsidRPr="0037167F" w14:paraId="53B509A9" w14:textId="77777777" w:rsidTr="00955B9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93" w:type="dxa"/>
            <w:gridSpan w:val="2"/>
            <w:tcBorders>
              <w:top w:val="single" w:sz="4" w:space="0" w:color="auto"/>
              <w:left w:val="single" w:sz="4" w:space="0" w:color="auto"/>
              <w:bottom w:val="single" w:sz="4" w:space="0" w:color="auto"/>
              <w:right w:val="single" w:sz="4" w:space="0" w:color="auto"/>
            </w:tcBorders>
            <w:noWrap/>
            <w:vAlign w:val="center"/>
          </w:tcPr>
          <w:p w14:paraId="675DE590" w14:textId="77777777" w:rsidR="0098639E" w:rsidRPr="0098639E" w:rsidRDefault="0098639E" w:rsidP="00563786">
            <w:pPr>
              <w:jc w:val="center"/>
              <w:rPr>
                <w:b/>
                <w:bCs/>
                <w:sz w:val="22"/>
                <w:szCs w:val="22"/>
                <w:lang w:val="en-US"/>
              </w:rPr>
            </w:pPr>
            <w:r w:rsidRPr="0098639E">
              <w:rPr>
                <w:b/>
                <w:bCs/>
                <w:sz w:val="22"/>
                <w:szCs w:val="22"/>
                <w:lang w:val="en-US"/>
              </w:rPr>
              <w:t>10</w:t>
            </w:r>
          </w:p>
        </w:tc>
        <w:tc>
          <w:tcPr>
            <w:tcW w:w="5670" w:type="dxa"/>
            <w:tcBorders>
              <w:top w:val="single" w:sz="4" w:space="0" w:color="auto"/>
              <w:left w:val="single" w:sz="4" w:space="0" w:color="auto"/>
              <w:bottom w:val="single" w:sz="4" w:space="0" w:color="auto"/>
              <w:right w:val="nil"/>
            </w:tcBorders>
            <w:shd w:val="clear" w:color="auto" w:fill="auto"/>
            <w:noWrap/>
            <w:vAlign w:val="center"/>
          </w:tcPr>
          <w:p w14:paraId="183CB542" w14:textId="645C5090" w:rsidR="0098639E" w:rsidRPr="0098639E" w:rsidRDefault="0098639E" w:rsidP="00563786">
            <w:pPr>
              <w:rPr>
                <w:b/>
                <w:bCs/>
                <w:sz w:val="22"/>
                <w:szCs w:val="22"/>
                <w:lang w:val="en-US"/>
              </w:rPr>
            </w:pPr>
            <w:r w:rsidRPr="0098639E">
              <w:rPr>
                <w:b/>
                <w:bCs/>
                <w:sz w:val="22"/>
                <w:szCs w:val="22"/>
              </w:rPr>
              <w:t>CARPENTRY</w:t>
            </w:r>
          </w:p>
        </w:tc>
        <w:tc>
          <w:tcPr>
            <w:tcW w:w="1873" w:type="dxa"/>
            <w:gridSpan w:val="3"/>
            <w:tcBorders>
              <w:top w:val="single" w:sz="4" w:space="0" w:color="auto"/>
              <w:left w:val="single" w:sz="4" w:space="0" w:color="auto"/>
              <w:bottom w:val="single" w:sz="4" w:space="0" w:color="auto"/>
              <w:right w:val="nil"/>
            </w:tcBorders>
            <w:shd w:val="clear" w:color="auto" w:fill="auto"/>
            <w:noWrap/>
            <w:vAlign w:val="center"/>
          </w:tcPr>
          <w:p w14:paraId="6C0266B0" w14:textId="77777777" w:rsidR="0098639E" w:rsidRPr="0037167F" w:rsidRDefault="0098639E" w:rsidP="00563786">
            <w:pPr>
              <w:jc w:val="center"/>
              <w:rPr>
                <w:sz w:val="22"/>
                <w:szCs w:val="22"/>
                <w:lang w:val="en-US"/>
              </w:rPr>
            </w:pPr>
            <w:r w:rsidRPr="0037167F">
              <w:rPr>
                <w:sz w:val="22"/>
                <w:szCs w:val="22"/>
                <w:lang w:val="en-US"/>
              </w:rPr>
              <w:t> </w:t>
            </w:r>
          </w:p>
        </w:tc>
        <w:tc>
          <w:tcPr>
            <w:tcW w:w="1842" w:type="dxa"/>
            <w:tcBorders>
              <w:top w:val="single" w:sz="4" w:space="0" w:color="auto"/>
              <w:left w:val="single" w:sz="4" w:space="0" w:color="auto"/>
              <w:bottom w:val="single" w:sz="4" w:space="0" w:color="auto"/>
              <w:right w:val="nil"/>
            </w:tcBorders>
            <w:shd w:val="clear" w:color="auto" w:fill="auto"/>
            <w:noWrap/>
            <w:vAlign w:val="center"/>
          </w:tcPr>
          <w:p w14:paraId="332A533E" w14:textId="77777777" w:rsidR="0098639E" w:rsidRPr="0037167F" w:rsidRDefault="0098639E" w:rsidP="00563786">
            <w:pPr>
              <w:jc w:val="center"/>
              <w:rPr>
                <w:sz w:val="22"/>
                <w:szCs w:val="22"/>
                <w:lang w:val="en-US"/>
              </w:rPr>
            </w:pPr>
            <w:r w:rsidRPr="0037167F">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83B2D" w14:textId="77777777" w:rsidR="0098639E" w:rsidRPr="0037167F" w:rsidRDefault="0098639E" w:rsidP="00563786">
            <w:pPr>
              <w:jc w:val="center"/>
              <w:rPr>
                <w:sz w:val="22"/>
                <w:szCs w:val="22"/>
                <w:lang w:val="en-US"/>
              </w:rPr>
            </w:pPr>
            <w:r w:rsidRPr="0037167F">
              <w:rPr>
                <w:sz w:val="22"/>
                <w:szCs w:val="22"/>
                <w:lang w:val="en-US"/>
              </w:rPr>
              <w:t> </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11931C65" w14:textId="77777777" w:rsidR="0098639E" w:rsidRPr="0037167F" w:rsidRDefault="0098639E" w:rsidP="00563786">
            <w:pPr>
              <w:jc w:val="center"/>
              <w:rPr>
                <w:sz w:val="22"/>
                <w:szCs w:val="22"/>
                <w:lang w:val="en-US"/>
              </w:rPr>
            </w:pPr>
            <w:r w:rsidRPr="0037167F">
              <w:rPr>
                <w:sz w:val="22"/>
                <w:szCs w:val="22"/>
                <w:lang w:val="en-US"/>
              </w:rPr>
              <w:t> </w:t>
            </w:r>
          </w:p>
        </w:tc>
      </w:tr>
      <w:tr w:rsidR="0098639E" w:rsidRPr="0037167F" w14:paraId="4C5A9649" w14:textId="77777777" w:rsidTr="00955B9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93" w:type="dxa"/>
            <w:gridSpan w:val="2"/>
            <w:tcBorders>
              <w:top w:val="single" w:sz="4" w:space="0" w:color="auto"/>
              <w:left w:val="single" w:sz="4" w:space="0" w:color="auto"/>
              <w:bottom w:val="single" w:sz="4" w:space="0" w:color="auto"/>
              <w:right w:val="single" w:sz="4" w:space="0" w:color="auto"/>
            </w:tcBorders>
            <w:noWrap/>
            <w:vAlign w:val="center"/>
          </w:tcPr>
          <w:p w14:paraId="6340705C" w14:textId="1D906AEB" w:rsidR="0098639E" w:rsidRPr="0098639E" w:rsidRDefault="0098639E" w:rsidP="00563786">
            <w:pPr>
              <w:jc w:val="center"/>
              <w:rPr>
                <w:b/>
                <w:bCs/>
                <w:sz w:val="22"/>
                <w:szCs w:val="22"/>
                <w:lang w:val="mk-MK"/>
              </w:rPr>
            </w:pPr>
            <w:r w:rsidRPr="0098639E">
              <w:rPr>
                <w:b/>
                <w:bCs/>
                <w:sz w:val="22"/>
                <w:szCs w:val="22"/>
                <w:lang w:val="en-US"/>
              </w:rPr>
              <w:t>1</w:t>
            </w:r>
            <w:r w:rsidRPr="0098639E">
              <w:rPr>
                <w:b/>
                <w:bCs/>
                <w:sz w:val="22"/>
                <w:szCs w:val="22"/>
                <w:lang w:val="mk-MK"/>
              </w:rPr>
              <w:t>2</w:t>
            </w:r>
          </w:p>
        </w:tc>
        <w:tc>
          <w:tcPr>
            <w:tcW w:w="5670" w:type="dxa"/>
            <w:tcBorders>
              <w:top w:val="single" w:sz="4" w:space="0" w:color="auto"/>
              <w:left w:val="single" w:sz="4" w:space="0" w:color="auto"/>
              <w:bottom w:val="single" w:sz="4" w:space="0" w:color="auto"/>
              <w:right w:val="nil"/>
            </w:tcBorders>
            <w:shd w:val="clear" w:color="auto" w:fill="auto"/>
            <w:noWrap/>
            <w:vAlign w:val="center"/>
          </w:tcPr>
          <w:p w14:paraId="3A235CB4" w14:textId="2466C51C" w:rsidR="0098639E" w:rsidRPr="0098639E" w:rsidRDefault="0098639E" w:rsidP="00563786">
            <w:pPr>
              <w:rPr>
                <w:b/>
                <w:bCs/>
                <w:sz w:val="22"/>
                <w:szCs w:val="22"/>
                <w:lang w:val="en-US"/>
              </w:rPr>
            </w:pPr>
            <w:r w:rsidRPr="0098639E">
              <w:rPr>
                <w:b/>
                <w:bCs/>
                <w:sz w:val="22"/>
                <w:szCs w:val="22"/>
              </w:rPr>
              <w:t>FLOORING WORKS</w:t>
            </w:r>
          </w:p>
        </w:tc>
        <w:tc>
          <w:tcPr>
            <w:tcW w:w="1873" w:type="dxa"/>
            <w:gridSpan w:val="3"/>
            <w:tcBorders>
              <w:top w:val="single" w:sz="4" w:space="0" w:color="auto"/>
              <w:left w:val="single" w:sz="4" w:space="0" w:color="auto"/>
              <w:bottom w:val="single" w:sz="4" w:space="0" w:color="auto"/>
              <w:right w:val="nil"/>
            </w:tcBorders>
            <w:shd w:val="clear" w:color="auto" w:fill="auto"/>
            <w:noWrap/>
            <w:vAlign w:val="center"/>
          </w:tcPr>
          <w:p w14:paraId="79A832B7" w14:textId="77777777" w:rsidR="0098639E" w:rsidRPr="0037167F" w:rsidRDefault="0098639E" w:rsidP="00563786">
            <w:pPr>
              <w:jc w:val="center"/>
              <w:rPr>
                <w:sz w:val="22"/>
                <w:szCs w:val="22"/>
                <w:lang w:val="en-US"/>
              </w:rPr>
            </w:pPr>
            <w:r w:rsidRPr="0037167F">
              <w:rPr>
                <w:sz w:val="22"/>
                <w:szCs w:val="22"/>
                <w:lang w:val="en-US"/>
              </w:rPr>
              <w:t> </w:t>
            </w:r>
          </w:p>
        </w:tc>
        <w:tc>
          <w:tcPr>
            <w:tcW w:w="1842" w:type="dxa"/>
            <w:tcBorders>
              <w:top w:val="single" w:sz="4" w:space="0" w:color="auto"/>
              <w:left w:val="single" w:sz="4" w:space="0" w:color="auto"/>
              <w:bottom w:val="single" w:sz="4" w:space="0" w:color="auto"/>
              <w:right w:val="nil"/>
            </w:tcBorders>
            <w:shd w:val="clear" w:color="auto" w:fill="auto"/>
            <w:noWrap/>
            <w:vAlign w:val="center"/>
          </w:tcPr>
          <w:p w14:paraId="44AE81B4" w14:textId="77777777" w:rsidR="0098639E" w:rsidRPr="0037167F" w:rsidRDefault="0098639E" w:rsidP="00563786">
            <w:pPr>
              <w:jc w:val="center"/>
              <w:rPr>
                <w:sz w:val="22"/>
                <w:szCs w:val="22"/>
                <w:lang w:val="en-US"/>
              </w:rPr>
            </w:pPr>
            <w:r w:rsidRPr="0037167F">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B2AD87" w14:textId="77777777" w:rsidR="0098639E" w:rsidRPr="0037167F" w:rsidRDefault="0098639E" w:rsidP="00563786">
            <w:pPr>
              <w:jc w:val="center"/>
              <w:rPr>
                <w:sz w:val="22"/>
                <w:szCs w:val="22"/>
                <w:lang w:val="en-US"/>
              </w:rPr>
            </w:pPr>
            <w:r w:rsidRPr="0037167F">
              <w:rPr>
                <w:sz w:val="22"/>
                <w:szCs w:val="22"/>
                <w:lang w:val="en-US"/>
              </w:rPr>
              <w:t> </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62B81DC2" w14:textId="77777777" w:rsidR="0098639E" w:rsidRPr="0037167F" w:rsidRDefault="0098639E" w:rsidP="00563786">
            <w:pPr>
              <w:jc w:val="center"/>
              <w:rPr>
                <w:sz w:val="22"/>
                <w:szCs w:val="22"/>
                <w:lang w:val="en-US"/>
              </w:rPr>
            </w:pPr>
            <w:r w:rsidRPr="0037167F">
              <w:rPr>
                <w:sz w:val="22"/>
                <w:szCs w:val="22"/>
                <w:lang w:val="en-US"/>
              </w:rPr>
              <w:t> </w:t>
            </w:r>
          </w:p>
        </w:tc>
      </w:tr>
      <w:tr w:rsidR="0098639E" w:rsidRPr="0037167F" w14:paraId="2C010238" w14:textId="77777777" w:rsidTr="00955B9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93" w:type="dxa"/>
            <w:gridSpan w:val="2"/>
            <w:tcBorders>
              <w:top w:val="single" w:sz="4" w:space="0" w:color="auto"/>
              <w:left w:val="single" w:sz="4" w:space="0" w:color="auto"/>
              <w:bottom w:val="single" w:sz="4" w:space="0" w:color="auto"/>
              <w:right w:val="single" w:sz="4" w:space="0" w:color="auto"/>
            </w:tcBorders>
            <w:noWrap/>
            <w:vAlign w:val="center"/>
          </w:tcPr>
          <w:p w14:paraId="4A443D32" w14:textId="051B99CE" w:rsidR="0098639E" w:rsidRPr="0098639E" w:rsidRDefault="0098639E" w:rsidP="00563786">
            <w:pPr>
              <w:jc w:val="center"/>
              <w:rPr>
                <w:b/>
                <w:bCs/>
                <w:sz w:val="22"/>
                <w:szCs w:val="22"/>
                <w:lang w:val="mk-MK"/>
              </w:rPr>
            </w:pPr>
            <w:r w:rsidRPr="0098639E">
              <w:rPr>
                <w:b/>
                <w:bCs/>
                <w:sz w:val="22"/>
                <w:szCs w:val="22"/>
                <w:lang w:val="en-US"/>
              </w:rPr>
              <w:t>1</w:t>
            </w:r>
            <w:r w:rsidRPr="0098639E">
              <w:rPr>
                <w:b/>
                <w:bCs/>
                <w:sz w:val="22"/>
                <w:szCs w:val="22"/>
                <w:lang w:val="mk-MK"/>
              </w:rPr>
              <w:t>3</w:t>
            </w:r>
          </w:p>
        </w:tc>
        <w:tc>
          <w:tcPr>
            <w:tcW w:w="5670" w:type="dxa"/>
            <w:tcBorders>
              <w:top w:val="single" w:sz="4" w:space="0" w:color="auto"/>
              <w:left w:val="single" w:sz="4" w:space="0" w:color="auto"/>
              <w:bottom w:val="single" w:sz="4" w:space="0" w:color="auto"/>
              <w:right w:val="nil"/>
            </w:tcBorders>
            <w:shd w:val="clear" w:color="auto" w:fill="auto"/>
            <w:noWrap/>
            <w:vAlign w:val="center"/>
          </w:tcPr>
          <w:p w14:paraId="36EC765D" w14:textId="620E5C87" w:rsidR="0098639E" w:rsidRPr="0098639E" w:rsidRDefault="0098639E" w:rsidP="00563786">
            <w:pPr>
              <w:rPr>
                <w:b/>
                <w:bCs/>
                <w:sz w:val="22"/>
                <w:szCs w:val="22"/>
                <w:lang w:val="en-US"/>
              </w:rPr>
            </w:pPr>
            <w:r w:rsidRPr="0098639E">
              <w:rPr>
                <w:b/>
                <w:bCs/>
                <w:sz w:val="22"/>
                <w:szCs w:val="22"/>
              </w:rPr>
              <w:t>MISCELLANEOUS</w:t>
            </w:r>
          </w:p>
        </w:tc>
        <w:tc>
          <w:tcPr>
            <w:tcW w:w="1873" w:type="dxa"/>
            <w:gridSpan w:val="3"/>
            <w:tcBorders>
              <w:top w:val="single" w:sz="4" w:space="0" w:color="auto"/>
              <w:left w:val="single" w:sz="4" w:space="0" w:color="auto"/>
              <w:bottom w:val="single" w:sz="4" w:space="0" w:color="auto"/>
              <w:right w:val="nil"/>
            </w:tcBorders>
            <w:shd w:val="clear" w:color="auto" w:fill="auto"/>
            <w:noWrap/>
            <w:vAlign w:val="center"/>
          </w:tcPr>
          <w:p w14:paraId="2885A767" w14:textId="77777777" w:rsidR="0098639E" w:rsidRPr="0037167F" w:rsidRDefault="0098639E" w:rsidP="00563786">
            <w:pPr>
              <w:jc w:val="center"/>
              <w:rPr>
                <w:sz w:val="22"/>
                <w:szCs w:val="22"/>
                <w:lang w:val="en-US"/>
              </w:rPr>
            </w:pPr>
            <w:r w:rsidRPr="0037167F">
              <w:rPr>
                <w:sz w:val="22"/>
                <w:szCs w:val="22"/>
                <w:lang w:val="en-US"/>
              </w:rPr>
              <w:t> </w:t>
            </w:r>
          </w:p>
        </w:tc>
        <w:tc>
          <w:tcPr>
            <w:tcW w:w="1842" w:type="dxa"/>
            <w:tcBorders>
              <w:top w:val="single" w:sz="4" w:space="0" w:color="auto"/>
              <w:left w:val="single" w:sz="4" w:space="0" w:color="auto"/>
              <w:bottom w:val="single" w:sz="4" w:space="0" w:color="auto"/>
              <w:right w:val="nil"/>
            </w:tcBorders>
            <w:shd w:val="clear" w:color="auto" w:fill="auto"/>
            <w:noWrap/>
            <w:vAlign w:val="center"/>
          </w:tcPr>
          <w:p w14:paraId="2A73D730" w14:textId="77777777" w:rsidR="0098639E" w:rsidRPr="0037167F" w:rsidRDefault="0098639E" w:rsidP="00563786">
            <w:pPr>
              <w:jc w:val="center"/>
              <w:rPr>
                <w:sz w:val="22"/>
                <w:szCs w:val="22"/>
                <w:lang w:val="en-US"/>
              </w:rPr>
            </w:pPr>
            <w:r w:rsidRPr="0037167F">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130BD4" w14:textId="77777777" w:rsidR="0098639E" w:rsidRPr="0037167F" w:rsidRDefault="0098639E" w:rsidP="00563786">
            <w:pPr>
              <w:jc w:val="center"/>
              <w:rPr>
                <w:sz w:val="22"/>
                <w:szCs w:val="22"/>
                <w:lang w:val="en-US"/>
              </w:rPr>
            </w:pPr>
            <w:r w:rsidRPr="0037167F">
              <w:rPr>
                <w:sz w:val="22"/>
                <w:szCs w:val="22"/>
                <w:lang w:val="en-US"/>
              </w:rPr>
              <w:t> </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2AB9911E" w14:textId="77777777" w:rsidR="0098639E" w:rsidRPr="0037167F" w:rsidRDefault="0098639E" w:rsidP="00563786">
            <w:pPr>
              <w:jc w:val="center"/>
              <w:rPr>
                <w:sz w:val="22"/>
                <w:szCs w:val="22"/>
                <w:lang w:val="en-US"/>
              </w:rPr>
            </w:pPr>
            <w:r w:rsidRPr="0037167F">
              <w:rPr>
                <w:sz w:val="22"/>
                <w:szCs w:val="22"/>
                <w:lang w:val="en-US"/>
              </w:rPr>
              <w:t> </w:t>
            </w:r>
          </w:p>
        </w:tc>
      </w:tr>
      <w:tr w:rsidR="0098639E" w:rsidRPr="0037167F" w14:paraId="3DB302BB" w14:textId="77777777" w:rsidTr="00955B9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93" w:type="dxa"/>
            <w:gridSpan w:val="2"/>
            <w:tcBorders>
              <w:top w:val="single" w:sz="4" w:space="0" w:color="auto"/>
              <w:left w:val="single" w:sz="4" w:space="0" w:color="auto"/>
              <w:bottom w:val="single" w:sz="4" w:space="0" w:color="auto"/>
              <w:right w:val="single" w:sz="4" w:space="0" w:color="auto"/>
            </w:tcBorders>
            <w:noWrap/>
            <w:vAlign w:val="center"/>
          </w:tcPr>
          <w:p w14:paraId="49DBEE87" w14:textId="77777777" w:rsidR="0098639E" w:rsidRPr="0037167F" w:rsidRDefault="0098639E" w:rsidP="00563786">
            <w:pPr>
              <w:jc w:val="center"/>
              <w:rPr>
                <w:sz w:val="22"/>
                <w:szCs w:val="22"/>
                <w:lang w:val="en-US"/>
              </w:rPr>
            </w:pPr>
            <w:r w:rsidRPr="0037167F">
              <w:rPr>
                <w:sz w:val="22"/>
                <w:szCs w:val="22"/>
                <w:lang w:val="en-US"/>
              </w:rPr>
              <w:t> </w:t>
            </w:r>
          </w:p>
        </w:tc>
        <w:tc>
          <w:tcPr>
            <w:tcW w:w="5670" w:type="dxa"/>
            <w:tcBorders>
              <w:top w:val="single" w:sz="4" w:space="0" w:color="auto"/>
              <w:left w:val="single" w:sz="4" w:space="0" w:color="auto"/>
              <w:bottom w:val="single" w:sz="4" w:space="0" w:color="auto"/>
              <w:right w:val="nil"/>
            </w:tcBorders>
            <w:shd w:val="clear" w:color="auto" w:fill="auto"/>
            <w:noWrap/>
            <w:vAlign w:val="center"/>
          </w:tcPr>
          <w:p w14:paraId="155A9680" w14:textId="2CAE85FA" w:rsidR="0098639E" w:rsidRPr="0037167F" w:rsidRDefault="0098639E" w:rsidP="00563786">
            <w:pPr>
              <w:jc w:val="right"/>
              <w:rPr>
                <w:b/>
                <w:bCs/>
                <w:sz w:val="22"/>
                <w:szCs w:val="22"/>
                <w:lang w:val="en-US"/>
              </w:rPr>
            </w:pPr>
            <w:r w:rsidRPr="0037167F">
              <w:rPr>
                <w:b/>
                <w:bCs/>
                <w:sz w:val="22"/>
                <w:szCs w:val="22"/>
                <w:lang w:val="en-US"/>
              </w:rPr>
              <w:t>TOTAL</w:t>
            </w:r>
            <w:r w:rsidR="00C75700">
              <w:rPr>
                <w:b/>
                <w:bCs/>
                <w:sz w:val="22"/>
                <w:szCs w:val="22"/>
                <w:lang w:val="en-US"/>
              </w:rPr>
              <w:t xml:space="preserve"> Architecture</w:t>
            </w:r>
          </w:p>
        </w:tc>
        <w:tc>
          <w:tcPr>
            <w:tcW w:w="1873" w:type="dxa"/>
            <w:gridSpan w:val="3"/>
            <w:tcBorders>
              <w:top w:val="single" w:sz="4" w:space="0" w:color="auto"/>
              <w:left w:val="single" w:sz="4" w:space="0" w:color="auto"/>
              <w:bottom w:val="single" w:sz="4" w:space="0" w:color="auto"/>
              <w:right w:val="nil"/>
            </w:tcBorders>
            <w:shd w:val="clear" w:color="auto" w:fill="auto"/>
            <w:noWrap/>
            <w:vAlign w:val="center"/>
          </w:tcPr>
          <w:p w14:paraId="4F4C5DBA" w14:textId="77777777" w:rsidR="0098639E" w:rsidRPr="0037167F" w:rsidRDefault="0098639E" w:rsidP="00563786">
            <w:pPr>
              <w:jc w:val="center"/>
              <w:rPr>
                <w:sz w:val="22"/>
                <w:szCs w:val="22"/>
                <w:lang w:val="en-US"/>
              </w:rPr>
            </w:pPr>
            <w:r w:rsidRPr="0037167F">
              <w:rPr>
                <w:sz w:val="22"/>
                <w:szCs w:val="22"/>
                <w:lang w:val="en-US"/>
              </w:rPr>
              <w:t> </w:t>
            </w:r>
          </w:p>
        </w:tc>
        <w:tc>
          <w:tcPr>
            <w:tcW w:w="1842" w:type="dxa"/>
            <w:tcBorders>
              <w:top w:val="single" w:sz="4" w:space="0" w:color="auto"/>
              <w:left w:val="single" w:sz="4" w:space="0" w:color="auto"/>
              <w:bottom w:val="single" w:sz="4" w:space="0" w:color="auto"/>
              <w:right w:val="nil"/>
            </w:tcBorders>
            <w:shd w:val="clear" w:color="auto" w:fill="auto"/>
            <w:noWrap/>
            <w:vAlign w:val="center"/>
          </w:tcPr>
          <w:p w14:paraId="3FB48F5F" w14:textId="77777777" w:rsidR="0098639E" w:rsidRPr="0037167F" w:rsidRDefault="0098639E" w:rsidP="00563786">
            <w:pPr>
              <w:jc w:val="center"/>
              <w:rPr>
                <w:sz w:val="22"/>
                <w:szCs w:val="22"/>
                <w:lang w:val="en-US"/>
              </w:rPr>
            </w:pPr>
            <w:r w:rsidRPr="0037167F">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ED1172" w14:textId="77777777" w:rsidR="0098639E" w:rsidRPr="0037167F" w:rsidRDefault="0098639E" w:rsidP="00563786">
            <w:pPr>
              <w:jc w:val="center"/>
              <w:rPr>
                <w:sz w:val="22"/>
                <w:szCs w:val="22"/>
                <w:lang w:val="en-US"/>
              </w:rPr>
            </w:pPr>
            <w:r w:rsidRPr="0037167F">
              <w:rPr>
                <w:sz w:val="22"/>
                <w:szCs w:val="22"/>
                <w:lang w:val="en-US"/>
              </w:rPr>
              <w:t> </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7DC30566" w14:textId="77777777" w:rsidR="0098639E" w:rsidRPr="0037167F" w:rsidRDefault="0098639E" w:rsidP="00563786">
            <w:pPr>
              <w:jc w:val="center"/>
              <w:rPr>
                <w:sz w:val="22"/>
                <w:szCs w:val="22"/>
                <w:lang w:val="en-US"/>
              </w:rPr>
            </w:pPr>
            <w:r w:rsidRPr="0037167F">
              <w:rPr>
                <w:sz w:val="22"/>
                <w:szCs w:val="22"/>
                <w:lang w:val="en-US"/>
              </w:rPr>
              <w:t> </w:t>
            </w:r>
          </w:p>
        </w:tc>
      </w:tr>
    </w:tbl>
    <w:p w14:paraId="2436CE0B" w14:textId="77777777" w:rsidR="007023ED" w:rsidRDefault="007023ED" w:rsidP="007023ED">
      <w:pPr>
        <w:spacing w:before="60" w:after="60"/>
        <w:rPr>
          <w:rFonts w:ascii="Arial" w:hAnsi="Arial" w:cs="Arial"/>
          <w:b/>
          <w:color w:val="000000"/>
          <w:sz w:val="22"/>
          <w:szCs w:val="22"/>
          <w:lang w:val="en-US"/>
        </w:rPr>
      </w:pPr>
    </w:p>
    <w:p w14:paraId="3B5739F8" w14:textId="77777777" w:rsidR="0010105E" w:rsidRDefault="0010105E" w:rsidP="007023ED">
      <w:pPr>
        <w:spacing w:before="60" w:after="60"/>
        <w:rPr>
          <w:rFonts w:ascii="Arial" w:hAnsi="Arial" w:cs="Arial"/>
          <w:b/>
          <w:color w:val="000000"/>
          <w:sz w:val="22"/>
          <w:szCs w:val="22"/>
          <w:lang w:val="en-US"/>
        </w:rPr>
      </w:pPr>
    </w:p>
    <w:p w14:paraId="6DCB8A12" w14:textId="77777777" w:rsidR="0010105E" w:rsidRDefault="0010105E" w:rsidP="007023ED">
      <w:pPr>
        <w:spacing w:before="60" w:after="60"/>
        <w:rPr>
          <w:rFonts w:ascii="Arial" w:hAnsi="Arial" w:cs="Arial"/>
          <w:b/>
          <w:color w:val="000000"/>
          <w:sz w:val="22"/>
          <w:szCs w:val="22"/>
          <w:lang w:val="en-US"/>
        </w:rPr>
      </w:pPr>
    </w:p>
    <w:tbl>
      <w:tblPr>
        <w:tblW w:w="14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5831"/>
        <w:gridCol w:w="1715"/>
        <w:gridCol w:w="1916"/>
        <w:gridCol w:w="1701"/>
        <w:gridCol w:w="2268"/>
      </w:tblGrid>
      <w:tr w:rsidR="0010105E" w:rsidRPr="00D34303" w14:paraId="5A8A29A4" w14:textId="77777777" w:rsidTr="00563786">
        <w:trPr>
          <w:trHeight w:val="630"/>
          <w:jc w:val="center"/>
        </w:trPr>
        <w:tc>
          <w:tcPr>
            <w:tcW w:w="916" w:type="dxa"/>
            <w:shd w:val="clear" w:color="000000" w:fill="808080"/>
            <w:noWrap/>
            <w:vAlign w:val="center"/>
            <w:hideMark/>
          </w:tcPr>
          <w:p w14:paraId="56854AAE" w14:textId="77777777" w:rsidR="0010105E" w:rsidRPr="00D34303" w:rsidRDefault="0010105E" w:rsidP="00563786">
            <w:pPr>
              <w:jc w:val="center"/>
            </w:pPr>
            <w:r w:rsidRPr="00D34303">
              <w:t>item</w:t>
            </w:r>
          </w:p>
        </w:tc>
        <w:tc>
          <w:tcPr>
            <w:tcW w:w="5831" w:type="dxa"/>
            <w:shd w:val="clear" w:color="000000" w:fill="808080"/>
            <w:vAlign w:val="center"/>
            <w:hideMark/>
          </w:tcPr>
          <w:p w14:paraId="528EDF62" w14:textId="77777777" w:rsidR="0010105E" w:rsidRPr="00D34303" w:rsidRDefault="0010105E" w:rsidP="00563786">
            <w:pPr>
              <w:jc w:val="center"/>
            </w:pPr>
            <w:r w:rsidRPr="00D34303">
              <w:t>DECSRIPTION</w:t>
            </w:r>
          </w:p>
        </w:tc>
        <w:tc>
          <w:tcPr>
            <w:tcW w:w="1715" w:type="dxa"/>
            <w:shd w:val="clear" w:color="000000" w:fill="808080"/>
            <w:noWrap/>
            <w:vAlign w:val="center"/>
            <w:hideMark/>
          </w:tcPr>
          <w:p w14:paraId="4E1C9B33" w14:textId="77777777" w:rsidR="0010105E" w:rsidRPr="00D34303" w:rsidRDefault="0010105E" w:rsidP="00563786">
            <w:pPr>
              <w:jc w:val="center"/>
            </w:pPr>
            <w:r w:rsidRPr="00D34303">
              <w:t>Unit</w:t>
            </w:r>
          </w:p>
        </w:tc>
        <w:tc>
          <w:tcPr>
            <w:tcW w:w="1916" w:type="dxa"/>
            <w:shd w:val="clear" w:color="000000" w:fill="808080"/>
            <w:vAlign w:val="center"/>
            <w:hideMark/>
          </w:tcPr>
          <w:p w14:paraId="3A7AE33F" w14:textId="77777777" w:rsidR="0010105E" w:rsidRPr="00D34303" w:rsidRDefault="0010105E" w:rsidP="00563786">
            <w:pPr>
              <w:jc w:val="center"/>
            </w:pPr>
            <w:r w:rsidRPr="00D34303">
              <w:t>Unit price</w:t>
            </w:r>
            <w:r w:rsidRPr="00D34303">
              <w:br/>
              <w:t>EUR</w:t>
            </w:r>
          </w:p>
        </w:tc>
        <w:tc>
          <w:tcPr>
            <w:tcW w:w="1701" w:type="dxa"/>
            <w:shd w:val="clear" w:color="000000" w:fill="808080"/>
            <w:vAlign w:val="center"/>
            <w:hideMark/>
          </w:tcPr>
          <w:p w14:paraId="176CBB0F" w14:textId="77777777" w:rsidR="0010105E" w:rsidRPr="00D34303" w:rsidRDefault="0010105E" w:rsidP="00563786">
            <w:pPr>
              <w:jc w:val="center"/>
            </w:pPr>
            <w:r w:rsidRPr="00D34303">
              <w:t>Firm quantity</w:t>
            </w:r>
          </w:p>
        </w:tc>
        <w:tc>
          <w:tcPr>
            <w:tcW w:w="2268" w:type="dxa"/>
            <w:shd w:val="clear" w:color="000000" w:fill="808080"/>
            <w:vAlign w:val="center"/>
            <w:hideMark/>
          </w:tcPr>
          <w:p w14:paraId="4150F9C1" w14:textId="77777777" w:rsidR="0010105E" w:rsidRPr="00D34303" w:rsidRDefault="0010105E" w:rsidP="00563786">
            <w:pPr>
              <w:jc w:val="center"/>
            </w:pPr>
            <w:r w:rsidRPr="00D34303">
              <w:t>Total EUR</w:t>
            </w:r>
          </w:p>
        </w:tc>
      </w:tr>
      <w:tr w:rsidR="0010105E" w:rsidRPr="008666F0" w14:paraId="3AEF3535" w14:textId="77777777" w:rsidTr="00563786">
        <w:tblPrEx>
          <w:tblCellMar>
            <w:left w:w="0" w:type="dxa"/>
            <w:right w:w="0" w:type="dxa"/>
          </w:tblCellMar>
          <w:tblLook w:val="01E0" w:firstRow="1" w:lastRow="1" w:firstColumn="1" w:lastColumn="1" w:noHBand="0" w:noVBand="0"/>
        </w:tblPrEx>
        <w:trPr>
          <w:trHeight w:val="447"/>
          <w:jc w:val="center"/>
        </w:trPr>
        <w:tc>
          <w:tcPr>
            <w:tcW w:w="916" w:type="dxa"/>
            <w:vAlign w:val="center"/>
          </w:tcPr>
          <w:p w14:paraId="016C7231" w14:textId="77777777" w:rsidR="0010105E" w:rsidRPr="008666F0" w:rsidRDefault="0010105E" w:rsidP="0010105E">
            <w:pPr>
              <w:jc w:val="center"/>
              <w:rPr>
                <w:b/>
                <w:bCs/>
                <w:sz w:val="22"/>
                <w:szCs w:val="22"/>
              </w:rPr>
            </w:pPr>
          </w:p>
        </w:tc>
        <w:tc>
          <w:tcPr>
            <w:tcW w:w="5831" w:type="dxa"/>
            <w:vAlign w:val="center"/>
          </w:tcPr>
          <w:p w14:paraId="38656DB6" w14:textId="7AF55366" w:rsidR="0010105E" w:rsidRPr="008666F0" w:rsidRDefault="0010105E" w:rsidP="0010105E">
            <w:pPr>
              <w:rPr>
                <w:b/>
                <w:bCs/>
                <w:sz w:val="22"/>
                <w:szCs w:val="22"/>
              </w:rPr>
            </w:pPr>
            <w:r w:rsidRPr="008666F0">
              <w:rPr>
                <w:b/>
                <w:bCs/>
                <w:sz w:val="22"/>
                <w:szCs w:val="22"/>
              </w:rPr>
              <w:t xml:space="preserve">WATER SUPPLY AND </w:t>
            </w:r>
            <w:r w:rsidR="008666F0" w:rsidRPr="008666F0">
              <w:rPr>
                <w:b/>
                <w:bCs/>
                <w:sz w:val="22"/>
                <w:szCs w:val="22"/>
              </w:rPr>
              <w:t>SANITATION</w:t>
            </w:r>
          </w:p>
        </w:tc>
        <w:tc>
          <w:tcPr>
            <w:tcW w:w="1715" w:type="dxa"/>
            <w:vAlign w:val="center"/>
          </w:tcPr>
          <w:p w14:paraId="262EA388" w14:textId="77777777" w:rsidR="0010105E" w:rsidRPr="008666F0" w:rsidRDefault="0010105E" w:rsidP="0010105E">
            <w:pPr>
              <w:jc w:val="center"/>
              <w:rPr>
                <w:b/>
                <w:bCs/>
                <w:sz w:val="22"/>
                <w:szCs w:val="22"/>
              </w:rPr>
            </w:pPr>
          </w:p>
        </w:tc>
        <w:tc>
          <w:tcPr>
            <w:tcW w:w="1916" w:type="dxa"/>
            <w:vAlign w:val="center"/>
          </w:tcPr>
          <w:p w14:paraId="66445120" w14:textId="77777777" w:rsidR="0010105E" w:rsidRPr="008666F0" w:rsidRDefault="0010105E" w:rsidP="0010105E">
            <w:pPr>
              <w:jc w:val="center"/>
              <w:rPr>
                <w:b/>
                <w:bCs/>
                <w:sz w:val="22"/>
                <w:szCs w:val="22"/>
              </w:rPr>
            </w:pPr>
          </w:p>
        </w:tc>
        <w:tc>
          <w:tcPr>
            <w:tcW w:w="1701" w:type="dxa"/>
            <w:vAlign w:val="center"/>
          </w:tcPr>
          <w:p w14:paraId="65E925B8" w14:textId="5BEAB656" w:rsidR="0010105E" w:rsidRPr="008666F0" w:rsidRDefault="0010105E" w:rsidP="0010105E">
            <w:pPr>
              <w:jc w:val="center"/>
              <w:rPr>
                <w:b/>
                <w:bCs/>
                <w:sz w:val="22"/>
                <w:szCs w:val="22"/>
              </w:rPr>
            </w:pPr>
            <w:r w:rsidRPr="008666F0">
              <w:rPr>
                <w:b/>
                <w:bCs/>
                <w:sz w:val="22"/>
                <w:szCs w:val="22"/>
              </w:rPr>
              <w:t>1.00</w:t>
            </w:r>
          </w:p>
        </w:tc>
        <w:tc>
          <w:tcPr>
            <w:tcW w:w="2268" w:type="dxa"/>
            <w:vAlign w:val="center"/>
          </w:tcPr>
          <w:p w14:paraId="3C58EFAB" w14:textId="77777777" w:rsidR="0010105E" w:rsidRPr="008666F0" w:rsidRDefault="0010105E" w:rsidP="0010105E">
            <w:pPr>
              <w:jc w:val="center"/>
              <w:rPr>
                <w:b/>
                <w:bCs/>
                <w:sz w:val="22"/>
                <w:szCs w:val="22"/>
              </w:rPr>
            </w:pPr>
          </w:p>
        </w:tc>
      </w:tr>
      <w:tr w:rsidR="0010105E" w:rsidRPr="00D34303" w14:paraId="700202FD" w14:textId="77777777">
        <w:tblPrEx>
          <w:tblCellMar>
            <w:left w:w="0" w:type="dxa"/>
            <w:right w:w="0" w:type="dxa"/>
          </w:tblCellMar>
          <w:tblLook w:val="01E0" w:firstRow="1" w:lastRow="1" w:firstColumn="1" w:lastColumn="1" w:noHBand="0" w:noVBand="0"/>
        </w:tblPrEx>
        <w:trPr>
          <w:trHeight w:val="447"/>
          <w:jc w:val="center"/>
        </w:trPr>
        <w:tc>
          <w:tcPr>
            <w:tcW w:w="916" w:type="dxa"/>
            <w:shd w:val="clear" w:color="auto" w:fill="D9E2F3"/>
            <w:vAlign w:val="center"/>
          </w:tcPr>
          <w:p w14:paraId="2805D279" w14:textId="77777777" w:rsidR="0010105E" w:rsidRPr="0010105E" w:rsidRDefault="0010105E" w:rsidP="0010105E">
            <w:pPr>
              <w:jc w:val="center"/>
              <w:rPr>
                <w:b/>
                <w:bCs/>
              </w:rPr>
            </w:pPr>
          </w:p>
        </w:tc>
        <w:tc>
          <w:tcPr>
            <w:tcW w:w="5831" w:type="dxa"/>
            <w:shd w:val="clear" w:color="auto" w:fill="D9E2F3"/>
            <w:vAlign w:val="center"/>
          </w:tcPr>
          <w:p w14:paraId="02682F9F" w14:textId="2D020212" w:rsidR="0010105E" w:rsidRPr="0010105E" w:rsidRDefault="0010105E" w:rsidP="0010105E">
            <w:pPr>
              <w:rPr>
                <w:b/>
                <w:bCs/>
                <w:sz w:val="22"/>
                <w:szCs w:val="22"/>
              </w:rPr>
            </w:pPr>
            <w:r w:rsidRPr="0010105E">
              <w:rPr>
                <w:b/>
                <w:bCs/>
                <w:sz w:val="22"/>
                <w:szCs w:val="22"/>
              </w:rPr>
              <w:t>1</w:t>
            </w:r>
            <w:r>
              <w:rPr>
                <w:b/>
                <w:bCs/>
                <w:sz w:val="22"/>
                <w:szCs w:val="22"/>
              </w:rPr>
              <w:t>4</w:t>
            </w:r>
            <w:r w:rsidRPr="0010105E">
              <w:rPr>
                <w:b/>
                <w:bCs/>
                <w:sz w:val="22"/>
                <w:szCs w:val="22"/>
              </w:rPr>
              <w:t>.WATER</w:t>
            </w:r>
          </w:p>
        </w:tc>
        <w:tc>
          <w:tcPr>
            <w:tcW w:w="1715" w:type="dxa"/>
            <w:shd w:val="clear" w:color="auto" w:fill="D9E2F3"/>
            <w:vAlign w:val="center"/>
          </w:tcPr>
          <w:p w14:paraId="71F79B0F" w14:textId="77777777" w:rsidR="0010105E" w:rsidRPr="00D34303" w:rsidRDefault="0010105E" w:rsidP="0010105E">
            <w:pPr>
              <w:jc w:val="center"/>
            </w:pPr>
          </w:p>
        </w:tc>
        <w:tc>
          <w:tcPr>
            <w:tcW w:w="1916" w:type="dxa"/>
            <w:shd w:val="clear" w:color="auto" w:fill="D9E2F3"/>
            <w:vAlign w:val="center"/>
          </w:tcPr>
          <w:p w14:paraId="43048669" w14:textId="77777777" w:rsidR="0010105E" w:rsidRPr="00D34303" w:rsidRDefault="0010105E" w:rsidP="0010105E">
            <w:pPr>
              <w:jc w:val="center"/>
            </w:pPr>
          </w:p>
        </w:tc>
        <w:tc>
          <w:tcPr>
            <w:tcW w:w="1701" w:type="dxa"/>
            <w:shd w:val="clear" w:color="auto" w:fill="D9E2F3"/>
            <w:vAlign w:val="center"/>
          </w:tcPr>
          <w:p w14:paraId="1FA55392" w14:textId="77777777" w:rsidR="0010105E" w:rsidRPr="0095137E" w:rsidRDefault="0010105E" w:rsidP="0010105E">
            <w:pPr>
              <w:jc w:val="center"/>
            </w:pPr>
          </w:p>
        </w:tc>
        <w:tc>
          <w:tcPr>
            <w:tcW w:w="2268" w:type="dxa"/>
            <w:shd w:val="clear" w:color="auto" w:fill="D9E2F3"/>
            <w:vAlign w:val="center"/>
          </w:tcPr>
          <w:p w14:paraId="2483D152" w14:textId="77777777" w:rsidR="0010105E" w:rsidRPr="00D34303" w:rsidRDefault="0010105E" w:rsidP="0010105E">
            <w:pPr>
              <w:jc w:val="center"/>
            </w:pPr>
          </w:p>
        </w:tc>
      </w:tr>
      <w:tr w:rsidR="0010105E" w:rsidRPr="00D34303" w14:paraId="3AB028EB" w14:textId="77777777" w:rsidTr="00563786">
        <w:tblPrEx>
          <w:tblCellMar>
            <w:left w:w="0" w:type="dxa"/>
            <w:right w:w="0" w:type="dxa"/>
          </w:tblCellMar>
          <w:tblLook w:val="01E0" w:firstRow="1" w:lastRow="1" w:firstColumn="1" w:lastColumn="1" w:noHBand="0" w:noVBand="0"/>
        </w:tblPrEx>
        <w:trPr>
          <w:trHeight w:val="447"/>
          <w:jc w:val="center"/>
        </w:trPr>
        <w:tc>
          <w:tcPr>
            <w:tcW w:w="916" w:type="dxa"/>
            <w:vAlign w:val="center"/>
          </w:tcPr>
          <w:p w14:paraId="70256DCE" w14:textId="4944DA0F" w:rsidR="0010105E" w:rsidRPr="00D34303" w:rsidRDefault="0010105E" w:rsidP="0010105E">
            <w:pPr>
              <w:jc w:val="center"/>
            </w:pPr>
            <w:r w:rsidRPr="0095137E">
              <w:t>1</w:t>
            </w:r>
          </w:p>
        </w:tc>
        <w:tc>
          <w:tcPr>
            <w:tcW w:w="5831" w:type="dxa"/>
            <w:vAlign w:val="center"/>
          </w:tcPr>
          <w:p w14:paraId="66F26D65" w14:textId="716E52C7" w:rsidR="0010105E" w:rsidRPr="0095137E" w:rsidRDefault="0010105E" w:rsidP="0010105E">
            <w:pPr>
              <w:rPr>
                <w:sz w:val="22"/>
                <w:szCs w:val="22"/>
              </w:rPr>
            </w:pPr>
            <w:r w:rsidRPr="0095137E">
              <w:t xml:space="preserve">Procurement and installation of water supply pipes with all accompanying elements (excavation, valves, pipes, connections etc)  </w:t>
            </w:r>
          </w:p>
        </w:tc>
        <w:tc>
          <w:tcPr>
            <w:tcW w:w="1715" w:type="dxa"/>
            <w:vAlign w:val="center"/>
          </w:tcPr>
          <w:p w14:paraId="7D5BBBBE" w14:textId="306A9AA0" w:rsidR="0010105E" w:rsidRPr="00D34303" w:rsidRDefault="0010105E" w:rsidP="0010105E">
            <w:pPr>
              <w:jc w:val="center"/>
            </w:pPr>
            <w:r w:rsidRPr="0095137E">
              <w:t>Lump sum</w:t>
            </w:r>
          </w:p>
        </w:tc>
        <w:tc>
          <w:tcPr>
            <w:tcW w:w="1916" w:type="dxa"/>
            <w:vAlign w:val="center"/>
          </w:tcPr>
          <w:p w14:paraId="433E521F" w14:textId="77777777" w:rsidR="0010105E" w:rsidRPr="00D34303" w:rsidRDefault="0010105E" w:rsidP="0010105E">
            <w:pPr>
              <w:jc w:val="center"/>
            </w:pPr>
          </w:p>
        </w:tc>
        <w:tc>
          <w:tcPr>
            <w:tcW w:w="1701" w:type="dxa"/>
            <w:vAlign w:val="center"/>
          </w:tcPr>
          <w:p w14:paraId="48E150E5" w14:textId="5661D742" w:rsidR="0010105E" w:rsidRPr="00D34303" w:rsidRDefault="0010105E" w:rsidP="0010105E">
            <w:pPr>
              <w:jc w:val="center"/>
            </w:pPr>
            <w:r w:rsidRPr="0095137E">
              <w:t>1.00</w:t>
            </w:r>
          </w:p>
        </w:tc>
        <w:tc>
          <w:tcPr>
            <w:tcW w:w="2268" w:type="dxa"/>
            <w:vAlign w:val="center"/>
          </w:tcPr>
          <w:p w14:paraId="06E92EAC" w14:textId="77777777" w:rsidR="0010105E" w:rsidRPr="00D34303" w:rsidRDefault="0010105E" w:rsidP="0010105E">
            <w:pPr>
              <w:jc w:val="center"/>
            </w:pPr>
          </w:p>
        </w:tc>
      </w:tr>
      <w:tr w:rsidR="0010105E" w:rsidRPr="00D34303" w14:paraId="4FAF4264" w14:textId="77777777" w:rsidTr="00563786">
        <w:tblPrEx>
          <w:tblCellMar>
            <w:left w:w="0" w:type="dxa"/>
            <w:right w:w="0" w:type="dxa"/>
          </w:tblCellMar>
          <w:tblLook w:val="01E0" w:firstRow="1" w:lastRow="1" w:firstColumn="1" w:lastColumn="1" w:noHBand="0" w:noVBand="0"/>
        </w:tblPrEx>
        <w:trPr>
          <w:trHeight w:val="447"/>
          <w:jc w:val="center"/>
        </w:trPr>
        <w:tc>
          <w:tcPr>
            <w:tcW w:w="916" w:type="dxa"/>
            <w:vAlign w:val="center"/>
          </w:tcPr>
          <w:p w14:paraId="3B3E687E" w14:textId="04BAA932" w:rsidR="0010105E" w:rsidRPr="00D34303" w:rsidRDefault="0010105E" w:rsidP="0010105E">
            <w:pPr>
              <w:jc w:val="center"/>
            </w:pPr>
            <w:r w:rsidRPr="0095137E">
              <w:t>2</w:t>
            </w:r>
          </w:p>
        </w:tc>
        <w:tc>
          <w:tcPr>
            <w:tcW w:w="5831" w:type="dxa"/>
            <w:vAlign w:val="center"/>
          </w:tcPr>
          <w:p w14:paraId="643B7AC5" w14:textId="07F99811" w:rsidR="0010105E" w:rsidRPr="0095137E" w:rsidRDefault="0010105E" w:rsidP="0010105E">
            <w:pPr>
              <w:rPr>
                <w:sz w:val="22"/>
                <w:szCs w:val="22"/>
              </w:rPr>
            </w:pPr>
            <w:r w:rsidRPr="0095137E">
              <w:t xml:space="preserve">Procurement and installation of sewage pipes with all accompanying elements (excavation, valves, pipes, connections etc)  </w:t>
            </w:r>
          </w:p>
        </w:tc>
        <w:tc>
          <w:tcPr>
            <w:tcW w:w="1715" w:type="dxa"/>
            <w:vAlign w:val="center"/>
          </w:tcPr>
          <w:p w14:paraId="58E1BEF7" w14:textId="0D4B80CC" w:rsidR="0010105E" w:rsidRPr="00D34303" w:rsidRDefault="0010105E" w:rsidP="0010105E">
            <w:pPr>
              <w:jc w:val="center"/>
            </w:pPr>
            <w:r w:rsidRPr="0095137E">
              <w:t>Lump sum</w:t>
            </w:r>
          </w:p>
        </w:tc>
        <w:tc>
          <w:tcPr>
            <w:tcW w:w="1916" w:type="dxa"/>
            <w:vAlign w:val="center"/>
          </w:tcPr>
          <w:p w14:paraId="6767FD0B" w14:textId="77777777" w:rsidR="0010105E" w:rsidRPr="00D34303" w:rsidRDefault="0010105E" w:rsidP="0010105E">
            <w:pPr>
              <w:jc w:val="center"/>
            </w:pPr>
          </w:p>
        </w:tc>
        <w:tc>
          <w:tcPr>
            <w:tcW w:w="1701" w:type="dxa"/>
            <w:vAlign w:val="center"/>
          </w:tcPr>
          <w:p w14:paraId="1B637DBE" w14:textId="028BECE7" w:rsidR="0010105E" w:rsidRPr="00D34303" w:rsidRDefault="0010105E" w:rsidP="0010105E">
            <w:pPr>
              <w:jc w:val="center"/>
            </w:pPr>
            <w:r w:rsidRPr="0095137E">
              <w:t>1.00</w:t>
            </w:r>
          </w:p>
        </w:tc>
        <w:tc>
          <w:tcPr>
            <w:tcW w:w="2268" w:type="dxa"/>
            <w:vAlign w:val="center"/>
          </w:tcPr>
          <w:p w14:paraId="52DBA755" w14:textId="77777777" w:rsidR="0010105E" w:rsidRPr="00D34303" w:rsidRDefault="0010105E" w:rsidP="0010105E">
            <w:pPr>
              <w:jc w:val="center"/>
            </w:pPr>
          </w:p>
        </w:tc>
      </w:tr>
      <w:tr w:rsidR="0010105E" w:rsidRPr="00D34303" w14:paraId="2F5EB5BF" w14:textId="77777777" w:rsidTr="00563786">
        <w:tblPrEx>
          <w:tblCellMar>
            <w:left w:w="0" w:type="dxa"/>
            <w:right w:w="0" w:type="dxa"/>
          </w:tblCellMar>
          <w:tblLook w:val="01E0" w:firstRow="1" w:lastRow="1" w:firstColumn="1" w:lastColumn="1" w:noHBand="0" w:noVBand="0"/>
        </w:tblPrEx>
        <w:trPr>
          <w:trHeight w:val="447"/>
          <w:jc w:val="center"/>
        </w:trPr>
        <w:tc>
          <w:tcPr>
            <w:tcW w:w="916" w:type="dxa"/>
            <w:vAlign w:val="center"/>
          </w:tcPr>
          <w:p w14:paraId="314870E5" w14:textId="2498C390" w:rsidR="0010105E" w:rsidRPr="00D34303" w:rsidRDefault="0010105E" w:rsidP="0010105E">
            <w:pPr>
              <w:jc w:val="center"/>
            </w:pPr>
            <w:r w:rsidRPr="0095137E">
              <w:t>3</w:t>
            </w:r>
          </w:p>
        </w:tc>
        <w:tc>
          <w:tcPr>
            <w:tcW w:w="5831" w:type="dxa"/>
            <w:vAlign w:val="center"/>
          </w:tcPr>
          <w:p w14:paraId="431FD6C2" w14:textId="139340A9" w:rsidR="0010105E" w:rsidRPr="0095137E" w:rsidRDefault="0010105E" w:rsidP="0010105E">
            <w:pPr>
              <w:rPr>
                <w:sz w:val="22"/>
                <w:szCs w:val="22"/>
              </w:rPr>
            </w:pPr>
            <w:r w:rsidRPr="0095137E">
              <w:t xml:space="preserve">Procurement and installation of PP hydrant together with all accompanying elements. </w:t>
            </w:r>
          </w:p>
        </w:tc>
        <w:tc>
          <w:tcPr>
            <w:tcW w:w="1715" w:type="dxa"/>
            <w:vAlign w:val="center"/>
          </w:tcPr>
          <w:p w14:paraId="377EBAF3" w14:textId="1324429A" w:rsidR="0010105E" w:rsidRPr="00D34303" w:rsidRDefault="0010105E" w:rsidP="0010105E">
            <w:pPr>
              <w:jc w:val="center"/>
            </w:pPr>
            <w:r w:rsidRPr="0095137E">
              <w:t>piece</w:t>
            </w:r>
          </w:p>
        </w:tc>
        <w:tc>
          <w:tcPr>
            <w:tcW w:w="1916" w:type="dxa"/>
            <w:vAlign w:val="center"/>
          </w:tcPr>
          <w:p w14:paraId="13D6DA64" w14:textId="77777777" w:rsidR="0010105E" w:rsidRPr="00D34303" w:rsidRDefault="0010105E" w:rsidP="0010105E">
            <w:pPr>
              <w:jc w:val="center"/>
            </w:pPr>
          </w:p>
        </w:tc>
        <w:tc>
          <w:tcPr>
            <w:tcW w:w="1701" w:type="dxa"/>
            <w:vAlign w:val="center"/>
          </w:tcPr>
          <w:p w14:paraId="3484E733" w14:textId="4D0BF8F0" w:rsidR="0010105E" w:rsidRPr="00D34303" w:rsidRDefault="0010105E" w:rsidP="0010105E">
            <w:pPr>
              <w:jc w:val="center"/>
            </w:pPr>
            <w:r w:rsidRPr="0095137E">
              <w:t>1.00</w:t>
            </w:r>
          </w:p>
        </w:tc>
        <w:tc>
          <w:tcPr>
            <w:tcW w:w="2268" w:type="dxa"/>
            <w:vAlign w:val="center"/>
          </w:tcPr>
          <w:p w14:paraId="69A66432" w14:textId="77777777" w:rsidR="0010105E" w:rsidRPr="00D34303" w:rsidRDefault="0010105E" w:rsidP="0010105E">
            <w:pPr>
              <w:jc w:val="center"/>
            </w:pPr>
          </w:p>
        </w:tc>
      </w:tr>
      <w:tr w:rsidR="0010105E" w:rsidRPr="00D34303" w14:paraId="4692DB85" w14:textId="77777777" w:rsidTr="00563786">
        <w:tblPrEx>
          <w:tblCellMar>
            <w:left w:w="0" w:type="dxa"/>
            <w:right w:w="0" w:type="dxa"/>
          </w:tblCellMar>
          <w:tblLook w:val="01E0" w:firstRow="1" w:lastRow="1" w:firstColumn="1" w:lastColumn="1" w:noHBand="0" w:noVBand="0"/>
        </w:tblPrEx>
        <w:trPr>
          <w:trHeight w:val="447"/>
          <w:jc w:val="center"/>
        </w:trPr>
        <w:tc>
          <w:tcPr>
            <w:tcW w:w="916" w:type="dxa"/>
            <w:vAlign w:val="center"/>
          </w:tcPr>
          <w:p w14:paraId="68E829CA" w14:textId="711BD20D" w:rsidR="0010105E" w:rsidRPr="00D34303" w:rsidRDefault="0010105E" w:rsidP="0010105E">
            <w:pPr>
              <w:jc w:val="center"/>
            </w:pPr>
            <w:r w:rsidRPr="0095137E">
              <w:t>4</w:t>
            </w:r>
          </w:p>
        </w:tc>
        <w:tc>
          <w:tcPr>
            <w:tcW w:w="5831" w:type="dxa"/>
            <w:vAlign w:val="center"/>
          </w:tcPr>
          <w:p w14:paraId="2D981DD9" w14:textId="53564132" w:rsidR="0010105E" w:rsidRPr="0095137E" w:rsidRDefault="0010105E" w:rsidP="0010105E">
            <w:pPr>
              <w:rPr>
                <w:sz w:val="22"/>
                <w:szCs w:val="22"/>
              </w:rPr>
            </w:pPr>
            <w:r w:rsidRPr="0095137E">
              <w:t xml:space="preserve">Installation of sewer connection to an existing network. </w:t>
            </w:r>
          </w:p>
        </w:tc>
        <w:tc>
          <w:tcPr>
            <w:tcW w:w="1715" w:type="dxa"/>
            <w:vAlign w:val="center"/>
          </w:tcPr>
          <w:p w14:paraId="3FBDE426" w14:textId="2F0FFA66" w:rsidR="0010105E" w:rsidRPr="00D34303" w:rsidRDefault="0010105E" w:rsidP="0010105E">
            <w:pPr>
              <w:jc w:val="center"/>
            </w:pPr>
            <w:r w:rsidRPr="0095137E">
              <w:t>piece</w:t>
            </w:r>
          </w:p>
        </w:tc>
        <w:tc>
          <w:tcPr>
            <w:tcW w:w="1916" w:type="dxa"/>
            <w:vAlign w:val="center"/>
          </w:tcPr>
          <w:p w14:paraId="72E6693B" w14:textId="77777777" w:rsidR="0010105E" w:rsidRPr="00D34303" w:rsidRDefault="0010105E" w:rsidP="0010105E">
            <w:pPr>
              <w:jc w:val="center"/>
            </w:pPr>
          </w:p>
        </w:tc>
        <w:tc>
          <w:tcPr>
            <w:tcW w:w="1701" w:type="dxa"/>
            <w:vAlign w:val="center"/>
          </w:tcPr>
          <w:p w14:paraId="0C5FFE10" w14:textId="5F59F0AC" w:rsidR="0010105E" w:rsidRPr="00D34303" w:rsidRDefault="0010105E" w:rsidP="0010105E">
            <w:pPr>
              <w:jc w:val="center"/>
            </w:pPr>
            <w:r w:rsidRPr="0095137E">
              <w:t>1.00</w:t>
            </w:r>
          </w:p>
        </w:tc>
        <w:tc>
          <w:tcPr>
            <w:tcW w:w="2268" w:type="dxa"/>
            <w:vAlign w:val="center"/>
          </w:tcPr>
          <w:p w14:paraId="59A26894" w14:textId="77777777" w:rsidR="0010105E" w:rsidRPr="00D34303" w:rsidRDefault="0010105E" w:rsidP="0010105E">
            <w:pPr>
              <w:jc w:val="center"/>
            </w:pPr>
          </w:p>
        </w:tc>
      </w:tr>
      <w:tr w:rsidR="0010105E" w:rsidRPr="00D34303" w14:paraId="6780FD53" w14:textId="77777777" w:rsidTr="00563786">
        <w:tblPrEx>
          <w:tblCellMar>
            <w:left w:w="0" w:type="dxa"/>
            <w:right w:w="0" w:type="dxa"/>
          </w:tblCellMar>
          <w:tblLook w:val="01E0" w:firstRow="1" w:lastRow="1" w:firstColumn="1" w:lastColumn="1" w:noHBand="0" w:noVBand="0"/>
        </w:tblPrEx>
        <w:trPr>
          <w:trHeight w:val="447"/>
          <w:jc w:val="center"/>
        </w:trPr>
        <w:tc>
          <w:tcPr>
            <w:tcW w:w="916" w:type="dxa"/>
            <w:vAlign w:val="center"/>
          </w:tcPr>
          <w:p w14:paraId="4C893483" w14:textId="1305EFBA" w:rsidR="0010105E" w:rsidRPr="00D34303" w:rsidRDefault="0010105E" w:rsidP="0010105E">
            <w:pPr>
              <w:jc w:val="center"/>
            </w:pPr>
            <w:r w:rsidRPr="0095137E">
              <w:lastRenderedPageBreak/>
              <w:t>5</w:t>
            </w:r>
          </w:p>
        </w:tc>
        <w:tc>
          <w:tcPr>
            <w:tcW w:w="5831" w:type="dxa"/>
            <w:vAlign w:val="center"/>
          </w:tcPr>
          <w:p w14:paraId="65CA6FC9" w14:textId="77777777" w:rsidR="0010105E" w:rsidRPr="0095137E" w:rsidRDefault="0010105E" w:rsidP="0010105E">
            <w:r w:rsidRPr="0095137E">
              <w:t>Installation of SOLAR PACKAGE WITH PANEL COLLECTORS- SPP (SOLAR COLLECTORS) with all accompanying elements</w:t>
            </w:r>
          </w:p>
          <w:p w14:paraId="46B07216" w14:textId="222F5B39" w:rsidR="0010105E" w:rsidRPr="0095137E" w:rsidRDefault="0010105E" w:rsidP="0010105E">
            <w:pPr>
              <w:rPr>
                <w:sz w:val="22"/>
                <w:szCs w:val="22"/>
              </w:rPr>
            </w:pPr>
            <w:r w:rsidRPr="0095137E">
              <w:t>Surface from 20 to 2.5 m2; 1 or 2 solar collectors; enamelled boiler from 100 to 300l; electric heater 9kW; differential thermostat DT-3; expansion vessel from 8 to 24l; pump group; automatic solar pot; capacity from 2 to 6 people.</w:t>
            </w:r>
          </w:p>
        </w:tc>
        <w:tc>
          <w:tcPr>
            <w:tcW w:w="1715" w:type="dxa"/>
            <w:vAlign w:val="center"/>
          </w:tcPr>
          <w:p w14:paraId="7A15906D" w14:textId="0DCB4E16" w:rsidR="0010105E" w:rsidRPr="00D34303" w:rsidRDefault="0010105E" w:rsidP="0010105E">
            <w:pPr>
              <w:jc w:val="center"/>
            </w:pPr>
            <w:r w:rsidRPr="0095137E">
              <w:t>Lump sum</w:t>
            </w:r>
          </w:p>
        </w:tc>
        <w:tc>
          <w:tcPr>
            <w:tcW w:w="1916" w:type="dxa"/>
            <w:vAlign w:val="center"/>
          </w:tcPr>
          <w:p w14:paraId="2852AF05" w14:textId="77777777" w:rsidR="0010105E" w:rsidRPr="00D34303" w:rsidRDefault="0010105E" w:rsidP="0010105E">
            <w:pPr>
              <w:jc w:val="center"/>
            </w:pPr>
          </w:p>
        </w:tc>
        <w:tc>
          <w:tcPr>
            <w:tcW w:w="1701" w:type="dxa"/>
            <w:vAlign w:val="center"/>
          </w:tcPr>
          <w:p w14:paraId="07110B64" w14:textId="1872CD07" w:rsidR="0010105E" w:rsidRPr="00D34303" w:rsidRDefault="0010105E" w:rsidP="0010105E">
            <w:pPr>
              <w:jc w:val="center"/>
            </w:pPr>
            <w:r w:rsidRPr="0095137E">
              <w:t>1.00</w:t>
            </w:r>
          </w:p>
        </w:tc>
        <w:tc>
          <w:tcPr>
            <w:tcW w:w="2268" w:type="dxa"/>
            <w:vAlign w:val="center"/>
          </w:tcPr>
          <w:p w14:paraId="33EEB420" w14:textId="77777777" w:rsidR="0010105E" w:rsidRPr="00D34303" w:rsidRDefault="0010105E" w:rsidP="0010105E">
            <w:pPr>
              <w:jc w:val="center"/>
            </w:pPr>
          </w:p>
        </w:tc>
      </w:tr>
      <w:tr w:rsidR="0010105E" w:rsidRPr="00D34303" w14:paraId="0E2C2B98" w14:textId="77777777" w:rsidTr="001F0BCD">
        <w:tblPrEx>
          <w:tblCellMar>
            <w:left w:w="0" w:type="dxa"/>
            <w:right w:w="0" w:type="dxa"/>
          </w:tblCellMar>
          <w:tblLook w:val="01E0" w:firstRow="1" w:lastRow="1" w:firstColumn="1" w:lastColumn="1" w:noHBand="0" w:noVBand="0"/>
        </w:tblPrEx>
        <w:trPr>
          <w:trHeight w:val="447"/>
          <w:jc w:val="center"/>
        </w:trPr>
        <w:tc>
          <w:tcPr>
            <w:tcW w:w="916" w:type="dxa"/>
            <w:vAlign w:val="center"/>
          </w:tcPr>
          <w:p w14:paraId="597219C6" w14:textId="4B7F5432" w:rsidR="0010105E" w:rsidRPr="00D34303" w:rsidRDefault="0010105E" w:rsidP="0010105E">
            <w:pPr>
              <w:jc w:val="center"/>
            </w:pPr>
            <w:r w:rsidRPr="0095137E">
              <w:t>6</w:t>
            </w:r>
          </w:p>
        </w:tc>
        <w:tc>
          <w:tcPr>
            <w:tcW w:w="5831" w:type="dxa"/>
            <w:vAlign w:val="center"/>
          </w:tcPr>
          <w:p w14:paraId="0953AEA1" w14:textId="6ECDD076" w:rsidR="0010105E" w:rsidRPr="0095137E" w:rsidRDefault="0010105E" w:rsidP="0010105E">
            <w:pPr>
              <w:rPr>
                <w:sz w:val="22"/>
                <w:szCs w:val="22"/>
              </w:rPr>
            </w:pPr>
            <w:r w:rsidRPr="0095137E">
              <w:t>Examining the network</w:t>
            </w:r>
          </w:p>
        </w:tc>
        <w:tc>
          <w:tcPr>
            <w:tcW w:w="1715" w:type="dxa"/>
            <w:vAlign w:val="center"/>
          </w:tcPr>
          <w:p w14:paraId="6A5F06F7" w14:textId="68C337F3" w:rsidR="0010105E" w:rsidRPr="00D34303" w:rsidRDefault="0010105E" w:rsidP="0010105E">
            <w:pPr>
              <w:jc w:val="center"/>
            </w:pPr>
            <w:r w:rsidRPr="0095137E">
              <w:t>Lump sum</w:t>
            </w:r>
          </w:p>
        </w:tc>
        <w:tc>
          <w:tcPr>
            <w:tcW w:w="1916" w:type="dxa"/>
            <w:vAlign w:val="center"/>
          </w:tcPr>
          <w:p w14:paraId="5A9B1F93" w14:textId="77777777" w:rsidR="0010105E" w:rsidRPr="00D34303" w:rsidRDefault="0010105E" w:rsidP="0010105E">
            <w:pPr>
              <w:jc w:val="center"/>
            </w:pPr>
          </w:p>
        </w:tc>
        <w:tc>
          <w:tcPr>
            <w:tcW w:w="1701" w:type="dxa"/>
          </w:tcPr>
          <w:p w14:paraId="0C172F2F" w14:textId="2563714D" w:rsidR="002C3038" w:rsidRPr="00D34303" w:rsidRDefault="0010105E" w:rsidP="002C3038">
            <w:pPr>
              <w:jc w:val="center"/>
            </w:pPr>
            <w:r w:rsidRPr="0095137E">
              <w:t> </w:t>
            </w:r>
            <w:r w:rsidR="008B24F6" w:rsidRPr="0095137E">
              <w:t>1.00</w:t>
            </w:r>
          </w:p>
        </w:tc>
        <w:tc>
          <w:tcPr>
            <w:tcW w:w="2268" w:type="dxa"/>
            <w:vAlign w:val="center"/>
          </w:tcPr>
          <w:p w14:paraId="7079DD50" w14:textId="77777777" w:rsidR="0010105E" w:rsidRPr="00D34303" w:rsidRDefault="0010105E" w:rsidP="0010105E">
            <w:pPr>
              <w:jc w:val="center"/>
            </w:pPr>
          </w:p>
        </w:tc>
      </w:tr>
      <w:tr w:rsidR="0010105E" w:rsidRPr="00D34303" w14:paraId="636872C4" w14:textId="77777777" w:rsidTr="00AD5EDF">
        <w:tblPrEx>
          <w:tblCellMar>
            <w:left w:w="0" w:type="dxa"/>
            <w:right w:w="0" w:type="dxa"/>
          </w:tblCellMar>
          <w:tblLook w:val="01E0" w:firstRow="1" w:lastRow="1" w:firstColumn="1" w:lastColumn="1" w:noHBand="0" w:noVBand="0"/>
        </w:tblPrEx>
        <w:trPr>
          <w:trHeight w:val="447"/>
          <w:jc w:val="center"/>
        </w:trPr>
        <w:tc>
          <w:tcPr>
            <w:tcW w:w="10378" w:type="dxa"/>
            <w:gridSpan w:val="4"/>
            <w:vAlign w:val="center"/>
          </w:tcPr>
          <w:p w14:paraId="700DF8AF" w14:textId="4072D0E4" w:rsidR="0010105E" w:rsidRPr="0010105E" w:rsidRDefault="0010105E" w:rsidP="0010105E">
            <w:pPr>
              <w:ind w:right="133"/>
              <w:jc w:val="right"/>
              <w:rPr>
                <w:b/>
                <w:bCs/>
              </w:rPr>
            </w:pPr>
            <w:r w:rsidRPr="0010105E">
              <w:rPr>
                <w:b/>
                <w:bCs/>
              </w:rPr>
              <w:t>TOTAL 1</w:t>
            </w:r>
            <w:r w:rsidR="008666F0">
              <w:rPr>
                <w:b/>
                <w:bCs/>
              </w:rPr>
              <w:t>4</w:t>
            </w:r>
          </w:p>
        </w:tc>
        <w:tc>
          <w:tcPr>
            <w:tcW w:w="1701" w:type="dxa"/>
          </w:tcPr>
          <w:p w14:paraId="630A366D" w14:textId="77777777" w:rsidR="0010105E" w:rsidRPr="0095137E" w:rsidRDefault="0010105E" w:rsidP="0010105E">
            <w:pPr>
              <w:jc w:val="center"/>
            </w:pPr>
          </w:p>
        </w:tc>
        <w:tc>
          <w:tcPr>
            <w:tcW w:w="2268" w:type="dxa"/>
            <w:vAlign w:val="center"/>
          </w:tcPr>
          <w:p w14:paraId="19D6E052" w14:textId="77777777" w:rsidR="0010105E" w:rsidRPr="00D34303" w:rsidRDefault="0010105E" w:rsidP="0010105E">
            <w:pPr>
              <w:jc w:val="center"/>
            </w:pPr>
          </w:p>
        </w:tc>
      </w:tr>
      <w:tr w:rsidR="00D752DC" w:rsidRPr="0010105E" w14:paraId="0878A5A9" w14:textId="77777777">
        <w:tblPrEx>
          <w:tblCellMar>
            <w:left w:w="0" w:type="dxa"/>
            <w:right w:w="0" w:type="dxa"/>
          </w:tblCellMar>
          <w:tblLook w:val="01E0" w:firstRow="1" w:lastRow="1" w:firstColumn="1" w:lastColumn="1" w:noHBand="0" w:noVBand="0"/>
        </w:tblPrEx>
        <w:trPr>
          <w:trHeight w:val="447"/>
          <w:jc w:val="center"/>
        </w:trPr>
        <w:tc>
          <w:tcPr>
            <w:tcW w:w="916" w:type="dxa"/>
            <w:shd w:val="clear" w:color="auto" w:fill="D9E2F3"/>
            <w:vAlign w:val="center"/>
          </w:tcPr>
          <w:p w14:paraId="38BFE84A" w14:textId="24465380" w:rsidR="0010105E" w:rsidRPr="0010105E" w:rsidRDefault="0010105E" w:rsidP="0010105E">
            <w:pPr>
              <w:jc w:val="center"/>
              <w:rPr>
                <w:b/>
                <w:bCs/>
              </w:rPr>
            </w:pPr>
            <w:r w:rsidRPr="0010105E">
              <w:rPr>
                <w:b/>
                <w:bCs/>
              </w:rPr>
              <w:t> </w:t>
            </w:r>
          </w:p>
        </w:tc>
        <w:tc>
          <w:tcPr>
            <w:tcW w:w="5831" w:type="dxa"/>
            <w:shd w:val="clear" w:color="auto" w:fill="D9E2F3"/>
          </w:tcPr>
          <w:p w14:paraId="353F3AD2" w14:textId="400B815A" w:rsidR="0010105E" w:rsidRPr="0010105E" w:rsidRDefault="0010105E" w:rsidP="0010105E">
            <w:pPr>
              <w:rPr>
                <w:b/>
                <w:bCs/>
                <w:sz w:val="22"/>
                <w:szCs w:val="22"/>
              </w:rPr>
            </w:pPr>
            <w:r>
              <w:rPr>
                <w:b/>
                <w:bCs/>
              </w:rPr>
              <w:t xml:space="preserve">15. </w:t>
            </w:r>
            <w:r w:rsidRPr="0010105E">
              <w:rPr>
                <w:b/>
                <w:bCs/>
              </w:rPr>
              <w:t>SANITATION</w:t>
            </w:r>
          </w:p>
        </w:tc>
        <w:tc>
          <w:tcPr>
            <w:tcW w:w="1715" w:type="dxa"/>
            <w:shd w:val="clear" w:color="auto" w:fill="D9E2F3"/>
          </w:tcPr>
          <w:p w14:paraId="55C05F42" w14:textId="05C7C3B1" w:rsidR="0010105E" w:rsidRPr="0010105E" w:rsidRDefault="0010105E" w:rsidP="0010105E">
            <w:pPr>
              <w:jc w:val="center"/>
              <w:rPr>
                <w:b/>
                <w:bCs/>
              </w:rPr>
            </w:pPr>
            <w:r w:rsidRPr="0010105E">
              <w:rPr>
                <w:b/>
                <w:bCs/>
              </w:rPr>
              <w:t> </w:t>
            </w:r>
          </w:p>
        </w:tc>
        <w:tc>
          <w:tcPr>
            <w:tcW w:w="1916" w:type="dxa"/>
            <w:shd w:val="clear" w:color="auto" w:fill="D9E2F3"/>
            <w:vAlign w:val="center"/>
          </w:tcPr>
          <w:p w14:paraId="50134011" w14:textId="77777777" w:rsidR="0010105E" w:rsidRPr="0010105E" w:rsidRDefault="0010105E" w:rsidP="0010105E">
            <w:pPr>
              <w:jc w:val="center"/>
              <w:rPr>
                <w:b/>
                <w:bCs/>
              </w:rPr>
            </w:pPr>
          </w:p>
        </w:tc>
        <w:tc>
          <w:tcPr>
            <w:tcW w:w="1701" w:type="dxa"/>
            <w:shd w:val="clear" w:color="auto" w:fill="D9E2F3"/>
            <w:vAlign w:val="center"/>
          </w:tcPr>
          <w:p w14:paraId="0D8DA4E5" w14:textId="08AAE4FC" w:rsidR="0010105E" w:rsidRPr="0010105E" w:rsidRDefault="0010105E" w:rsidP="0010105E">
            <w:pPr>
              <w:jc w:val="center"/>
              <w:rPr>
                <w:b/>
                <w:bCs/>
              </w:rPr>
            </w:pPr>
          </w:p>
        </w:tc>
        <w:tc>
          <w:tcPr>
            <w:tcW w:w="2268" w:type="dxa"/>
            <w:shd w:val="clear" w:color="auto" w:fill="D9E2F3"/>
            <w:vAlign w:val="center"/>
          </w:tcPr>
          <w:p w14:paraId="0DFB9B11" w14:textId="77777777" w:rsidR="0010105E" w:rsidRPr="0010105E" w:rsidRDefault="0010105E" w:rsidP="0010105E">
            <w:pPr>
              <w:jc w:val="center"/>
              <w:rPr>
                <w:b/>
                <w:bCs/>
              </w:rPr>
            </w:pPr>
          </w:p>
        </w:tc>
      </w:tr>
      <w:tr w:rsidR="0010105E" w:rsidRPr="00D34303" w14:paraId="52E33CC7" w14:textId="77777777" w:rsidTr="001F0BCD">
        <w:tblPrEx>
          <w:tblCellMar>
            <w:left w:w="0" w:type="dxa"/>
            <w:right w:w="0" w:type="dxa"/>
          </w:tblCellMar>
          <w:tblLook w:val="01E0" w:firstRow="1" w:lastRow="1" w:firstColumn="1" w:lastColumn="1" w:noHBand="0" w:noVBand="0"/>
        </w:tblPrEx>
        <w:trPr>
          <w:trHeight w:val="447"/>
          <w:jc w:val="center"/>
        </w:trPr>
        <w:tc>
          <w:tcPr>
            <w:tcW w:w="916" w:type="dxa"/>
            <w:vAlign w:val="center"/>
          </w:tcPr>
          <w:p w14:paraId="1900A9B3" w14:textId="5F6BE697" w:rsidR="0010105E" w:rsidRPr="00D34303" w:rsidRDefault="0010105E" w:rsidP="0010105E">
            <w:pPr>
              <w:jc w:val="center"/>
            </w:pPr>
            <w:r>
              <w:t>7</w:t>
            </w:r>
          </w:p>
        </w:tc>
        <w:tc>
          <w:tcPr>
            <w:tcW w:w="5831" w:type="dxa"/>
          </w:tcPr>
          <w:p w14:paraId="497AF8D7" w14:textId="4EB7BC8E" w:rsidR="0010105E" w:rsidRPr="0095137E" w:rsidRDefault="0010105E" w:rsidP="0010105E">
            <w:pPr>
              <w:rPr>
                <w:sz w:val="22"/>
                <w:szCs w:val="22"/>
              </w:rPr>
            </w:pPr>
            <w:r w:rsidRPr="0095137E">
              <w:t>Procurement, transport and installation of sinks with all accompanying elements</w:t>
            </w:r>
          </w:p>
        </w:tc>
        <w:tc>
          <w:tcPr>
            <w:tcW w:w="1715" w:type="dxa"/>
            <w:vAlign w:val="center"/>
          </w:tcPr>
          <w:p w14:paraId="0DA92E85" w14:textId="79C98254" w:rsidR="0010105E" w:rsidRPr="00D34303" w:rsidRDefault="0010105E" w:rsidP="0010105E">
            <w:pPr>
              <w:jc w:val="center"/>
            </w:pPr>
            <w:r w:rsidRPr="0095137E">
              <w:t>piece</w:t>
            </w:r>
          </w:p>
        </w:tc>
        <w:tc>
          <w:tcPr>
            <w:tcW w:w="1916" w:type="dxa"/>
            <w:vAlign w:val="center"/>
          </w:tcPr>
          <w:p w14:paraId="2E6A52B3" w14:textId="77777777" w:rsidR="0010105E" w:rsidRPr="00D34303" w:rsidRDefault="0010105E" w:rsidP="0010105E">
            <w:pPr>
              <w:jc w:val="center"/>
            </w:pPr>
          </w:p>
        </w:tc>
        <w:tc>
          <w:tcPr>
            <w:tcW w:w="1701" w:type="dxa"/>
          </w:tcPr>
          <w:p w14:paraId="3FF36136" w14:textId="6FF44293" w:rsidR="0010105E" w:rsidRPr="00D34303" w:rsidRDefault="002C3038" w:rsidP="0010105E">
            <w:pPr>
              <w:jc w:val="center"/>
            </w:pPr>
            <w:r>
              <w:t>3</w:t>
            </w:r>
            <w:r w:rsidR="0010105E" w:rsidRPr="0095137E">
              <w:t>.00</w:t>
            </w:r>
          </w:p>
        </w:tc>
        <w:tc>
          <w:tcPr>
            <w:tcW w:w="2268" w:type="dxa"/>
            <w:vAlign w:val="center"/>
          </w:tcPr>
          <w:p w14:paraId="76E539B1" w14:textId="77777777" w:rsidR="0010105E" w:rsidRPr="00D34303" w:rsidRDefault="0010105E" w:rsidP="0010105E">
            <w:pPr>
              <w:jc w:val="center"/>
            </w:pPr>
          </w:p>
        </w:tc>
      </w:tr>
      <w:tr w:rsidR="0010105E" w:rsidRPr="00D34303" w14:paraId="0CCC32FA" w14:textId="77777777" w:rsidTr="001F0BCD">
        <w:tblPrEx>
          <w:tblCellMar>
            <w:left w:w="0" w:type="dxa"/>
            <w:right w:w="0" w:type="dxa"/>
          </w:tblCellMar>
          <w:tblLook w:val="01E0" w:firstRow="1" w:lastRow="1" w:firstColumn="1" w:lastColumn="1" w:noHBand="0" w:noVBand="0"/>
        </w:tblPrEx>
        <w:trPr>
          <w:trHeight w:val="447"/>
          <w:jc w:val="center"/>
        </w:trPr>
        <w:tc>
          <w:tcPr>
            <w:tcW w:w="916" w:type="dxa"/>
            <w:vAlign w:val="center"/>
          </w:tcPr>
          <w:p w14:paraId="6FA403A4" w14:textId="6D91D975" w:rsidR="0010105E" w:rsidRPr="00D34303" w:rsidRDefault="0010105E" w:rsidP="0010105E">
            <w:pPr>
              <w:jc w:val="center"/>
            </w:pPr>
            <w:r>
              <w:t>8</w:t>
            </w:r>
          </w:p>
        </w:tc>
        <w:tc>
          <w:tcPr>
            <w:tcW w:w="5831" w:type="dxa"/>
          </w:tcPr>
          <w:p w14:paraId="022CA0AB" w14:textId="1ED55807" w:rsidR="0010105E" w:rsidRPr="0095137E" w:rsidRDefault="0010105E" w:rsidP="0010105E">
            <w:pPr>
              <w:rPr>
                <w:sz w:val="22"/>
                <w:szCs w:val="22"/>
              </w:rPr>
            </w:pPr>
            <w:r w:rsidRPr="0095137E">
              <w:t>Procurement, transport and installation of toilet seat with all accompanying elements</w:t>
            </w:r>
          </w:p>
        </w:tc>
        <w:tc>
          <w:tcPr>
            <w:tcW w:w="1715" w:type="dxa"/>
            <w:vAlign w:val="center"/>
          </w:tcPr>
          <w:p w14:paraId="051C7DCA" w14:textId="799ECF2B" w:rsidR="0010105E" w:rsidRPr="00D34303" w:rsidRDefault="0010105E" w:rsidP="0010105E">
            <w:pPr>
              <w:jc w:val="center"/>
            </w:pPr>
            <w:r w:rsidRPr="0095137E">
              <w:t>piece</w:t>
            </w:r>
          </w:p>
        </w:tc>
        <w:tc>
          <w:tcPr>
            <w:tcW w:w="1916" w:type="dxa"/>
            <w:vAlign w:val="center"/>
          </w:tcPr>
          <w:p w14:paraId="311274AB" w14:textId="77777777" w:rsidR="0010105E" w:rsidRPr="00D34303" w:rsidRDefault="0010105E" w:rsidP="0010105E">
            <w:pPr>
              <w:jc w:val="center"/>
            </w:pPr>
          </w:p>
        </w:tc>
        <w:tc>
          <w:tcPr>
            <w:tcW w:w="1701" w:type="dxa"/>
          </w:tcPr>
          <w:p w14:paraId="2C129D21" w14:textId="201CC33A" w:rsidR="0010105E" w:rsidRPr="00D34303" w:rsidRDefault="0010105E" w:rsidP="0010105E">
            <w:pPr>
              <w:jc w:val="center"/>
            </w:pPr>
            <w:r w:rsidRPr="0095137E">
              <w:t>1.00</w:t>
            </w:r>
          </w:p>
        </w:tc>
        <w:tc>
          <w:tcPr>
            <w:tcW w:w="2268" w:type="dxa"/>
            <w:vAlign w:val="center"/>
          </w:tcPr>
          <w:p w14:paraId="6122BD7C" w14:textId="77777777" w:rsidR="0010105E" w:rsidRPr="00D34303" w:rsidRDefault="0010105E" w:rsidP="0010105E">
            <w:pPr>
              <w:jc w:val="center"/>
            </w:pPr>
          </w:p>
        </w:tc>
      </w:tr>
      <w:tr w:rsidR="0010105E" w:rsidRPr="00D34303" w14:paraId="47EBB083" w14:textId="77777777" w:rsidTr="001F0BCD">
        <w:tblPrEx>
          <w:tblCellMar>
            <w:left w:w="0" w:type="dxa"/>
            <w:right w:w="0" w:type="dxa"/>
          </w:tblCellMar>
          <w:tblLook w:val="01E0" w:firstRow="1" w:lastRow="1" w:firstColumn="1" w:lastColumn="1" w:noHBand="0" w:noVBand="0"/>
        </w:tblPrEx>
        <w:trPr>
          <w:trHeight w:val="447"/>
          <w:jc w:val="center"/>
        </w:trPr>
        <w:tc>
          <w:tcPr>
            <w:tcW w:w="916" w:type="dxa"/>
            <w:vAlign w:val="center"/>
          </w:tcPr>
          <w:p w14:paraId="4764BB6D" w14:textId="17812D70" w:rsidR="0010105E" w:rsidRPr="00D34303" w:rsidRDefault="0010105E" w:rsidP="0010105E">
            <w:pPr>
              <w:jc w:val="center"/>
            </w:pPr>
            <w:r>
              <w:t>9</w:t>
            </w:r>
          </w:p>
        </w:tc>
        <w:tc>
          <w:tcPr>
            <w:tcW w:w="5831" w:type="dxa"/>
          </w:tcPr>
          <w:p w14:paraId="7E770F86" w14:textId="01078A18" w:rsidR="0010105E" w:rsidRPr="0095137E" w:rsidRDefault="0010105E" w:rsidP="0010105E">
            <w:pPr>
              <w:rPr>
                <w:sz w:val="22"/>
                <w:szCs w:val="22"/>
              </w:rPr>
            </w:pPr>
            <w:r w:rsidRPr="0095137E">
              <w:t>Procurement, transport and installation of toilet seat for individuals with disabilities with all accompanying elements</w:t>
            </w:r>
          </w:p>
        </w:tc>
        <w:tc>
          <w:tcPr>
            <w:tcW w:w="1715" w:type="dxa"/>
            <w:vAlign w:val="center"/>
          </w:tcPr>
          <w:p w14:paraId="389B7A19" w14:textId="19496A3A" w:rsidR="0010105E" w:rsidRPr="00D34303" w:rsidRDefault="0010105E" w:rsidP="0010105E">
            <w:pPr>
              <w:jc w:val="center"/>
            </w:pPr>
            <w:r w:rsidRPr="0095137E">
              <w:t>piece</w:t>
            </w:r>
          </w:p>
        </w:tc>
        <w:tc>
          <w:tcPr>
            <w:tcW w:w="1916" w:type="dxa"/>
            <w:vAlign w:val="center"/>
          </w:tcPr>
          <w:p w14:paraId="3FA7D2A5" w14:textId="77777777" w:rsidR="0010105E" w:rsidRPr="00D34303" w:rsidRDefault="0010105E" w:rsidP="0010105E">
            <w:pPr>
              <w:jc w:val="center"/>
            </w:pPr>
          </w:p>
        </w:tc>
        <w:tc>
          <w:tcPr>
            <w:tcW w:w="1701" w:type="dxa"/>
          </w:tcPr>
          <w:p w14:paraId="2448DB4F" w14:textId="0A7A45F7" w:rsidR="0010105E" w:rsidRPr="00D34303" w:rsidRDefault="0010105E" w:rsidP="0010105E">
            <w:pPr>
              <w:jc w:val="center"/>
            </w:pPr>
            <w:r w:rsidRPr="0095137E">
              <w:t>1.00</w:t>
            </w:r>
          </w:p>
        </w:tc>
        <w:tc>
          <w:tcPr>
            <w:tcW w:w="2268" w:type="dxa"/>
            <w:vAlign w:val="center"/>
          </w:tcPr>
          <w:p w14:paraId="1A123799" w14:textId="77777777" w:rsidR="0010105E" w:rsidRPr="00D34303" w:rsidRDefault="0010105E" w:rsidP="0010105E">
            <w:pPr>
              <w:jc w:val="center"/>
            </w:pPr>
          </w:p>
        </w:tc>
      </w:tr>
      <w:tr w:rsidR="0010105E" w:rsidRPr="00D34303" w14:paraId="29A16A24" w14:textId="77777777" w:rsidTr="001F0BCD">
        <w:tblPrEx>
          <w:tblCellMar>
            <w:left w:w="0" w:type="dxa"/>
            <w:right w:w="0" w:type="dxa"/>
          </w:tblCellMar>
          <w:tblLook w:val="01E0" w:firstRow="1" w:lastRow="1" w:firstColumn="1" w:lastColumn="1" w:noHBand="0" w:noVBand="0"/>
        </w:tblPrEx>
        <w:trPr>
          <w:trHeight w:val="447"/>
          <w:jc w:val="center"/>
        </w:trPr>
        <w:tc>
          <w:tcPr>
            <w:tcW w:w="916" w:type="dxa"/>
            <w:vAlign w:val="center"/>
          </w:tcPr>
          <w:p w14:paraId="2548AA9C" w14:textId="3F516A54" w:rsidR="0010105E" w:rsidRPr="00D34303" w:rsidRDefault="0010105E" w:rsidP="0010105E">
            <w:pPr>
              <w:jc w:val="center"/>
            </w:pPr>
            <w:r w:rsidRPr="0095137E">
              <w:t>1</w:t>
            </w:r>
            <w:r>
              <w:t>0</w:t>
            </w:r>
          </w:p>
        </w:tc>
        <w:tc>
          <w:tcPr>
            <w:tcW w:w="5831" w:type="dxa"/>
          </w:tcPr>
          <w:p w14:paraId="6FC5FBFC" w14:textId="43911B6E" w:rsidR="0010105E" w:rsidRPr="0095137E" w:rsidRDefault="0010105E" w:rsidP="0010105E">
            <w:pPr>
              <w:rPr>
                <w:sz w:val="22"/>
                <w:szCs w:val="22"/>
              </w:rPr>
            </w:pPr>
            <w:r w:rsidRPr="0095137E">
              <w:t>Procurement, transport and installation of shower cabins with all accompanying elements</w:t>
            </w:r>
          </w:p>
        </w:tc>
        <w:tc>
          <w:tcPr>
            <w:tcW w:w="1715" w:type="dxa"/>
            <w:vAlign w:val="center"/>
          </w:tcPr>
          <w:p w14:paraId="1960E02B" w14:textId="30D613FB" w:rsidR="0010105E" w:rsidRPr="00D34303" w:rsidRDefault="0010105E" w:rsidP="0010105E">
            <w:pPr>
              <w:jc w:val="center"/>
            </w:pPr>
            <w:r w:rsidRPr="0095137E">
              <w:t>piece</w:t>
            </w:r>
          </w:p>
        </w:tc>
        <w:tc>
          <w:tcPr>
            <w:tcW w:w="1916" w:type="dxa"/>
            <w:vAlign w:val="center"/>
          </w:tcPr>
          <w:p w14:paraId="3484A192" w14:textId="77777777" w:rsidR="0010105E" w:rsidRPr="00D34303" w:rsidRDefault="0010105E" w:rsidP="0010105E">
            <w:pPr>
              <w:jc w:val="center"/>
            </w:pPr>
          </w:p>
        </w:tc>
        <w:tc>
          <w:tcPr>
            <w:tcW w:w="1701" w:type="dxa"/>
          </w:tcPr>
          <w:p w14:paraId="5F37309C" w14:textId="10DE1C37" w:rsidR="0010105E" w:rsidRPr="00D34303" w:rsidRDefault="002C3038" w:rsidP="0010105E">
            <w:pPr>
              <w:jc w:val="center"/>
            </w:pPr>
            <w:r>
              <w:t>1</w:t>
            </w:r>
            <w:r w:rsidR="0010105E" w:rsidRPr="0095137E">
              <w:t>.00</w:t>
            </w:r>
          </w:p>
        </w:tc>
        <w:tc>
          <w:tcPr>
            <w:tcW w:w="2268" w:type="dxa"/>
            <w:vAlign w:val="center"/>
          </w:tcPr>
          <w:p w14:paraId="6350B0F4" w14:textId="77777777" w:rsidR="0010105E" w:rsidRPr="00D34303" w:rsidRDefault="0010105E" w:rsidP="0010105E">
            <w:pPr>
              <w:jc w:val="center"/>
            </w:pPr>
          </w:p>
        </w:tc>
      </w:tr>
      <w:tr w:rsidR="0010105E" w:rsidRPr="00D34303" w14:paraId="24913530" w14:textId="77777777" w:rsidTr="00C976F1">
        <w:tblPrEx>
          <w:tblCellMar>
            <w:left w:w="0" w:type="dxa"/>
            <w:right w:w="0" w:type="dxa"/>
          </w:tblCellMar>
          <w:tblLook w:val="01E0" w:firstRow="1" w:lastRow="1" w:firstColumn="1" w:lastColumn="1" w:noHBand="0" w:noVBand="0"/>
        </w:tblPrEx>
        <w:trPr>
          <w:trHeight w:val="447"/>
          <w:jc w:val="center"/>
        </w:trPr>
        <w:tc>
          <w:tcPr>
            <w:tcW w:w="916" w:type="dxa"/>
            <w:vAlign w:val="center"/>
          </w:tcPr>
          <w:p w14:paraId="430E1E03" w14:textId="22E13654" w:rsidR="0010105E" w:rsidRPr="00D34303" w:rsidRDefault="0010105E" w:rsidP="0010105E">
            <w:pPr>
              <w:jc w:val="center"/>
            </w:pPr>
            <w:r w:rsidRPr="0095137E">
              <w:t>1</w:t>
            </w:r>
            <w:r>
              <w:t>1</w:t>
            </w:r>
          </w:p>
        </w:tc>
        <w:tc>
          <w:tcPr>
            <w:tcW w:w="5831" w:type="dxa"/>
          </w:tcPr>
          <w:p w14:paraId="0FA227D8" w14:textId="08575E51" w:rsidR="0010105E" w:rsidRPr="0095137E" w:rsidRDefault="0010105E" w:rsidP="0010105E">
            <w:pPr>
              <w:rPr>
                <w:sz w:val="22"/>
                <w:szCs w:val="22"/>
              </w:rPr>
            </w:pPr>
            <w:r w:rsidRPr="0095137E">
              <w:t>Procurement, transport and installation of mirrors above the sinks.</w:t>
            </w:r>
          </w:p>
        </w:tc>
        <w:tc>
          <w:tcPr>
            <w:tcW w:w="1715" w:type="dxa"/>
            <w:vAlign w:val="center"/>
          </w:tcPr>
          <w:p w14:paraId="5ADF3946" w14:textId="1AC9FB08" w:rsidR="0010105E" w:rsidRPr="00D34303" w:rsidRDefault="0010105E" w:rsidP="0010105E">
            <w:pPr>
              <w:jc w:val="center"/>
            </w:pPr>
            <w:r w:rsidRPr="0095137E">
              <w:t>piece</w:t>
            </w:r>
          </w:p>
        </w:tc>
        <w:tc>
          <w:tcPr>
            <w:tcW w:w="1916" w:type="dxa"/>
            <w:vAlign w:val="center"/>
          </w:tcPr>
          <w:p w14:paraId="40A507EC" w14:textId="77777777" w:rsidR="0010105E" w:rsidRPr="00D34303" w:rsidRDefault="0010105E" w:rsidP="0010105E">
            <w:pPr>
              <w:jc w:val="center"/>
            </w:pPr>
          </w:p>
        </w:tc>
        <w:tc>
          <w:tcPr>
            <w:tcW w:w="1701" w:type="dxa"/>
            <w:vAlign w:val="center"/>
          </w:tcPr>
          <w:p w14:paraId="162DCC3E" w14:textId="29C0EC7D" w:rsidR="0010105E" w:rsidRPr="00D34303" w:rsidRDefault="002C3038" w:rsidP="0010105E">
            <w:pPr>
              <w:jc w:val="center"/>
            </w:pPr>
            <w:r>
              <w:t>3</w:t>
            </w:r>
            <w:r w:rsidR="0010105E" w:rsidRPr="0095137E">
              <w:t>.00</w:t>
            </w:r>
          </w:p>
        </w:tc>
        <w:tc>
          <w:tcPr>
            <w:tcW w:w="2268" w:type="dxa"/>
            <w:vAlign w:val="center"/>
          </w:tcPr>
          <w:p w14:paraId="76012263" w14:textId="77777777" w:rsidR="0010105E" w:rsidRPr="00D34303" w:rsidRDefault="0010105E" w:rsidP="0010105E">
            <w:pPr>
              <w:jc w:val="center"/>
            </w:pPr>
          </w:p>
        </w:tc>
      </w:tr>
      <w:tr w:rsidR="0010105E" w:rsidRPr="00D34303" w14:paraId="780D940D" w14:textId="77777777" w:rsidTr="00322668">
        <w:tblPrEx>
          <w:tblCellMar>
            <w:left w:w="0" w:type="dxa"/>
            <w:right w:w="0" w:type="dxa"/>
          </w:tblCellMar>
          <w:tblLook w:val="01E0" w:firstRow="1" w:lastRow="1" w:firstColumn="1" w:lastColumn="1" w:noHBand="0" w:noVBand="0"/>
        </w:tblPrEx>
        <w:trPr>
          <w:trHeight w:val="447"/>
          <w:jc w:val="center"/>
        </w:trPr>
        <w:tc>
          <w:tcPr>
            <w:tcW w:w="10378" w:type="dxa"/>
            <w:gridSpan w:val="4"/>
            <w:vAlign w:val="center"/>
          </w:tcPr>
          <w:p w14:paraId="0BE58402" w14:textId="3CDBEFD4" w:rsidR="0010105E" w:rsidRPr="00D34303" w:rsidRDefault="0010105E" w:rsidP="0010105E">
            <w:pPr>
              <w:ind w:right="133"/>
              <w:jc w:val="right"/>
            </w:pPr>
            <w:r w:rsidRPr="0010105E">
              <w:rPr>
                <w:b/>
                <w:bCs/>
              </w:rPr>
              <w:t xml:space="preserve">TOTAL </w:t>
            </w:r>
            <w:r w:rsidR="008666F0">
              <w:rPr>
                <w:b/>
                <w:bCs/>
              </w:rPr>
              <w:t>15</w:t>
            </w:r>
          </w:p>
        </w:tc>
        <w:tc>
          <w:tcPr>
            <w:tcW w:w="1701" w:type="dxa"/>
            <w:vAlign w:val="center"/>
          </w:tcPr>
          <w:p w14:paraId="7F060309" w14:textId="77777777" w:rsidR="0010105E" w:rsidRPr="00D34303" w:rsidRDefault="0010105E" w:rsidP="0010105E">
            <w:pPr>
              <w:jc w:val="center"/>
            </w:pPr>
          </w:p>
        </w:tc>
        <w:tc>
          <w:tcPr>
            <w:tcW w:w="2268" w:type="dxa"/>
            <w:vAlign w:val="center"/>
          </w:tcPr>
          <w:p w14:paraId="24AF66F5" w14:textId="77777777" w:rsidR="0010105E" w:rsidRPr="00D34303" w:rsidRDefault="0010105E" w:rsidP="0010105E">
            <w:pPr>
              <w:jc w:val="center"/>
            </w:pPr>
          </w:p>
        </w:tc>
      </w:tr>
      <w:tr w:rsidR="0010105E" w:rsidRPr="00D34303" w14:paraId="1FE6F317" w14:textId="77777777">
        <w:tblPrEx>
          <w:tblCellMar>
            <w:left w:w="0" w:type="dxa"/>
            <w:right w:w="0" w:type="dxa"/>
          </w:tblCellMar>
          <w:tblLook w:val="01E0" w:firstRow="1" w:lastRow="1" w:firstColumn="1" w:lastColumn="1" w:noHBand="0" w:noVBand="0"/>
        </w:tblPrEx>
        <w:trPr>
          <w:trHeight w:val="447"/>
          <w:jc w:val="center"/>
        </w:trPr>
        <w:tc>
          <w:tcPr>
            <w:tcW w:w="916" w:type="dxa"/>
            <w:shd w:val="clear" w:color="auto" w:fill="BFBFBF"/>
            <w:vAlign w:val="center"/>
          </w:tcPr>
          <w:p w14:paraId="6E5B3D5E" w14:textId="34977CF2" w:rsidR="0010105E" w:rsidRPr="00D34303" w:rsidRDefault="0010105E" w:rsidP="0010105E">
            <w:pPr>
              <w:jc w:val="center"/>
            </w:pPr>
            <w:r w:rsidRPr="0037167F">
              <w:rPr>
                <w:sz w:val="22"/>
                <w:szCs w:val="22"/>
                <w:lang w:val="en-US"/>
              </w:rPr>
              <w:t> </w:t>
            </w:r>
          </w:p>
        </w:tc>
        <w:tc>
          <w:tcPr>
            <w:tcW w:w="5831" w:type="dxa"/>
            <w:shd w:val="clear" w:color="auto" w:fill="BFBFBF"/>
            <w:vAlign w:val="center"/>
          </w:tcPr>
          <w:p w14:paraId="3D4E3F47" w14:textId="3DB0BECB" w:rsidR="0010105E" w:rsidRPr="0095137E" w:rsidRDefault="0010105E" w:rsidP="0010105E">
            <w:pPr>
              <w:ind w:left="106"/>
              <w:rPr>
                <w:sz w:val="22"/>
                <w:szCs w:val="22"/>
              </w:rPr>
            </w:pPr>
            <w:proofErr w:type="gramStart"/>
            <w:r>
              <w:rPr>
                <w:b/>
                <w:bCs/>
                <w:sz w:val="22"/>
                <w:szCs w:val="22"/>
                <w:lang w:val="en-US"/>
              </w:rPr>
              <w:t xml:space="preserve">RECAPITULATION  </w:t>
            </w:r>
            <w:r w:rsidR="008666F0">
              <w:rPr>
                <w:b/>
                <w:bCs/>
                <w:sz w:val="22"/>
                <w:szCs w:val="22"/>
                <w:lang w:val="en-US"/>
              </w:rPr>
              <w:t>WATER</w:t>
            </w:r>
            <w:proofErr w:type="gramEnd"/>
            <w:r w:rsidR="008666F0">
              <w:rPr>
                <w:b/>
                <w:bCs/>
                <w:sz w:val="22"/>
                <w:szCs w:val="22"/>
                <w:lang w:val="en-US"/>
              </w:rPr>
              <w:t xml:space="preserve"> and </w:t>
            </w:r>
            <w:r w:rsidR="008666F0" w:rsidRPr="0010105E">
              <w:rPr>
                <w:b/>
                <w:bCs/>
              </w:rPr>
              <w:t>SANITATION</w:t>
            </w:r>
          </w:p>
        </w:tc>
        <w:tc>
          <w:tcPr>
            <w:tcW w:w="1715" w:type="dxa"/>
            <w:shd w:val="clear" w:color="auto" w:fill="BFBFBF"/>
            <w:vAlign w:val="center"/>
          </w:tcPr>
          <w:p w14:paraId="7DDE51A5" w14:textId="696D1E12" w:rsidR="0010105E" w:rsidRPr="00D34303" w:rsidRDefault="0010105E" w:rsidP="0010105E">
            <w:pPr>
              <w:jc w:val="center"/>
            </w:pPr>
            <w:r w:rsidRPr="0037167F">
              <w:rPr>
                <w:sz w:val="22"/>
                <w:szCs w:val="22"/>
                <w:lang w:val="en-US"/>
              </w:rPr>
              <w:t> </w:t>
            </w:r>
          </w:p>
        </w:tc>
        <w:tc>
          <w:tcPr>
            <w:tcW w:w="1916" w:type="dxa"/>
            <w:shd w:val="clear" w:color="auto" w:fill="BFBFBF"/>
            <w:vAlign w:val="center"/>
          </w:tcPr>
          <w:p w14:paraId="54EF1263" w14:textId="1A278B7B" w:rsidR="0010105E" w:rsidRPr="00D34303" w:rsidRDefault="0010105E" w:rsidP="0010105E">
            <w:pPr>
              <w:jc w:val="center"/>
            </w:pPr>
            <w:r w:rsidRPr="0037167F">
              <w:rPr>
                <w:sz w:val="22"/>
                <w:szCs w:val="22"/>
                <w:lang w:val="en-US"/>
              </w:rPr>
              <w:t> </w:t>
            </w:r>
          </w:p>
        </w:tc>
        <w:tc>
          <w:tcPr>
            <w:tcW w:w="1701" w:type="dxa"/>
            <w:shd w:val="clear" w:color="auto" w:fill="BFBFBF"/>
            <w:vAlign w:val="center"/>
          </w:tcPr>
          <w:p w14:paraId="72A14C15" w14:textId="7A1EB995" w:rsidR="0010105E" w:rsidRPr="00D34303" w:rsidRDefault="0010105E" w:rsidP="0010105E">
            <w:pPr>
              <w:jc w:val="center"/>
            </w:pPr>
            <w:r w:rsidRPr="0037167F">
              <w:rPr>
                <w:sz w:val="22"/>
                <w:szCs w:val="22"/>
                <w:lang w:val="en-US"/>
              </w:rPr>
              <w:t> </w:t>
            </w:r>
          </w:p>
        </w:tc>
        <w:tc>
          <w:tcPr>
            <w:tcW w:w="2268" w:type="dxa"/>
            <w:shd w:val="clear" w:color="auto" w:fill="BFBFBF"/>
            <w:vAlign w:val="center"/>
          </w:tcPr>
          <w:p w14:paraId="30F0C5F4" w14:textId="07C28969" w:rsidR="0010105E" w:rsidRPr="00D34303" w:rsidRDefault="0010105E" w:rsidP="0010105E">
            <w:pPr>
              <w:jc w:val="center"/>
            </w:pPr>
            <w:r w:rsidRPr="0037167F">
              <w:rPr>
                <w:sz w:val="22"/>
                <w:szCs w:val="22"/>
                <w:lang w:val="en-US"/>
              </w:rPr>
              <w:t> </w:t>
            </w:r>
            <w:r w:rsidRPr="00ED3DBC">
              <w:rPr>
                <w:b/>
                <w:bCs/>
                <w:sz w:val="22"/>
                <w:szCs w:val="22"/>
                <w:lang w:val="en-US"/>
              </w:rPr>
              <w:t>Total EUR</w:t>
            </w:r>
          </w:p>
        </w:tc>
      </w:tr>
      <w:tr w:rsidR="0010105E" w:rsidRPr="00D34303" w14:paraId="7E0FB347" w14:textId="77777777" w:rsidTr="00563786">
        <w:tblPrEx>
          <w:tblCellMar>
            <w:left w:w="0" w:type="dxa"/>
            <w:right w:w="0" w:type="dxa"/>
          </w:tblCellMar>
          <w:tblLook w:val="01E0" w:firstRow="1" w:lastRow="1" w:firstColumn="1" w:lastColumn="1" w:noHBand="0" w:noVBand="0"/>
        </w:tblPrEx>
        <w:trPr>
          <w:trHeight w:val="447"/>
          <w:jc w:val="center"/>
        </w:trPr>
        <w:tc>
          <w:tcPr>
            <w:tcW w:w="916" w:type="dxa"/>
            <w:vAlign w:val="center"/>
          </w:tcPr>
          <w:p w14:paraId="203D149B" w14:textId="21F3E0F8" w:rsidR="0010105E" w:rsidRPr="00D34303" w:rsidRDefault="008666F0" w:rsidP="0010105E">
            <w:pPr>
              <w:jc w:val="center"/>
            </w:pPr>
            <w:r>
              <w:rPr>
                <w:b/>
                <w:bCs/>
                <w:sz w:val="22"/>
                <w:szCs w:val="22"/>
                <w:lang w:val="en-US"/>
              </w:rPr>
              <w:t>14</w:t>
            </w:r>
          </w:p>
        </w:tc>
        <w:tc>
          <w:tcPr>
            <w:tcW w:w="5831" w:type="dxa"/>
            <w:vAlign w:val="center"/>
          </w:tcPr>
          <w:p w14:paraId="624C3707" w14:textId="6CE36531" w:rsidR="0010105E" w:rsidRPr="0095137E" w:rsidRDefault="008666F0" w:rsidP="0010105E">
            <w:pPr>
              <w:ind w:left="106"/>
              <w:rPr>
                <w:sz w:val="22"/>
                <w:szCs w:val="22"/>
              </w:rPr>
            </w:pPr>
            <w:r>
              <w:rPr>
                <w:b/>
                <w:bCs/>
                <w:sz w:val="22"/>
                <w:szCs w:val="22"/>
                <w:lang w:val="en-US"/>
              </w:rPr>
              <w:t>WATER</w:t>
            </w:r>
          </w:p>
        </w:tc>
        <w:tc>
          <w:tcPr>
            <w:tcW w:w="1715" w:type="dxa"/>
            <w:vAlign w:val="center"/>
          </w:tcPr>
          <w:p w14:paraId="20E7F4A4" w14:textId="289FA277" w:rsidR="0010105E" w:rsidRPr="00D34303" w:rsidRDefault="0010105E" w:rsidP="0010105E">
            <w:pPr>
              <w:jc w:val="center"/>
            </w:pPr>
            <w:r w:rsidRPr="0037167F">
              <w:rPr>
                <w:sz w:val="22"/>
                <w:szCs w:val="22"/>
                <w:lang w:val="en-US"/>
              </w:rPr>
              <w:t> </w:t>
            </w:r>
          </w:p>
        </w:tc>
        <w:tc>
          <w:tcPr>
            <w:tcW w:w="1916" w:type="dxa"/>
            <w:vAlign w:val="center"/>
          </w:tcPr>
          <w:p w14:paraId="7DA0FD09" w14:textId="0F287777" w:rsidR="0010105E" w:rsidRPr="00D34303" w:rsidRDefault="0010105E" w:rsidP="0010105E">
            <w:pPr>
              <w:jc w:val="center"/>
            </w:pPr>
            <w:r w:rsidRPr="0037167F">
              <w:rPr>
                <w:sz w:val="22"/>
                <w:szCs w:val="22"/>
                <w:lang w:val="en-US"/>
              </w:rPr>
              <w:t> </w:t>
            </w:r>
          </w:p>
        </w:tc>
        <w:tc>
          <w:tcPr>
            <w:tcW w:w="1701" w:type="dxa"/>
            <w:vAlign w:val="center"/>
          </w:tcPr>
          <w:p w14:paraId="24182AB9" w14:textId="1E7BC79B" w:rsidR="0010105E" w:rsidRPr="00D34303" w:rsidRDefault="0010105E" w:rsidP="0010105E">
            <w:pPr>
              <w:jc w:val="center"/>
            </w:pPr>
            <w:r w:rsidRPr="0037167F">
              <w:rPr>
                <w:sz w:val="22"/>
                <w:szCs w:val="22"/>
                <w:lang w:val="en-US"/>
              </w:rPr>
              <w:t> </w:t>
            </w:r>
          </w:p>
        </w:tc>
        <w:tc>
          <w:tcPr>
            <w:tcW w:w="2268" w:type="dxa"/>
            <w:vAlign w:val="center"/>
          </w:tcPr>
          <w:p w14:paraId="4E2BB6C6" w14:textId="0DA541B4" w:rsidR="0010105E" w:rsidRPr="00D34303" w:rsidRDefault="0010105E" w:rsidP="0010105E">
            <w:pPr>
              <w:jc w:val="center"/>
            </w:pPr>
            <w:r w:rsidRPr="0037167F">
              <w:rPr>
                <w:sz w:val="22"/>
                <w:szCs w:val="22"/>
                <w:lang w:val="en-US"/>
              </w:rPr>
              <w:t> </w:t>
            </w:r>
          </w:p>
        </w:tc>
      </w:tr>
      <w:tr w:rsidR="0010105E" w:rsidRPr="00D34303" w14:paraId="45EA9155" w14:textId="77777777" w:rsidTr="00563786">
        <w:tblPrEx>
          <w:tblCellMar>
            <w:left w:w="0" w:type="dxa"/>
            <w:right w:w="0" w:type="dxa"/>
          </w:tblCellMar>
          <w:tblLook w:val="01E0" w:firstRow="1" w:lastRow="1" w:firstColumn="1" w:lastColumn="1" w:noHBand="0" w:noVBand="0"/>
        </w:tblPrEx>
        <w:trPr>
          <w:trHeight w:val="447"/>
          <w:jc w:val="center"/>
        </w:trPr>
        <w:tc>
          <w:tcPr>
            <w:tcW w:w="916" w:type="dxa"/>
            <w:vAlign w:val="center"/>
          </w:tcPr>
          <w:p w14:paraId="3A5D4DE0" w14:textId="0C435EDF" w:rsidR="0010105E" w:rsidRPr="00D34303" w:rsidRDefault="008666F0" w:rsidP="0010105E">
            <w:pPr>
              <w:jc w:val="center"/>
            </w:pPr>
            <w:r>
              <w:rPr>
                <w:b/>
                <w:bCs/>
                <w:sz w:val="22"/>
                <w:szCs w:val="22"/>
                <w:lang w:val="en-US"/>
              </w:rPr>
              <w:t>15</w:t>
            </w:r>
          </w:p>
        </w:tc>
        <w:tc>
          <w:tcPr>
            <w:tcW w:w="5831" w:type="dxa"/>
            <w:vAlign w:val="center"/>
          </w:tcPr>
          <w:p w14:paraId="2881657D" w14:textId="15D697A4" w:rsidR="0010105E" w:rsidRPr="0095137E" w:rsidRDefault="008666F0" w:rsidP="0010105E">
            <w:pPr>
              <w:ind w:left="106"/>
              <w:rPr>
                <w:sz w:val="22"/>
                <w:szCs w:val="22"/>
              </w:rPr>
            </w:pPr>
            <w:r w:rsidRPr="0010105E">
              <w:rPr>
                <w:b/>
                <w:bCs/>
              </w:rPr>
              <w:t>SANITATION</w:t>
            </w:r>
          </w:p>
        </w:tc>
        <w:tc>
          <w:tcPr>
            <w:tcW w:w="1715" w:type="dxa"/>
            <w:vAlign w:val="center"/>
          </w:tcPr>
          <w:p w14:paraId="071F4175" w14:textId="70E8A7A7" w:rsidR="0010105E" w:rsidRPr="00D34303" w:rsidRDefault="0010105E" w:rsidP="0010105E">
            <w:pPr>
              <w:jc w:val="center"/>
            </w:pPr>
            <w:r w:rsidRPr="0037167F">
              <w:rPr>
                <w:sz w:val="22"/>
                <w:szCs w:val="22"/>
                <w:lang w:val="en-US"/>
              </w:rPr>
              <w:t> </w:t>
            </w:r>
          </w:p>
        </w:tc>
        <w:tc>
          <w:tcPr>
            <w:tcW w:w="1916" w:type="dxa"/>
            <w:vAlign w:val="center"/>
          </w:tcPr>
          <w:p w14:paraId="551EDF33" w14:textId="2874A6B5" w:rsidR="0010105E" w:rsidRPr="00D34303" w:rsidRDefault="0010105E" w:rsidP="0010105E">
            <w:pPr>
              <w:jc w:val="center"/>
            </w:pPr>
            <w:r w:rsidRPr="0037167F">
              <w:rPr>
                <w:sz w:val="22"/>
                <w:szCs w:val="22"/>
                <w:lang w:val="en-US"/>
              </w:rPr>
              <w:t> </w:t>
            </w:r>
          </w:p>
        </w:tc>
        <w:tc>
          <w:tcPr>
            <w:tcW w:w="1701" w:type="dxa"/>
            <w:vAlign w:val="center"/>
          </w:tcPr>
          <w:p w14:paraId="1C657C20" w14:textId="1E2C3D1B" w:rsidR="0010105E" w:rsidRPr="00D34303" w:rsidRDefault="0010105E" w:rsidP="0010105E">
            <w:pPr>
              <w:jc w:val="center"/>
            </w:pPr>
            <w:r w:rsidRPr="0037167F">
              <w:rPr>
                <w:sz w:val="22"/>
                <w:szCs w:val="22"/>
                <w:lang w:val="en-US"/>
              </w:rPr>
              <w:t> </w:t>
            </w:r>
          </w:p>
        </w:tc>
        <w:tc>
          <w:tcPr>
            <w:tcW w:w="2268" w:type="dxa"/>
            <w:vAlign w:val="center"/>
          </w:tcPr>
          <w:p w14:paraId="7C578DDF" w14:textId="2230F600" w:rsidR="0010105E" w:rsidRPr="00D34303" w:rsidRDefault="0010105E" w:rsidP="0010105E">
            <w:pPr>
              <w:jc w:val="center"/>
            </w:pPr>
            <w:r w:rsidRPr="0037167F">
              <w:rPr>
                <w:sz w:val="22"/>
                <w:szCs w:val="22"/>
                <w:lang w:val="en-US"/>
              </w:rPr>
              <w:t> </w:t>
            </w:r>
          </w:p>
        </w:tc>
      </w:tr>
      <w:tr w:rsidR="008666F0" w:rsidRPr="00D34303" w14:paraId="5EEEF75B" w14:textId="77777777" w:rsidTr="00563786">
        <w:tblPrEx>
          <w:tblCellMar>
            <w:left w:w="0" w:type="dxa"/>
            <w:right w:w="0" w:type="dxa"/>
          </w:tblCellMar>
          <w:tblLook w:val="01E0" w:firstRow="1" w:lastRow="1" w:firstColumn="1" w:lastColumn="1" w:noHBand="0" w:noVBand="0"/>
        </w:tblPrEx>
        <w:trPr>
          <w:trHeight w:val="447"/>
          <w:jc w:val="center"/>
        </w:trPr>
        <w:tc>
          <w:tcPr>
            <w:tcW w:w="916" w:type="dxa"/>
            <w:vAlign w:val="center"/>
          </w:tcPr>
          <w:p w14:paraId="1BACE77B" w14:textId="1135A5A1" w:rsidR="008666F0" w:rsidRPr="00D34303" w:rsidRDefault="008666F0" w:rsidP="008666F0">
            <w:pPr>
              <w:jc w:val="center"/>
            </w:pPr>
            <w:r w:rsidRPr="0037167F">
              <w:rPr>
                <w:sz w:val="22"/>
                <w:szCs w:val="22"/>
                <w:lang w:val="en-US"/>
              </w:rPr>
              <w:t> </w:t>
            </w:r>
          </w:p>
        </w:tc>
        <w:tc>
          <w:tcPr>
            <w:tcW w:w="5831" w:type="dxa"/>
            <w:vAlign w:val="center"/>
          </w:tcPr>
          <w:p w14:paraId="533909A3" w14:textId="3C70A7EC" w:rsidR="008666F0" w:rsidRPr="0095137E" w:rsidRDefault="008666F0" w:rsidP="008666F0">
            <w:pPr>
              <w:jc w:val="right"/>
              <w:rPr>
                <w:sz w:val="22"/>
                <w:szCs w:val="22"/>
              </w:rPr>
            </w:pPr>
            <w:r w:rsidRPr="0037167F">
              <w:rPr>
                <w:b/>
                <w:bCs/>
                <w:sz w:val="22"/>
                <w:szCs w:val="22"/>
                <w:lang w:val="en-US"/>
              </w:rPr>
              <w:t>TOTAL</w:t>
            </w:r>
            <w:r w:rsidR="00C75700">
              <w:rPr>
                <w:b/>
                <w:bCs/>
                <w:sz w:val="22"/>
                <w:szCs w:val="22"/>
                <w:lang w:val="en-US"/>
              </w:rPr>
              <w:t xml:space="preserve"> WATER</w:t>
            </w:r>
            <w:r w:rsidR="00465E67">
              <w:rPr>
                <w:b/>
                <w:bCs/>
                <w:sz w:val="22"/>
                <w:szCs w:val="22"/>
                <w:lang w:val="en-US"/>
              </w:rPr>
              <w:t xml:space="preserve"> SUPPLY</w:t>
            </w:r>
            <w:r w:rsidR="00C75700">
              <w:rPr>
                <w:b/>
                <w:bCs/>
                <w:sz w:val="22"/>
                <w:szCs w:val="22"/>
                <w:lang w:val="en-US"/>
              </w:rPr>
              <w:t xml:space="preserve"> and </w:t>
            </w:r>
            <w:r w:rsidR="00C75700" w:rsidRPr="0010105E">
              <w:rPr>
                <w:b/>
                <w:bCs/>
              </w:rPr>
              <w:t>SANITATION</w:t>
            </w:r>
          </w:p>
        </w:tc>
        <w:tc>
          <w:tcPr>
            <w:tcW w:w="1715" w:type="dxa"/>
            <w:vAlign w:val="center"/>
          </w:tcPr>
          <w:p w14:paraId="4E3395A5" w14:textId="2752AF39" w:rsidR="008666F0" w:rsidRPr="00D34303" w:rsidRDefault="008666F0" w:rsidP="008666F0">
            <w:pPr>
              <w:jc w:val="center"/>
            </w:pPr>
            <w:r w:rsidRPr="0037167F">
              <w:rPr>
                <w:sz w:val="22"/>
                <w:szCs w:val="22"/>
                <w:lang w:val="en-US"/>
              </w:rPr>
              <w:t> </w:t>
            </w:r>
          </w:p>
        </w:tc>
        <w:tc>
          <w:tcPr>
            <w:tcW w:w="1916" w:type="dxa"/>
            <w:vAlign w:val="center"/>
          </w:tcPr>
          <w:p w14:paraId="2C00B635" w14:textId="2A18F0BB" w:rsidR="008666F0" w:rsidRPr="00D34303" w:rsidRDefault="008666F0" w:rsidP="008666F0">
            <w:pPr>
              <w:jc w:val="center"/>
            </w:pPr>
            <w:r w:rsidRPr="0037167F">
              <w:rPr>
                <w:sz w:val="22"/>
                <w:szCs w:val="22"/>
                <w:lang w:val="en-US"/>
              </w:rPr>
              <w:t> </w:t>
            </w:r>
          </w:p>
        </w:tc>
        <w:tc>
          <w:tcPr>
            <w:tcW w:w="1701" w:type="dxa"/>
            <w:vAlign w:val="center"/>
          </w:tcPr>
          <w:p w14:paraId="325ACBDF" w14:textId="19D7F34D" w:rsidR="008666F0" w:rsidRPr="00D34303" w:rsidRDefault="008666F0" w:rsidP="008666F0">
            <w:pPr>
              <w:jc w:val="center"/>
            </w:pPr>
            <w:r w:rsidRPr="0037167F">
              <w:rPr>
                <w:sz w:val="22"/>
                <w:szCs w:val="22"/>
                <w:lang w:val="en-US"/>
              </w:rPr>
              <w:t> </w:t>
            </w:r>
          </w:p>
        </w:tc>
        <w:tc>
          <w:tcPr>
            <w:tcW w:w="2268" w:type="dxa"/>
            <w:vAlign w:val="center"/>
          </w:tcPr>
          <w:p w14:paraId="604C01D3" w14:textId="0C9DA1C0" w:rsidR="008666F0" w:rsidRPr="00D34303" w:rsidRDefault="008666F0" w:rsidP="008666F0">
            <w:pPr>
              <w:jc w:val="center"/>
            </w:pPr>
            <w:r w:rsidRPr="0037167F">
              <w:rPr>
                <w:sz w:val="22"/>
                <w:szCs w:val="22"/>
                <w:lang w:val="en-US"/>
              </w:rPr>
              <w:t> </w:t>
            </w:r>
          </w:p>
        </w:tc>
      </w:tr>
    </w:tbl>
    <w:p w14:paraId="08735DE3" w14:textId="77777777" w:rsidR="002C3038" w:rsidRDefault="002C3038" w:rsidP="0010105E">
      <w:pPr>
        <w:tabs>
          <w:tab w:val="left" w:pos="3456"/>
        </w:tabs>
        <w:spacing w:before="60" w:after="60"/>
        <w:rPr>
          <w:rFonts w:ascii="Arial" w:hAnsi="Arial" w:cs="Arial"/>
          <w:b/>
          <w:color w:val="000000"/>
          <w:sz w:val="22"/>
          <w:szCs w:val="22"/>
          <w:lang w:val="en-US"/>
        </w:rPr>
      </w:pPr>
    </w:p>
    <w:p w14:paraId="10A71AEE" w14:textId="77777777" w:rsidR="002C3038" w:rsidRDefault="002C3038" w:rsidP="0010105E">
      <w:pPr>
        <w:tabs>
          <w:tab w:val="left" w:pos="3456"/>
        </w:tabs>
        <w:spacing w:before="60" w:after="60"/>
        <w:rPr>
          <w:rFonts w:ascii="Arial" w:hAnsi="Arial" w:cs="Arial"/>
          <w:b/>
          <w:color w:val="000000"/>
          <w:sz w:val="22"/>
          <w:szCs w:val="22"/>
          <w:lang w:val="en-US"/>
        </w:rPr>
      </w:pPr>
    </w:p>
    <w:tbl>
      <w:tblPr>
        <w:tblW w:w="14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5704"/>
        <w:gridCol w:w="1867"/>
        <w:gridCol w:w="2021"/>
        <w:gridCol w:w="1554"/>
        <w:gridCol w:w="2323"/>
      </w:tblGrid>
      <w:tr w:rsidR="005E4590" w:rsidRPr="00465E67" w14:paraId="5082D953" w14:textId="77777777" w:rsidTr="005E4590">
        <w:trPr>
          <w:trHeight w:val="630"/>
          <w:jc w:val="center"/>
        </w:trPr>
        <w:tc>
          <w:tcPr>
            <w:tcW w:w="911" w:type="dxa"/>
            <w:shd w:val="clear" w:color="000000" w:fill="808080"/>
            <w:noWrap/>
            <w:vAlign w:val="center"/>
            <w:hideMark/>
          </w:tcPr>
          <w:p w14:paraId="1073D25F" w14:textId="77777777" w:rsidR="002C3038" w:rsidRPr="00465E67" w:rsidRDefault="002C3038" w:rsidP="00E4462A">
            <w:pPr>
              <w:jc w:val="center"/>
              <w:rPr>
                <w:b/>
                <w:bCs/>
              </w:rPr>
            </w:pPr>
            <w:r w:rsidRPr="00465E67">
              <w:rPr>
                <w:b/>
                <w:bCs/>
              </w:rPr>
              <w:t>item</w:t>
            </w:r>
          </w:p>
        </w:tc>
        <w:tc>
          <w:tcPr>
            <w:tcW w:w="5704" w:type="dxa"/>
            <w:shd w:val="clear" w:color="000000" w:fill="808080"/>
            <w:vAlign w:val="center"/>
            <w:hideMark/>
          </w:tcPr>
          <w:p w14:paraId="465A2F7F" w14:textId="77777777" w:rsidR="002C3038" w:rsidRPr="00465E67" w:rsidRDefault="002C3038" w:rsidP="00E4462A">
            <w:pPr>
              <w:jc w:val="center"/>
              <w:rPr>
                <w:b/>
                <w:bCs/>
              </w:rPr>
            </w:pPr>
            <w:r w:rsidRPr="00465E67">
              <w:rPr>
                <w:b/>
                <w:bCs/>
              </w:rPr>
              <w:t>DECSRIPTION</w:t>
            </w:r>
          </w:p>
        </w:tc>
        <w:tc>
          <w:tcPr>
            <w:tcW w:w="1867" w:type="dxa"/>
            <w:shd w:val="clear" w:color="000000" w:fill="808080"/>
            <w:noWrap/>
            <w:vAlign w:val="center"/>
            <w:hideMark/>
          </w:tcPr>
          <w:p w14:paraId="0CDD02B1" w14:textId="77777777" w:rsidR="002C3038" w:rsidRPr="00465E67" w:rsidRDefault="002C3038" w:rsidP="00E4462A">
            <w:pPr>
              <w:jc w:val="center"/>
              <w:rPr>
                <w:b/>
                <w:bCs/>
              </w:rPr>
            </w:pPr>
            <w:r w:rsidRPr="00465E67">
              <w:rPr>
                <w:b/>
                <w:bCs/>
              </w:rPr>
              <w:t>Unit</w:t>
            </w:r>
          </w:p>
        </w:tc>
        <w:tc>
          <w:tcPr>
            <w:tcW w:w="2021" w:type="dxa"/>
            <w:shd w:val="clear" w:color="000000" w:fill="808080"/>
            <w:vAlign w:val="center"/>
            <w:hideMark/>
          </w:tcPr>
          <w:p w14:paraId="15BCF4D4" w14:textId="77777777" w:rsidR="002C3038" w:rsidRPr="00465E67" w:rsidRDefault="002C3038" w:rsidP="00E4462A">
            <w:pPr>
              <w:jc w:val="center"/>
              <w:rPr>
                <w:b/>
                <w:bCs/>
              </w:rPr>
            </w:pPr>
            <w:r w:rsidRPr="00465E67">
              <w:rPr>
                <w:b/>
                <w:bCs/>
              </w:rPr>
              <w:t>Unit price</w:t>
            </w:r>
            <w:r w:rsidRPr="00465E67">
              <w:rPr>
                <w:b/>
                <w:bCs/>
              </w:rPr>
              <w:br/>
              <w:t>EUR</w:t>
            </w:r>
          </w:p>
        </w:tc>
        <w:tc>
          <w:tcPr>
            <w:tcW w:w="1554" w:type="dxa"/>
            <w:shd w:val="clear" w:color="000000" w:fill="808080"/>
            <w:vAlign w:val="center"/>
            <w:hideMark/>
          </w:tcPr>
          <w:p w14:paraId="0D092928" w14:textId="77777777" w:rsidR="002C3038" w:rsidRPr="00465E67" w:rsidRDefault="002C3038" w:rsidP="00E4462A">
            <w:pPr>
              <w:jc w:val="center"/>
              <w:rPr>
                <w:b/>
                <w:bCs/>
              </w:rPr>
            </w:pPr>
            <w:r w:rsidRPr="00465E67">
              <w:rPr>
                <w:b/>
                <w:bCs/>
              </w:rPr>
              <w:t>Firm quantity</w:t>
            </w:r>
          </w:p>
        </w:tc>
        <w:tc>
          <w:tcPr>
            <w:tcW w:w="2323" w:type="dxa"/>
            <w:shd w:val="clear" w:color="000000" w:fill="808080"/>
            <w:vAlign w:val="center"/>
            <w:hideMark/>
          </w:tcPr>
          <w:p w14:paraId="337CA997" w14:textId="77777777" w:rsidR="002C3038" w:rsidRPr="00465E67" w:rsidRDefault="002C3038" w:rsidP="00E4462A">
            <w:pPr>
              <w:jc w:val="center"/>
              <w:rPr>
                <w:b/>
                <w:bCs/>
              </w:rPr>
            </w:pPr>
            <w:r w:rsidRPr="00465E67">
              <w:rPr>
                <w:b/>
                <w:bCs/>
              </w:rPr>
              <w:t>Total EUR</w:t>
            </w:r>
          </w:p>
        </w:tc>
      </w:tr>
      <w:tr w:rsidR="00C75700" w:rsidRPr="008666F0" w14:paraId="26BED21D" w14:textId="77777777" w:rsidTr="005E4590">
        <w:tblPrEx>
          <w:tblCellMar>
            <w:left w:w="0" w:type="dxa"/>
            <w:right w:w="0" w:type="dxa"/>
          </w:tblCellMar>
          <w:tblLook w:val="01E0" w:firstRow="1" w:lastRow="1" w:firstColumn="1" w:lastColumn="1" w:noHBand="0" w:noVBand="0"/>
        </w:tblPrEx>
        <w:trPr>
          <w:trHeight w:val="447"/>
          <w:jc w:val="center"/>
        </w:trPr>
        <w:tc>
          <w:tcPr>
            <w:tcW w:w="911" w:type="dxa"/>
            <w:vAlign w:val="center"/>
          </w:tcPr>
          <w:p w14:paraId="5F27CEEC" w14:textId="77777777" w:rsidR="00C75700" w:rsidRPr="008666F0" w:rsidRDefault="00C75700" w:rsidP="00E4462A">
            <w:pPr>
              <w:jc w:val="center"/>
              <w:rPr>
                <w:b/>
                <w:bCs/>
                <w:sz w:val="22"/>
                <w:szCs w:val="22"/>
              </w:rPr>
            </w:pPr>
          </w:p>
        </w:tc>
        <w:tc>
          <w:tcPr>
            <w:tcW w:w="5704" w:type="dxa"/>
            <w:vAlign w:val="center"/>
          </w:tcPr>
          <w:p w14:paraId="153A1D9C" w14:textId="71E898C9" w:rsidR="00C75700" w:rsidRPr="008B5734" w:rsidRDefault="00C75700" w:rsidP="00E4462A">
            <w:r>
              <w:t>ELECTRIC</w:t>
            </w:r>
          </w:p>
        </w:tc>
        <w:tc>
          <w:tcPr>
            <w:tcW w:w="1867" w:type="dxa"/>
            <w:vAlign w:val="center"/>
          </w:tcPr>
          <w:p w14:paraId="718EB665" w14:textId="77777777" w:rsidR="00C75700" w:rsidRPr="008666F0" w:rsidRDefault="00C75700" w:rsidP="00E4462A">
            <w:pPr>
              <w:jc w:val="center"/>
              <w:rPr>
                <w:b/>
                <w:bCs/>
                <w:sz w:val="22"/>
                <w:szCs w:val="22"/>
              </w:rPr>
            </w:pPr>
          </w:p>
        </w:tc>
        <w:tc>
          <w:tcPr>
            <w:tcW w:w="2021" w:type="dxa"/>
            <w:vAlign w:val="center"/>
          </w:tcPr>
          <w:p w14:paraId="0AF840E6" w14:textId="77777777" w:rsidR="00C75700" w:rsidRPr="008666F0" w:rsidRDefault="00C75700" w:rsidP="00E4462A">
            <w:pPr>
              <w:jc w:val="center"/>
              <w:rPr>
                <w:b/>
                <w:bCs/>
                <w:sz w:val="22"/>
                <w:szCs w:val="22"/>
              </w:rPr>
            </w:pPr>
          </w:p>
        </w:tc>
        <w:tc>
          <w:tcPr>
            <w:tcW w:w="1554" w:type="dxa"/>
            <w:vAlign w:val="center"/>
          </w:tcPr>
          <w:p w14:paraId="70DE62EF" w14:textId="77777777" w:rsidR="00C75700" w:rsidRPr="008666F0" w:rsidRDefault="00C75700" w:rsidP="00E4462A">
            <w:pPr>
              <w:jc w:val="center"/>
              <w:rPr>
                <w:b/>
                <w:bCs/>
                <w:sz w:val="22"/>
                <w:szCs w:val="22"/>
              </w:rPr>
            </w:pPr>
          </w:p>
        </w:tc>
        <w:tc>
          <w:tcPr>
            <w:tcW w:w="2323" w:type="dxa"/>
            <w:vAlign w:val="center"/>
          </w:tcPr>
          <w:p w14:paraId="1E86718C" w14:textId="77777777" w:rsidR="00C75700" w:rsidRPr="008666F0" w:rsidRDefault="00C75700" w:rsidP="00E4462A">
            <w:pPr>
              <w:jc w:val="center"/>
              <w:rPr>
                <w:b/>
                <w:bCs/>
                <w:sz w:val="22"/>
                <w:szCs w:val="22"/>
              </w:rPr>
            </w:pPr>
          </w:p>
        </w:tc>
      </w:tr>
      <w:tr w:rsidR="005E4590" w:rsidRPr="008666F0" w14:paraId="49CC5ABF" w14:textId="77777777" w:rsidTr="005E4590">
        <w:tblPrEx>
          <w:tblCellMar>
            <w:left w:w="0" w:type="dxa"/>
            <w:right w:w="0" w:type="dxa"/>
          </w:tblCellMar>
          <w:tblLook w:val="01E0" w:firstRow="1" w:lastRow="1" w:firstColumn="1" w:lastColumn="1" w:noHBand="0" w:noVBand="0"/>
        </w:tblPrEx>
        <w:trPr>
          <w:trHeight w:val="447"/>
          <w:jc w:val="center"/>
        </w:trPr>
        <w:tc>
          <w:tcPr>
            <w:tcW w:w="911" w:type="dxa"/>
            <w:vAlign w:val="center"/>
          </w:tcPr>
          <w:p w14:paraId="46D82C54" w14:textId="77777777" w:rsidR="002C3038" w:rsidRPr="008666F0" w:rsidRDefault="002C3038" w:rsidP="00E4462A">
            <w:pPr>
              <w:jc w:val="center"/>
              <w:rPr>
                <w:b/>
                <w:bCs/>
                <w:sz w:val="22"/>
                <w:szCs w:val="22"/>
              </w:rPr>
            </w:pPr>
          </w:p>
        </w:tc>
        <w:tc>
          <w:tcPr>
            <w:tcW w:w="5704" w:type="dxa"/>
            <w:vAlign w:val="center"/>
          </w:tcPr>
          <w:p w14:paraId="6E2970EC" w14:textId="15DF11D6" w:rsidR="002C3038" w:rsidRPr="008666F0" w:rsidRDefault="008B5734" w:rsidP="00E4462A">
            <w:pPr>
              <w:rPr>
                <w:b/>
                <w:bCs/>
                <w:sz w:val="22"/>
                <w:szCs w:val="22"/>
              </w:rPr>
            </w:pPr>
            <w:r w:rsidRPr="008B5734">
              <w:t>STRUCTURAL INSTALATIONS</w:t>
            </w:r>
          </w:p>
        </w:tc>
        <w:tc>
          <w:tcPr>
            <w:tcW w:w="1867" w:type="dxa"/>
            <w:vAlign w:val="center"/>
          </w:tcPr>
          <w:p w14:paraId="46DE08D7" w14:textId="77777777" w:rsidR="002C3038" w:rsidRPr="008666F0" w:rsidRDefault="002C3038" w:rsidP="00E4462A">
            <w:pPr>
              <w:jc w:val="center"/>
              <w:rPr>
                <w:b/>
                <w:bCs/>
                <w:sz w:val="22"/>
                <w:szCs w:val="22"/>
              </w:rPr>
            </w:pPr>
          </w:p>
        </w:tc>
        <w:tc>
          <w:tcPr>
            <w:tcW w:w="2021" w:type="dxa"/>
            <w:vAlign w:val="center"/>
          </w:tcPr>
          <w:p w14:paraId="4F060ABA" w14:textId="77777777" w:rsidR="002C3038" w:rsidRPr="008666F0" w:rsidRDefault="002C3038" w:rsidP="00E4462A">
            <w:pPr>
              <w:jc w:val="center"/>
              <w:rPr>
                <w:b/>
                <w:bCs/>
                <w:sz w:val="22"/>
                <w:szCs w:val="22"/>
              </w:rPr>
            </w:pPr>
          </w:p>
        </w:tc>
        <w:tc>
          <w:tcPr>
            <w:tcW w:w="1554" w:type="dxa"/>
            <w:vAlign w:val="center"/>
          </w:tcPr>
          <w:p w14:paraId="35D66D9E" w14:textId="2A7BDE7E" w:rsidR="002C3038" w:rsidRPr="008666F0" w:rsidRDefault="002C3038" w:rsidP="00E4462A">
            <w:pPr>
              <w:jc w:val="center"/>
              <w:rPr>
                <w:b/>
                <w:bCs/>
                <w:sz w:val="22"/>
                <w:szCs w:val="22"/>
              </w:rPr>
            </w:pPr>
          </w:p>
        </w:tc>
        <w:tc>
          <w:tcPr>
            <w:tcW w:w="2323" w:type="dxa"/>
            <w:vAlign w:val="center"/>
          </w:tcPr>
          <w:p w14:paraId="7E381D63" w14:textId="77777777" w:rsidR="002C3038" w:rsidRPr="008666F0" w:rsidRDefault="002C3038" w:rsidP="00E4462A">
            <w:pPr>
              <w:jc w:val="center"/>
              <w:rPr>
                <w:b/>
                <w:bCs/>
                <w:sz w:val="22"/>
                <w:szCs w:val="22"/>
              </w:rPr>
            </w:pPr>
          </w:p>
        </w:tc>
      </w:tr>
      <w:tr w:rsidR="005E4590" w:rsidRPr="00D34303" w14:paraId="24F56679" w14:textId="77777777" w:rsidTr="005E4590">
        <w:tblPrEx>
          <w:tblCellMar>
            <w:left w:w="0" w:type="dxa"/>
            <w:right w:w="0" w:type="dxa"/>
          </w:tblCellMar>
          <w:tblLook w:val="01E0" w:firstRow="1" w:lastRow="1" w:firstColumn="1" w:lastColumn="1" w:noHBand="0" w:noVBand="0"/>
        </w:tblPrEx>
        <w:trPr>
          <w:trHeight w:val="447"/>
          <w:jc w:val="center"/>
        </w:trPr>
        <w:tc>
          <w:tcPr>
            <w:tcW w:w="911" w:type="dxa"/>
            <w:shd w:val="clear" w:color="auto" w:fill="D9E2F3"/>
            <w:vAlign w:val="center"/>
          </w:tcPr>
          <w:p w14:paraId="3FC22DEC" w14:textId="77777777" w:rsidR="002C3038" w:rsidRPr="0010105E" w:rsidRDefault="002C3038" w:rsidP="00E4462A">
            <w:pPr>
              <w:jc w:val="center"/>
              <w:rPr>
                <w:b/>
                <w:bCs/>
              </w:rPr>
            </w:pPr>
          </w:p>
        </w:tc>
        <w:tc>
          <w:tcPr>
            <w:tcW w:w="5704" w:type="dxa"/>
            <w:shd w:val="clear" w:color="auto" w:fill="D9E2F3"/>
            <w:vAlign w:val="center"/>
          </w:tcPr>
          <w:p w14:paraId="17689D17" w14:textId="3BC3FE9B" w:rsidR="002C3038" w:rsidRPr="00A61F00" w:rsidRDefault="002C3038" w:rsidP="00E4462A">
            <w:pPr>
              <w:rPr>
                <w:szCs w:val="24"/>
              </w:rPr>
            </w:pPr>
            <w:r w:rsidRPr="00A61F00">
              <w:rPr>
                <w:szCs w:val="24"/>
              </w:rPr>
              <w:t>1</w:t>
            </w:r>
            <w:r w:rsidR="008B5734" w:rsidRPr="00A61F00">
              <w:rPr>
                <w:szCs w:val="24"/>
              </w:rPr>
              <w:t>6</w:t>
            </w:r>
            <w:r w:rsidRPr="00A61F00">
              <w:rPr>
                <w:szCs w:val="24"/>
              </w:rPr>
              <w:t>.</w:t>
            </w:r>
            <w:r w:rsidR="008B5734" w:rsidRPr="00A61F00">
              <w:rPr>
                <w:szCs w:val="24"/>
              </w:rPr>
              <w:t xml:space="preserve"> </w:t>
            </w:r>
            <w:proofErr w:type="gramStart"/>
            <w:r w:rsidR="008B5734" w:rsidRPr="008B5734">
              <w:rPr>
                <w:szCs w:val="24"/>
              </w:rPr>
              <w:t>E</w:t>
            </w:r>
            <w:r w:rsidR="008B5734" w:rsidRPr="00A61F00">
              <w:rPr>
                <w:szCs w:val="24"/>
              </w:rPr>
              <w:t>LECTRICAL  POWER</w:t>
            </w:r>
            <w:proofErr w:type="gramEnd"/>
            <w:r w:rsidR="008B5734" w:rsidRPr="00A61F00">
              <w:rPr>
                <w:szCs w:val="24"/>
              </w:rPr>
              <w:t xml:space="preserve"> PLUG</w:t>
            </w:r>
          </w:p>
        </w:tc>
        <w:tc>
          <w:tcPr>
            <w:tcW w:w="1867" w:type="dxa"/>
            <w:shd w:val="clear" w:color="auto" w:fill="D9E2F3"/>
            <w:vAlign w:val="center"/>
          </w:tcPr>
          <w:p w14:paraId="235F337B" w14:textId="77777777" w:rsidR="002C3038" w:rsidRPr="00D34303" w:rsidRDefault="002C3038" w:rsidP="00E4462A">
            <w:pPr>
              <w:jc w:val="center"/>
            </w:pPr>
          </w:p>
        </w:tc>
        <w:tc>
          <w:tcPr>
            <w:tcW w:w="2021" w:type="dxa"/>
            <w:shd w:val="clear" w:color="auto" w:fill="D9E2F3"/>
            <w:vAlign w:val="center"/>
          </w:tcPr>
          <w:p w14:paraId="1646AB09" w14:textId="77777777" w:rsidR="002C3038" w:rsidRPr="00D34303" w:rsidRDefault="002C3038" w:rsidP="00E4462A">
            <w:pPr>
              <w:jc w:val="center"/>
            </w:pPr>
          </w:p>
        </w:tc>
        <w:tc>
          <w:tcPr>
            <w:tcW w:w="1554" w:type="dxa"/>
            <w:shd w:val="clear" w:color="auto" w:fill="D9E2F3"/>
            <w:vAlign w:val="center"/>
          </w:tcPr>
          <w:p w14:paraId="301C3856" w14:textId="77777777" w:rsidR="002C3038" w:rsidRPr="0095137E" w:rsidRDefault="002C3038" w:rsidP="00E4462A">
            <w:pPr>
              <w:jc w:val="center"/>
            </w:pPr>
          </w:p>
        </w:tc>
        <w:tc>
          <w:tcPr>
            <w:tcW w:w="2323" w:type="dxa"/>
            <w:shd w:val="clear" w:color="auto" w:fill="D9E2F3"/>
            <w:vAlign w:val="center"/>
          </w:tcPr>
          <w:p w14:paraId="45A9FA55" w14:textId="77777777" w:rsidR="002C3038" w:rsidRPr="00D34303" w:rsidRDefault="002C3038" w:rsidP="00E4462A">
            <w:pPr>
              <w:jc w:val="center"/>
            </w:pPr>
          </w:p>
        </w:tc>
      </w:tr>
      <w:tr w:rsidR="008B5734" w:rsidRPr="008B5734" w14:paraId="397DF377"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027279F8" w14:textId="690B48D6" w:rsidR="008B5734" w:rsidRPr="008B5734" w:rsidRDefault="008B5734" w:rsidP="008B5734">
            <w:pPr>
              <w:jc w:val="center"/>
            </w:pPr>
            <w:r>
              <w:t>1</w:t>
            </w:r>
          </w:p>
        </w:tc>
        <w:tc>
          <w:tcPr>
            <w:tcW w:w="5704" w:type="dxa"/>
            <w:tcBorders>
              <w:top w:val="single" w:sz="4" w:space="0" w:color="auto"/>
              <w:left w:val="single" w:sz="4" w:space="0" w:color="auto"/>
              <w:bottom w:val="single" w:sz="4" w:space="0" w:color="auto"/>
              <w:right w:val="single" w:sz="4" w:space="0" w:color="auto"/>
            </w:tcBorders>
            <w:vAlign w:val="center"/>
          </w:tcPr>
          <w:p w14:paraId="7CBDDEB4" w14:textId="77777777" w:rsidR="008B5734" w:rsidRPr="008B5734" w:rsidRDefault="008B5734" w:rsidP="008B5734">
            <w:pPr>
              <w:rPr>
                <w:i/>
                <w:iCs/>
              </w:rPr>
            </w:pPr>
            <w:r w:rsidRPr="008B5734">
              <w:rPr>
                <w:i/>
                <w:iCs/>
              </w:rPr>
              <w:t xml:space="preserve">Procurement, transport and installation of power supply lines for external lighting placed in an underground trench with dimensions 0,4m x 0,8m in a hard PE hose diameter 70mm. </w:t>
            </w:r>
          </w:p>
        </w:tc>
        <w:tc>
          <w:tcPr>
            <w:tcW w:w="1867" w:type="dxa"/>
            <w:tcBorders>
              <w:top w:val="single" w:sz="4" w:space="0" w:color="auto"/>
              <w:left w:val="single" w:sz="4" w:space="0" w:color="auto"/>
              <w:bottom w:val="single" w:sz="4" w:space="0" w:color="auto"/>
              <w:right w:val="single" w:sz="4" w:space="0" w:color="auto"/>
            </w:tcBorders>
            <w:vAlign w:val="center"/>
          </w:tcPr>
          <w:p w14:paraId="1B15A7C4" w14:textId="77777777" w:rsidR="008B5734" w:rsidRPr="008B5734" w:rsidRDefault="008B5734" w:rsidP="008B5734">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vAlign w:val="center"/>
          </w:tcPr>
          <w:p w14:paraId="28D1C4E0"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127A8178" w14:textId="77777777" w:rsidR="008B5734" w:rsidRPr="008B5734" w:rsidRDefault="008B5734" w:rsidP="008B5734">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00C5A600" w14:textId="77777777" w:rsidR="008B5734" w:rsidRPr="008B5734" w:rsidRDefault="008B5734" w:rsidP="008B5734">
            <w:pPr>
              <w:jc w:val="center"/>
            </w:pPr>
            <w:r w:rsidRPr="008B5734">
              <w:t> </w:t>
            </w:r>
          </w:p>
        </w:tc>
      </w:tr>
      <w:tr w:rsidR="008B5734" w:rsidRPr="008B5734" w14:paraId="2044A8C7"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2FF1EF2E" w14:textId="70F63359" w:rsidR="008B5734" w:rsidRPr="008B5734" w:rsidRDefault="008B5734" w:rsidP="008B5734">
            <w:pPr>
              <w:jc w:val="center"/>
            </w:pPr>
            <w:r>
              <w:t>2</w:t>
            </w:r>
          </w:p>
        </w:tc>
        <w:tc>
          <w:tcPr>
            <w:tcW w:w="5704" w:type="dxa"/>
            <w:tcBorders>
              <w:top w:val="single" w:sz="4" w:space="0" w:color="auto"/>
              <w:left w:val="single" w:sz="4" w:space="0" w:color="auto"/>
              <w:bottom w:val="single" w:sz="4" w:space="0" w:color="auto"/>
              <w:right w:val="single" w:sz="4" w:space="0" w:color="auto"/>
            </w:tcBorders>
            <w:vAlign w:val="center"/>
          </w:tcPr>
          <w:p w14:paraId="6F717992" w14:textId="77777777" w:rsidR="008B5734" w:rsidRPr="008B5734" w:rsidRDefault="008B5734" w:rsidP="008B5734">
            <w:r w:rsidRPr="008B5734">
              <w:t>Machine or manual excavation of soil with dimensions (0,8m x 0,4m) for placing power supply cable conduits and communication conduits. The length of the excavation shall be 60m, resulting in (0,8m x 0,4m x 60m length) = 19,2m3.</w:t>
            </w:r>
          </w:p>
        </w:tc>
        <w:tc>
          <w:tcPr>
            <w:tcW w:w="1867" w:type="dxa"/>
            <w:tcBorders>
              <w:top w:val="single" w:sz="4" w:space="0" w:color="auto"/>
              <w:left w:val="single" w:sz="4" w:space="0" w:color="auto"/>
              <w:bottom w:val="single" w:sz="4" w:space="0" w:color="auto"/>
              <w:right w:val="single" w:sz="4" w:space="0" w:color="auto"/>
            </w:tcBorders>
            <w:vAlign w:val="center"/>
          </w:tcPr>
          <w:p w14:paraId="6F51C947" w14:textId="77777777" w:rsidR="008B5734" w:rsidRPr="008B5734" w:rsidRDefault="008B5734" w:rsidP="008B5734">
            <w:pPr>
              <w:jc w:val="center"/>
            </w:pPr>
            <w:r w:rsidRPr="008B5734">
              <w:t>m3</w:t>
            </w:r>
          </w:p>
        </w:tc>
        <w:tc>
          <w:tcPr>
            <w:tcW w:w="2021" w:type="dxa"/>
            <w:tcBorders>
              <w:top w:val="single" w:sz="4" w:space="0" w:color="auto"/>
              <w:left w:val="single" w:sz="4" w:space="0" w:color="auto"/>
              <w:bottom w:val="single" w:sz="4" w:space="0" w:color="auto"/>
              <w:right w:val="single" w:sz="4" w:space="0" w:color="auto"/>
            </w:tcBorders>
            <w:vAlign w:val="center"/>
          </w:tcPr>
          <w:p w14:paraId="2FA390B8"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30F3BA49" w14:textId="77777777" w:rsidR="008B5734" w:rsidRPr="008B5734" w:rsidRDefault="008B5734" w:rsidP="008B5734">
            <w:pPr>
              <w:jc w:val="center"/>
            </w:pPr>
            <w:r w:rsidRPr="008B5734">
              <w:t>19.20</w:t>
            </w:r>
          </w:p>
        </w:tc>
        <w:tc>
          <w:tcPr>
            <w:tcW w:w="2323" w:type="dxa"/>
            <w:tcBorders>
              <w:top w:val="single" w:sz="4" w:space="0" w:color="auto"/>
              <w:left w:val="single" w:sz="4" w:space="0" w:color="auto"/>
              <w:bottom w:val="single" w:sz="4" w:space="0" w:color="auto"/>
              <w:right w:val="single" w:sz="4" w:space="0" w:color="auto"/>
            </w:tcBorders>
            <w:vAlign w:val="center"/>
          </w:tcPr>
          <w:p w14:paraId="113E5B63" w14:textId="77777777" w:rsidR="008B5734" w:rsidRPr="008B5734" w:rsidRDefault="008B5734" w:rsidP="008B5734">
            <w:pPr>
              <w:jc w:val="center"/>
            </w:pPr>
            <w:r w:rsidRPr="008B5734">
              <w:t> </w:t>
            </w:r>
          </w:p>
        </w:tc>
      </w:tr>
      <w:tr w:rsidR="008B5734" w:rsidRPr="008B5734" w14:paraId="6774CEE9"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050B9C89" w14:textId="301CD5F8" w:rsidR="008B5734" w:rsidRPr="008B5734" w:rsidRDefault="008B5734" w:rsidP="008B5734">
            <w:pPr>
              <w:jc w:val="center"/>
            </w:pPr>
            <w:r>
              <w:t>3</w:t>
            </w:r>
          </w:p>
        </w:tc>
        <w:tc>
          <w:tcPr>
            <w:tcW w:w="5704" w:type="dxa"/>
            <w:tcBorders>
              <w:top w:val="single" w:sz="4" w:space="0" w:color="auto"/>
              <w:left w:val="single" w:sz="4" w:space="0" w:color="auto"/>
              <w:bottom w:val="single" w:sz="4" w:space="0" w:color="auto"/>
              <w:right w:val="single" w:sz="4" w:space="0" w:color="auto"/>
            </w:tcBorders>
            <w:vAlign w:val="center"/>
          </w:tcPr>
          <w:p w14:paraId="2980D6C3" w14:textId="77777777" w:rsidR="008B5734" w:rsidRPr="008B5734" w:rsidRDefault="008B5734" w:rsidP="008B5734">
            <w:r w:rsidRPr="008B5734">
              <w:t>Layering of fine sand with minimum thickness of 10cm under and above PE hoses f70mm (0,3m x 0,4m x 60m length- hose pipe diameter) = 7,2m3.</w:t>
            </w:r>
          </w:p>
        </w:tc>
        <w:tc>
          <w:tcPr>
            <w:tcW w:w="1867" w:type="dxa"/>
            <w:tcBorders>
              <w:top w:val="single" w:sz="4" w:space="0" w:color="auto"/>
              <w:left w:val="single" w:sz="4" w:space="0" w:color="auto"/>
              <w:bottom w:val="single" w:sz="4" w:space="0" w:color="auto"/>
              <w:right w:val="single" w:sz="4" w:space="0" w:color="auto"/>
            </w:tcBorders>
            <w:vAlign w:val="center"/>
          </w:tcPr>
          <w:p w14:paraId="4EBBCA02" w14:textId="77777777" w:rsidR="008B5734" w:rsidRPr="008B5734" w:rsidRDefault="008B5734" w:rsidP="008B5734">
            <w:pPr>
              <w:jc w:val="center"/>
            </w:pPr>
            <w:r w:rsidRPr="008B5734">
              <w:t>m3</w:t>
            </w:r>
          </w:p>
        </w:tc>
        <w:tc>
          <w:tcPr>
            <w:tcW w:w="2021" w:type="dxa"/>
            <w:tcBorders>
              <w:top w:val="single" w:sz="4" w:space="0" w:color="auto"/>
              <w:left w:val="single" w:sz="4" w:space="0" w:color="auto"/>
              <w:bottom w:val="single" w:sz="4" w:space="0" w:color="auto"/>
              <w:right w:val="single" w:sz="4" w:space="0" w:color="auto"/>
            </w:tcBorders>
            <w:vAlign w:val="center"/>
          </w:tcPr>
          <w:p w14:paraId="1541A065"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11B30B3A" w14:textId="4858F304" w:rsidR="008B5734" w:rsidRPr="008B5734" w:rsidRDefault="008B5734" w:rsidP="008B5734">
            <w:pPr>
              <w:jc w:val="center"/>
            </w:pPr>
            <w:r>
              <w:t>7</w:t>
            </w:r>
            <w:r w:rsidRPr="008B5734">
              <w:t>.20</w:t>
            </w:r>
          </w:p>
        </w:tc>
        <w:tc>
          <w:tcPr>
            <w:tcW w:w="2323" w:type="dxa"/>
            <w:tcBorders>
              <w:top w:val="single" w:sz="4" w:space="0" w:color="auto"/>
              <w:left w:val="single" w:sz="4" w:space="0" w:color="auto"/>
              <w:bottom w:val="single" w:sz="4" w:space="0" w:color="auto"/>
              <w:right w:val="single" w:sz="4" w:space="0" w:color="auto"/>
            </w:tcBorders>
            <w:vAlign w:val="center"/>
          </w:tcPr>
          <w:p w14:paraId="1CC25CF4" w14:textId="77777777" w:rsidR="008B5734" w:rsidRPr="008B5734" w:rsidRDefault="008B5734" w:rsidP="008B5734">
            <w:pPr>
              <w:jc w:val="center"/>
            </w:pPr>
            <w:r w:rsidRPr="008B5734">
              <w:t> </w:t>
            </w:r>
          </w:p>
        </w:tc>
      </w:tr>
      <w:tr w:rsidR="008B5734" w:rsidRPr="008B5734" w14:paraId="38068143"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0732AB6C" w14:textId="5D494FA7" w:rsidR="008B5734" w:rsidRPr="008B5734" w:rsidRDefault="008B5734" w:rsidP="008B5734">
            <w:pPr>
              <w:jc w:val="center"/>
            </w:pPr>
            <w:r>
              <w:t>4</w:t>
            </w:r>
          </w:p>
        </w:tc>
        <w:tc>
          <w:tcPr>
            <w:tcW w:w="5704" w:type="dxa"/>
            <w:tcBorders>
              <w:top w:val="single" w:sz="4" w:space="0" w:color="auto"/>
              <w:left w:val="single" w:sz="4" w:space="0" w:color="auto"/>
              <w:bottom w:val="single" w:sz="4" w:space="0" w:color="auto"/>
              <w:right w:val="single" w:sz="4" w:space="0" w:color="auto"/>
            </w:tcBorders>
            <w:vAlign w:val="center"/>
          </w:tcPr>
          <w:p w14:paraId="3DE6FB7E" w14:textId="77777777" w:rsidR="008B5734" w:rsidRPr="008B5734" w:rsidRDefault="008B5734" w:rsidP="008B5734">
            <w:r w:rsidRPr="008B5734">
              <w:t xml:space="preserve">Placement of PE pipe with 70 mm diameter, layering of fine sand for placement of some of the power supply cable conduits and some of the electrical communication cable conduits.  </w:t>
            </w:r>
          </w:p>
        </w:tc>
        <w:tc>
          <w:tcPr>
            <w:tcW w:w="1867" w:type="dxa"/>
            <w:tcBorders>
              <w:top w:val="single" w:sz="4" w:space="0" w:color="auto"/>
              <w:left w:val="single" w:sz="4" w:space="0" w:color="auto"/>
              <w:bottom w:val="single" w:sz="4" w:space="0" w:color="auto"/>
              <w:right w:val="single" w:sz="4" w:space="0" w:color="auto"/>
            </w:tcBorders>
            <w:vAlign w:val="center"/>
          </w:tcPr>
          <w:p w14:paraId="614ADF85" w14:textId="77777777" w:rsidR="008B5734" w:rsidRPr="008B5734" w:rsidRDefault="008B5734" w:rsidP="008B5734">
            <w:pPr>
              <w:jc w:val="center"/>
            </w:pPr>
            <w:r w:rsidRPr="008B5734">
              <w:t>m</w:t>
            </w:r>
          </w:p>
        </w:tc>
        <w:tc>
          <w:tcPr>
            <w:tcW w:w="2021" w:type="dxa"/>
            <w:tcBorders>
              <w:top w:val="single" w:sz="4" w:space="0" w:color="auto"/>
              <w:left w:val="single" w:sz="4" w:space="0" w:color="auto"/>
              <w:bottom w:val="single" w:sz="4" w:space="0" w:color="auto"/>
              <w:right w:val="single" w:sz="4" w:space="0" w:color="auto"/>
            </w:tcBorders>
            <w:vAlign w:val="center"/>
          </w:tcPr>
          <w:p w14:paraId="106DEDDA"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644A7353" w14:textId="77777777" w:rsidR="008B5734" w:rsidRPr="008B5734" w:rsidRDefault="008B5734" w:rsidP="008B5734">
            <w:pPr>
              <w:jc w:val="center"/>
            </w:pPr>
            <w:r w:rsidRPr="008B5734">
              <w:t>60.00</w:t>
            </w:r>
          </w:p>
        </w:tc>
        <w:tc>
          <w:tcPr>
            <w:tcW w:w="2323" w:type="dxa"/>
            <w:tcBorders>
              <w:top w:val="single" w:sz="4" w:space="0" w:color="auto"/>
              <w:left w:val="single" w:sz="4" w:space="0" w:color="auto"/>
              <w:bottom w:val="single" w:sz="4" w:space="0" w:color="auto"/>
              <w:right w:val="single" w:sz="4" w:space="0" w:color="auto"/>
            </w:tcBorders>
            <w:vAlign w:val="center"/>
          </w:tcPr>
          <w:p w14:paraId="17371AA9" w14:textId="77777777" w:rsidR="008B5734" w:rsidRPr="008B5734" w:rsidRDefault="008B5734" w:rsidP="008B5734">
            <w:pPr>
              <w:jc w:val="center"/>
            </w:pPr>
            <w:r w:rsidRPr="008B5734">
              <w:t> </w:t>
            </w:r>
          </w:p>
        </w:tc>
      </w:tr>
      <w:tr w:rsidR="008B5734" w:rsidRPr="008B5734" w14:paraId="7933DFC0"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6C99C632" w14:textId="60819B39" w:rsidR="008B5734" w:rsidRPr="008B5734" w:rsidRDefault="008B5734" w:rsidP="008B5734">
            <w:pPr>
              <w:jc w:val="center"/>
            </w:pPr>
            <w:r>
              <w:t>5</w:t>
            </w:r>
          </w:p>
        </w:tc>
        <w:tc>
          <w:tcPr>
            <w:tcW w:w="5704" w:type="dxa"/>
            <w:tcBorders>
              <w:top w:val="single" w:sz="4" w:space="0" w:color="auto"/>
              <w:left w:val="single" w:sz="4" w:space="0" w:color="auto"/>
              <w:bottom w:val="single" w:sz="4" w:space="0" w:color="auto"/>
              <w:right w:val="single" w:sz="4" w:space="0" w:color="auto"/>
            </w:tcBorders>
            <w:vAlign w:val="center"/>
          </w:tcPr>
          <w:p w14:paraId="62556AB7" w14:textId="77777777" w:rsidR="008B5734" w:rsidRPr="008B5734" w:rsidRDefault="008B5734" w:rsidP="008B5734">
            <w:r w:rsidRPr="008B5734">
              <w:t>Placement of warning tape on power cable line over the PE pipes.</w:t>
            </w:r>
          </w:p>
        </w:tc>
        <w:tc>
          <w:tcPr>
            <w:tcW w:w="1867" w:type="dxa"/>
            <w:tcBorders>
              <w:top w:val="single" w:sz="4" w:space="0" w:color="auto"/>
              <w:left w:val="single" w:sz="4" w:space="0" w:color="auto"/>
              <w:bottom w:val="single" w:sz="4" w:space="0" w:color="auto"/>
              <w:right w:val="single" w:sz="4" w:space="0" w:color="auto"/>
            </w:tcBorders>
            <w:vAlign w:val="center"/>
          </w:tcPr>
          <w:p w14:paraId="01EBE6BF" w14:textId="77777777" w:rsidR="008B5734" w:rsidRPr="008B5734" w:rsidRDefault="008B5734" w:rsidP="008B5734">
            <w:pPr>
              <w:jc w:val="center"/>
            </w:pPr>
            <w:r w:rsidRPr="008B5734">
              <w:t>m</w:t>
            </w:r>
          </w:p>
        </w:tc>
        <w:tc>
          <w:tcPr>
            <w:tcW w:w="2021" w:type="dxa"/>
            <w:tcBorders>
              <w:top w:val="single" w:sz="4" w:space="0" w:color="auto"/>
              <w:left w:val="single" w:sz="4" w:space="0" w:color="auto"/>
              <w:bottom w:val="single" w:sz="4" w:space="0" w:color="auto"/>
              <w:right w:val="single" w:sz="4" w:space="0" w:color="auto"/>
            </w:tcBorders>
            <w:vAlign w:val="center"/>
          </w:tcPr>
          <w:p w14:paraId="51FFCEF4"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5DB34EDE" w14:textId="77777777" w:rsidR="008B5734" w:rsidRPr="008B5734" w:rsidRDefault="008B5734" w:rsidP="008B5734">
            <w:pPr>
              <w:jc w:val="center"/>
            </w:pPr>
            <w:r w:rsidRPr="008B5734">
              <w:t>60.00</w:t>
            </w:r>
          </w:p>
        </w:tc>
        <w:tc>
          <w:tcPr>
            <w:tcW w:w="2323" w:type="dxa"/>
            <w:tcBorders>
              <w:top w:val="single" w:sz="4" w:space="0" w:color="auto"/>
              <w:left w:val="single" w:sz="4" w:space="0" w:color="auto"/>
              <w:bottom w:val="single" w:sz="4" w:space="0" w:color="auto"/>
              <w:right w:val="single" w:sz="4" w:space="0" w:color="auto"/>
            </w:tcBorders>
            <w:vAlign w:val="center"/>
          </w:tcPr>
          <w:p w14:paraId="42E57E87" w14:textId="77777777" w:rsidR="008B5734" w:rsidRPr="008B5734" w:rsidRDefault="008B5734" w:rsidP="008B5734">
            <w:pPr>
              <w:jc w:val="center"/>
            </w:pPr>
            <w:r w:rsidRPr="008B5734">
              <w:t> </w:t>
            </w:r>
          </w:p>
        </w:tc>
      </w:tr>
      <w:tr w:rsidR="008B5734" w:rsidRPr="008B5734" w14:paraId="65568911"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561BB95E" w14:textId="672CC693" w:rsidR="008B5734" w:rsidRPr="008B5734" w:rsidRDefault="008B5734" w:rsidP="008B5734">
            <w:pPr>
              <w:jc w:val="center"/>
            </w:pPr>
            <w:r>
              <w:t>6</w:t>
            </w:r>
          </w:p>
        </w:tc>
        <w:tc>
          <w:tcPr>
            <w:tcW w:w="5704" w:type="dxa"/>
            <w:tcBorders>
              <w:top w:val="single" w:sz="4" w:space="0" w:color="auto"/>
              <w:left w:val="single" w:sz="4" w:space="0" w:color="auto"/>
              <w:bottom w:val="single" w:sz="4" w:space="0" w:color="auto"/>
              <w:right w:val="single" w:sz="4" w:space="0" w:color="auto"/>
            </w:tcBorders>
            <w:vAlign w:val="center"/>
          </w:tcPr>
          <w:p w14:paraId="00A3254B" w14:textId="77777777" w:rsidR="008B5734" w:rsidRPr="008B5734" w:rsidRDefault="008B5734" w:rsidP="008B5734">
            <w:r w:rsidRPr="008B5734">
              <w:t>Mechanic and manual trench filling with the remaining excavated soil into layers from 20cm to 30cm, compacting it to approximately natural density (0,5m x 0,4m x 60m length) = 12m3.</w:t>
            </w:r>
          </w:p>
        </w:tc>
        <w:tc>
          <w:tcPr>
            <w:tcW w:w="1867" w:type="dxa"/>
            <w:tcBorders>
              <w:top w:val="single" w:sz="4" w:space="0" w:color="auto"/>
              <w:left w:val="single" w:sz="4" w:space="0" w:color="auto"/>
              <w:bottom w:val="single" w:sz="4" w:space="0" w:color="auto"/>
              <w:right w:val="single" w:sz="4" w:space="0" w:color="auto"/>
            </w:tcBorders>
            <w:vAlign w:val="center"/>
          </w:tcPr>
          <w:p w14:paraId="0DDA4F11" w14:textId="77777777" w:rsidR="008B5734" w:rsidRPr="008B5734" w:rsidRDefault="008B5734" w:rsidP="008B5734">
            <w:pPr>
              <w:jc w:val="center"/>
            </w:pPr>
            <w:r w:rsidRPr="008B5734">
              <w:t>m3</w:t>
            </w:r>
          </w:p>
        </w:tc>
        <w:tc>
          <w:tcPr>
            <w:tcW w:w="2021" w:type="dxa"/>
            <w:tcBorders>
              <w:top w:val="single" w:sz="4" w:space="0" w:color="auto"/>
              <w:left w:val="single" w:sz="4" w:space="0" w:color="auto"/>
              <w:bottom w:val="single" w:sz="4" w:space="0" w:color="auto"/>
              <w:right w:val="single" w:sz="4" w:space="0" w:color="auto"/>
            </w:tcBorders>
            <w:vAlign w:val="center"/>
          </w:tcPr>
          <w:p w14:paraId="0B180816"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33FAE8DB" w14:textId="77777777" w:rsidR="008B5734" w:rsidRPr="008B5734" w:rsidRDefault="008B5734" w:rsidP="008B5734">
            <w:pPr>
              <w:jc w:val="center"/>
            </w:pPr>
            <w:r w:rsidRPr="008B5734">
              <w:t>12.00</w:t>
            </w:r>
          </w:p>
        </w:tc>
        <w:tc>
          <w:tcPr>
            <w:tcW w:w="2323" w:type="dxa"/>
            <w:tcBorders>
              <w:top w:val="single" w:sz="4" w:space="0" w:color="auto"/>
              <w:left w:val="single" w:sz="4" w:space="0" w:color="auto"/>
              <w:bottom w:val="single" w:sz="4" w:space="0" w:color="auto"/>
              <w:right w:val="single" w:sz="4" w:space="0" w:color="auto"/>
            </w:tcBorders>
            <w:vAlign w:val="center"/>
          </w:tcPr>
          <w:p w14:paraId="3BC3E5E0" w14:textId="77777777" w:rsidR="008B5734" w:rsidRPr="008B5734" w:rsidRDefault="008B5734" w:rsidP="008B5734">
            <w:pPr>
              <w:jc w:val="center"/>
            </w:pPr>
            <w:r w:rsidRPr="008B5734">
              <w:t> </w:t>
            </w:r>
          </w:p>
        </w:tc>
      </w:tr>
      <w:tr w:rsidR="008B5734" w:rsidRPr="008B5734" w14:paraId="671080FC"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43D54CA8" w14:textId="3BCAF2AF" w:rsidR="008B5734" w:rsidRPr="008B5734" w:rsidRDefault="008B5734" w:rsidP="008B5734">
            <w:pPr>
              <w:jc w:val="center"/>
            </w:pPr>
            <w:r>
              <w:t>7</w:t>
            </w:r>
          </w:p>
        </w:tc>
        <w:tc>
          <w:tcPr>
            <w:tcW w:w="5704" w:type="dxa"/>
            <w:tcBorders>
              <w:top w:val="single" w:sz="4" w:space="0" w:color="auto"/>
              <w:left w:val="single" w:sz="4" w:space="0" w:color="auto"/>
              <w:bottom w:val="single" w:sz="4" w:space="0" w:color="auto"/>
              <w:right w:val="single" w:sz="4" w:space="0" w:color="auto"/>
            </w:tcBorders>
            <w:vAlign w:val="center"/>
          </w:tcPr>
          <w:p w14:paraId="68EAB00E" w14:textId="47592B5A" w:rsidR="008B5734" w:rsidRPr="008B5734" w:rsidRDefault="008B5734" w:rsidP="008B5734">
            <w:r w:rsidRPr="008B5734">
              <w:t xml:space="preserve">Loading excess excavated soil from the trench and transporting it to a distance of 5km. 19,2m3 + 10% soil </w:t>
            </w:r>
            <w:r w:rsidRPr="008B5734">
              <w:lastRenderedPageBreak/>
              <w:t>compaction x 19,2m3 = 21,1m3</w:t>
            </w:r>
          </w:p>
        </w:tc>
        <w:tc>
          <w:tcPr>
            <w:tcW w:w="1867" w:type="dxa"/>
            <w:tcBorders>
              <w:top w:val="single" w:sz="4" w:space="0" w:color="auto"/>
              <w:left w:val="single" w:sz="4" w:space="0" w:color="auto"/>
              <w:bottom w:val="single" w:sz="4" w:space="0" w:color="auto"/>
              <w:right w:val="single" w:sz="4" w:space="0" w:color="auto"/>
            </w:tcBorders>
            <w:vAlign w:val="center"/>
          </w:tcPr>
          <w:p w14:paraId="0E70FFED" w14:textId="77777777" w:rsidR="008B5734" w:rsidRPr="008B5734" w:rsidRDefault="008B5734" w:rsidP="008B5734">
            <w:pPr>
              <w:jc w:val="center"/>
            </w:pPr>
            <w:r w:rsidRPr="008B5734">
              <w:lastRenderedPageBreak/>
              <w:t>m3</w:t>
            </w:r>
          </w:p>
        </w:tc>
        <w:tc>
          <w:tcPr>
            <w:tcW w:w="2021" w:type="dxa"/>
            <w:tcBorders>
              <w:top w:val="single" w:sz="4" w:space="0" w:color="auto"/>
              <w:left w:val="single" w:sz="4" w:space="0" w:color="auto"/>
              <w:bottom w:val="single" w:sz="4" w:space="0" w:color="auto"/>
              <w:right w:val="single" w:sz="4" w:space="0" w:color="auto"/>
            </w:tcBorders>
            <w:vAlign w:val="center"/>
          </w:tcPr>
          <w:p w14:paraId="2016DDB9"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2844C5A5" w14:textId="21BF7EDC" w:rsidR="008B5734" w:rsidRPr="008B5734" w:rsidRDefault="008B5734" w:rsidP="008B5734">
            <w:pPr>
              <w:jc w:val="center"/>
            </w:pPr>
            <w:r w:rsidRPr="008B5734">
              <w:t>21.</w:t>
            </w:r>
            <w:r>
              <w:t>10</w:t>
            </w:r>
          </w:p>
        </w:tc>
        <w:tc>
          <w:tcPr>
            <w:tcW w:w="2323" w:type="dxa"/>
            <w:tcBorders>
              <w:top w:val="single" w:sz="4" w:space="0" w:color="auto"/>
              <w:left w:val="single" w:sz="4" w:space="0" w:color="auto"/>
              <w:bottom w:val="single" w:sz="4" w:space="0" w:color="auto"/>
              <w:right w:val="single" w:sz="4" w:space="0" w:color="auto"/>
            </w:tcBorders>
            <w:vAlign w:val="center"/>
          </w:tcPr>
          <w:p w14:paraId="715F10B2" w14:textId="77777777" w:rsidR="008B5734" w:rsidRPr="008B5734" w:rsidRDefault="008B5734" w:rsidP="008B5734">
            <w:pPr>
              <w:jc w:val="center"/>
            </w:pPr>
            <w:r w:rsidRPr="008B5734">
              <w:t> </w:t>
            </w:r>
          </w:p>
        </w:tc>
      </w:tr>
      <w:tr w:rsidR="008B5734" w:rsidRPr="008B5734" w14:paraId="0301D6CC"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56D3DAA8" w14:textId="4325E7DF" w:rsidR="008B5734" w:rsidRPr="008B5734" w:rsidRDefault="008B5734" w:rsidP="008B5734">
            <w:pPr>
              <w:jc w:val="center"/>
            </w:pPr>
          </w:p>
        </w:tc>
        <w:tc>
          <w:tcPr>
            <w:tcW w:w="11146" w:type="dxa"/>
            <w:gridSpan w:val="4"/>
            <w:tcBorders>
              <w:top w:val="single" w:sz="4" w:space="0" w:color="auto"/>
              <w:left w:val="single" w:sz="4" w:space="0" w:color="auto"/>
              <w:bottom w:val="single" w:sz="4" w:space="0" w:color="auto"/>
              <w:right w:val="single" w:sz="4" w:space="0" w:color="auto"/>
            </w:tcBorders>
            <w:vAlign w:val="center"/>
          </w:tcPr>
          <w:p w14:paraId="3E4DBAE3" w14:textId="19375CE7" w:rsidR="008B5734" w:rsidRPr="008B5734" w:rsidRDefault="008B5734" w:rsidP="008B5734">
            <w:pPr>
              <w:jc w:val="right"/>
              <w:rPr>
                <w:b/>
                <w:bCs/>
              </w:rPr>
            </w:pPr>
            <w:r w:rsidRPr="008B5734">
              <w:rPr>
                <w:b/>
                <w:bCs/>
              </w:rPr>
              <w:t>TOTAL 16:</w:t>
            </w:r>
          </w:p>
        </w:tc>
        <w:tc>
          <w:tcPr>
            <w:tcW w:w="2323" w:type="dxa"/>
            <w:tcBorders>
              <w:top w:val="single" w:sz="4" w:space="0" w:color="auto"/>
              <w:left w:val="single" w:sz="4" w:space="0" w:color="auto"/>
              <w:bottom w:val="single" w:sz="4" w:space="0" w:color="auto"/>
              <w:right w:val="single" w:sz="4" w:space="0" w:color="auto"/>
            </w:tcBorders>
            <w:vAlign w:val="center"/>
          </w:tcPr>
          <w:p w14:paraId="47076D88" w14:textId="77777777" w:rsidR="008B5734" w:rsidRPr="008B5734" w:rsidRDefault="008B5734" w:rsidP="008B5734">
            <w:pPr>
              <w:jc w:val="center"/>
            </w:pPr>
            <w:r w:rsidRPr="008B5734">
              <w:t> </w:t>
            </w:r>
          </w:p>
        </w:tc>
      </w:tr>
      <w:tr w:rsidR="005E4590" w:rsidRPr="008B5734" w14:paraId="4B0D453E" w14:textId="77777777">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shd w:val="clear" w:color="auto" w:fill="DEEAF6"/>
            <w:vAlign w:val="center"/>
          </w:tcPr>
          <w:p w14:paraId="789A0229" w14:textId="77777777" w:rsidR="008B5734" w:rsidRPr="008B5734" w:rsidRDefault="008B5734" w:rsidP="008B5734">
            <w:pPr>
              <w:jc w:val="center"/>
            </w:pPr>
          </w:p>
        </w:tc>
        <w:tc>
          <w:tcPr>
            <w:tcW w:w="5704" w:type="dxa"/>
            <w:tcBorders>
              <w:top w:val="single" w:sz="4" w:space="0" w:color="auto"/>
              <w:left w:val="single" w:sz="4" w:space="0" w:color="auto"/>
              <w:bottom w:val="single" w:sz="4" w:space="0" w:color="auto"/>
              <w:right w:val="single" w:sz="4" w:space="0" w:color="auto"/>
            </w:tcBorders>
            <w:shd w:val="clear" w:color="auto" w:fill="DEEAF6"/>
            <w:vAlign w:val="center"/>
          </w:tcPr>
          <w:p w14:paraId="4751C5A0" w14:textId="7F03C3D8" w:rsidR="008B5734" w:rsidRPr="008B5734" w:rsidRDefault="008B5734" w:rsidP="008B5734">
            <w:r w:rsidRPr="003A7144">
              <w:rPr>
                <w:b/>
                <w:bCs/>
              </w:rPr>
              <w:t>17. SWITCHBOARD</w:t>
            </w:r>
          </w:p>
        </w:tc>
        <w:tc>
          <w:tcPr>
            <w:tcW w:w="1867" w:type="dxa"/>
            <w:tcBorders>
              <w:top w:val="single" w:sz="4" w:space="0" w:color="auto"/>
              <w:left w:val="single" w:sz="4" w:space="0" w:color="auto"/>
              <w:bottom w:val="single" w:sz="4" w:space="0" w:color="auto"/>
              <w:right w:val="single" w:sz="4" w:space="0" w:color="auto"/>
            </w:tcBorders>
            <w:shd w:val="clear" w:color="auto" w:fill="DEEAF6"/>
            <w:vAlign w:val="center"/>
          </w:tcPr>
          <w:p w14:paraId="271756BB" w14:textId="77777777" w:rsidR="008B5734" w:rsidRPr="008B5734" w:rsidRDefault="008B5734" w:rsidP="008B5734">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shd w:val="clear" w:color="auto" w:fill="DEEAF6"/>
            <w:vAlign w:val="center"/>
          </w:tcPr>
          <w:p w14:paraId="456701F9"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shd w:val="clear" w:color="auto" w:fill="DEEAF6"/>
            <w:vAlign w:val="center"/>
          </w:tcPr>
          <w:p w14:paraId="1BC39695" w14:textId="77777777" w:rsidR="008B5734" w:rsidRPr="008B5734" w:rsidRDefault="008B5734" w:rsidP="008B5734">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shd w:val="clear" w:color="auto" w:fill="DEEAF6"/>
            <w:vAlign w:val="center"/>
          </w:tcPr>
          <w:p w14:paraId="3974A5E6" w14:textId="77777777" w:rsidR="008B5734" w:rsidRPr="008B5734" w:rsidRDefault="008B5734" w:rsidP="008B5734">
            <w:pPr>
              <w:jc w:val="center"/>
            </w:pPr>
            <w:r w:rsidRPr="008B5734">
              <w:t> </w:t>
            </w:r>
          </w:p>
        </w:tc>
      </w:tr>
      <w:tr w:rsidR="008B5734" w:rsidRPr="008B5734" w14:paraId="788B97BF"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val="restart"/>
            <w:tcBorders>
              <w:top w:val="single" w:sz="4" w:space="0" w:color="auto"/>
              <w:left w:val="single" w:sz="4" w:space="0" w:color="auto"/>
              <w:right w:val="single" w:sz="4" w:space="0" w:color="auto"/>
            </w:tcBorders>
            <w:vAlign w:val="center"/>
          </w:tcPr>
          <w:p w14:paraId="4C8F8900" w14:textId="71300654" w:rsidR="008B5734" w:rsidRPr="008B5734" w:rsidRDefault="008B5734" w:rsidP="008B5734">
            <w:pPr>
              <w:jc w:val="center"/>
            </w:pPr>
            <w:r>
              <w:t>1</w:t>
            </w:r>
          </w:p>
        </w:tc>
        <w:tc>
          <w:tcPr>
            <w:tcW w:w="5704" w:type="dxa"/>
            <w:tcBorders>
              <w:top w:val="single" w:sz="4" w:space="0" w:color="auto"/>
              <w:left w:val="single" w:sz="4" w:space="0" w:color="auto"/>
              <w:bottom w:val="single" w:sz="4" w:space="0" w:color="auto"/>
              <w:right w:val="single" w:sz="4" w:space="0" w:color="auto"/>
            </w:tcBorders>
            <w:vAlign w:val="center"/>
          </w:tcPr>
          <w:p w14:paraId="398797DF" w14:textId="42E0FEC0" w:rsidR="008B5734" w:rsidRPr="008B5734" w:rsidRDefault="008B5734" w:rsidP="008B5734">
            <w:pPr>
              <w:rPr>
                <w:lang w:val="en-US"/>
              </w:rPr>
            </w:pPr>
            <w:r w:rsidRPr="008B5734">
              <w:rPr>
                <w:lang w:val="en-US"/>
              </w:rPr>
              <w:t>Procurement, transport and installation of a RT-2 Switchboard. The switchboard shall be expandible, made out of fire- resistant plastic and the equipment is installed according to a single- line scheme. Including:</w:t>
            </w:r>
          </w:p>
        </w:tc>
        <w:tc>
          <w:tcPr>
            <w:tcW w:w="1867" w:type="dxa"/>
            <w:tcBorders>
              <w:top w:val="single" w:sz="4" w:space="0" w:color="auto"/>
              <w:left w:val="single" w:sz="4" w:space="0" w:color="auto"/>
              <w:bottom w:val="single" w:sz="4" w:space="0" w:color="auto"/>
              <w:right w:val="single" w:sz="4" w:space="0" w:color="auto"/>
            </w:tcBorders>
            <w:vAlign w:val="center"/>
          </w:tcPr>
          <w:p w14:paraId="21DA1BCF" w14:textId="77777777" w:rsidR="008B5734" w:rsidRPr="008B5734" w:rsidRDefault="008B5734" w:rsidP="008B5734">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vAlign w:val="center"/>
          </w:tcPr>
          <w:p w14:paraId="476986DA"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36672AF1" w14:textId="77777777" w:rsidR="008B5734" w:rsidRPr="008B5734" w:rsidRDefault="008B5734" w:rsidP="008B5734">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2EE73FE9" w14:textId="77777777" w:rsidR="008B5734" w:rsidRPr="008B5734" w:rsidRDefault="008B5734" w:rsidP="008B5734">
            <w:pPr>
              <w:jc w:val="center"/>
            </w:pPr>
            <w:r w:rsidRPr="008B5734">
              <w:t> </w:t>
            </w:r>
          </w:p>
        </w:tc>
      </w:tr>
      <w:tr w:rsidR="008B5734" w:rsidRPr="008B5734" w14:paraId="1BA95150"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right w:val="single" w:sz="4" w:space="0" w:color="auto"/>
            </w:tcBorders>
            <w:vAlign w:val="center"/>
          </w:tcPr>
          <w:p w14:paraId="1E496CE1" w14:textId="77777777" w:rsidR="008B5734" w:rsidRPr="008B5734" w:rsidRDefault="008B5734"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01E2BC33" w14:textId="3A989D0C" w:rsidR="008B5734" w:rsidRPr="008B5734" w:rsidRDefault="008B5734" w:rsidP="008B5734">
            <w:pPr>
              <w:rPr>
                <w:lang w:val="en-US"/>
              </w:rPr>
            </w:pPr>
            <w:r w:rsidRPr="008B5734">
              <w:rPr>
                <w:lang w:val="en-US"/>
              </w:rPr>
              <w:t>Automatic switch FID  63/0,03A</w:t>
            </w:r>
            <w:r>
              <w:rPr>
                <w:lang w:val="en-US"/>
              </w:rPr>
              <w:t xml:space="preserve"> </w:t>
            </w:r>
            <w:r w:rsidRPr="008B5734">
              <w:t>piece</w:t>
            </w:r>
            <w:r>
              <w:t xml:space="preserve"> 1</w:t>
            </w:r>
          </w:p>
        </w:tc>
        <w:tc>
          <w:tcPr>
            <w:tcW w:w="1867" w:type="dxa"/>
            <w:tcBorders>
              <w:top w:val="single" w:sz="4" w:space="0" w:color="auto"/>
              <w:left w:val="single" w:sz="4" w:space="0" w:color="auto"/>
              <w:bottom w:val="single" w:sz="4" w:space="0" w:color="auto"/>
              <w:right w:val="single" w:sz="4" w:space="0" w:color="auto"/>
            </w:tcBorders>
            <w:vAlign w:val="center"/>
          </w:tcPr>
          <w:p w14:paraId="725A9670" w14:textId="243D1262" w:rsidR="008B5734" w:rsidRPr="008B5734" w:rsidRDefault="008B5734" w:rsidP="008B5734">
            <w:pPr>
              <w:jc w:val="center"/>
            </w:pPr>
          </w:p>
        </w:tc>
        <w:tc>
          <w:tcPr>
            <w:tcW w:w="2021" w:type="dxa"/>
            <w:tcBorders>
              <w:top w:val="single" w:sz="4" w:space="0" w:color="auto"/>
              <w:left w:val="single" w:sz="4" w:space="0" w:color="auto"/>
              <w:bottom w:val="single" w:sz="4" w:space="0" w:color="auto"/>
              <w:right w:val="single" w:sz="4" w:space="0" w:color="auto"/>
            </w:tcBorders>
            <w:vAlign w:val="center"/>
          </w:tcPr>
          <w:p w14:paraId="184A4373" w14:textId="2AF8C227" w:rsidR="008B5734" w:rsidRPr="008B5734" w:rsidRDefault="008B5734" w:rsidP="008B5734">
            <w:pPr>
              <w:jc w:val="center"/>
            </w:pPr>
          </w:p>
        </w:tc>
        <w:tc>
          <w:tcPr>
            <w:tcW w:w="1554" w:type="dxa"/>
            <w:tcBorders>
              <w:top w:val="single" w:sz="4" w:space="0" w:color="auto"/>
              <w:left w:val="single" w:sz="4" w:space="0" w:color="auto"/>
              <w:bottom w:val="single" w:sz="4" w:space="0" w:color="auto"/>
              <w:right w:val="single" w:sz="4" w:space="0" w:color="auto"/>
            </w:tcBorders>
            <w:vAlign w:val="center"/>
          </w:tcPr>
          <w:p w14:paraId="740A4773" w14:textId="01761B0F" w:rsidR="008B5734" w:rsidRPr="008B5734" w:rsidRDefault="008B5734" w:rsidP="008B5734">
            <w:pPr>
              <w:jc w:val="center"/>
            </w:pPr>
          </w:p>
        </w:tc>
        <w:tc>
          <w:tcPr>
            <w:tcW w:w="2323" w:type="dxa"/>
            <w:tcBorders>
              <w:top w:val="single" w:sz="4" w:space="0" w:color="auto"/>
              <w:left w:val="single" w:sz="4" w:space="0" w:color="auto"/>
              <w:bottom w:val="single" w:sz="4" w:space="0" w:color="auto"/>
              <w:right w:val="single" w:sz="4" w:space="0" w:color="auto"/>
            </w:tcBorders>
            <w:vAlign w:val="center"/>
          </w:tcPr>
          <w:p w14:paraId="4963FB37" w14:textId="77777777" w:rsidR="008B5734" w:rsidRPr="008B5734" w:rsidRDefault="008B5734" w:rsidP="008B5734">
            <w:pPr>
              <w:jc w:val="center"/>
            </w:pPr>
            <w:r w:rsidRPr="008B5734">
              <w:t> </w:t>
            </w:r>
          </w:p>
        </w:tc>
      </w:tr>
      <w:tr w:rsidR="008B5734" w:rsidRPr="008B5734" w14:paraId="73405BDD"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right w:val="single" w:sz="4" w:space="0" w:color="auto"/>
            </w:tcBorders>
            <w:vAlign w:val="center"/>
          </w:tcPr>
          <w:p w14:paraId="49A125DB" w14:textId="77777777" w:rsidR="008B5734" w:rsidRPr="008B5734" w:rsidRDefault="008B5734"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46361A73" w14:textId="2707EE18" w:rsidR="008B5734" w:rsidRPr="008B5734" w:rsidRDefault="008B5734" w:rsidP="008B5734">
            <w:pPr>
              <w:rPr>
                <w:lang w:val="en-US"/>
              </w:rPr>
            </w:pPr>
            <w:r w:rsidRPr="008B5734">
              <w:rPr>
                <w:lang w:val="en-US"/>
              </w:rPr>
              <w:t>Automatic Fuse B10A,1p</w:t>
            </w:r>
            <w:r>
              <w:rPr>
                <w:lang w:val="en-US"/>
              </w:rPr>
              <w:t xml:space="preserve"> </w:t>
            </w:r>
            <w:r w:rsidRPr="008B5734">
              <w:t>piece</w:t>
            </w:r>
            <w:r>
              <w:t xml:space="preserve"> 6</w:t>
            </w:r>
          </w:p>
        </w:tc>
        <w:tc>
          <w:tcPr>
            <w:tcW w:w="1867" w:type="dxa"/>
            <w:tcBorders>
              <w:top w:val="single" w:sz="4" w:space="0" w:color="auto"/>
              <w:left w:val="single" w:sz="4" w:space="0" w:color="auto"/>
              <w:bottom w:val="single" w:sz="4" w:space="0" w:color="auto"/>
              <w:right w:val="single" w:sz="4" w:space="0" w:color="auto"/>
            </w:tcBorders>
            <w:vAlign w:val="center"/>
          </w:tcPr>
          <w:p w14:paraId="24A18A17" w14:textId="6AAC008C" w:rsidR="008B5734" w:rsidRPr="008B5734" w:rsidRDefault="008B5734" w:rsidP="008B5734">
            <w:pPr>
              <w:jc w:val="center"/>
            </w:pPr>
          </w:p>
        </w:tc>
        <w:tc>
          <w:tcPr>
            <w:tcW w:w="2021" w:type="dxa"/>
            <w:tcBorders>
              <w:top w:val="single" w:sz="4" w:space="0" w:color="auto"/>
              <w:left w:val="single" w:sz="4" w:space="0" w:color="auto"/>
              <w:bottom w:val="single" w:sz="4" w:space="0" w:color="auto"/>
              <w:right w:val="single" w:sz="4" w:space="0" w:color="auto"/>
            </w:tcBorders>
            <w:vAlign w:val="center"/>
          </w:tcPr>
          <w:p w14:paraId="643B65CD" w14:textId="027F59FD" w:rsidR="008B5734" w:rsidRPr="008B5734" w:rsidRDefault="008B5734" w:rsidP="008B5734">
            <w:pPr>
              <w:jc w:val="center"/>
            </w:pPr>
          </w:p>
        </w:tc>
        <w:tc>
          <w:tcPr>
            <w:tcW w:w="1554" w:type="dxa"/>
            <w:tcBorders>
              <w:top w:val="single" w:sz="4" w:space="0" w:color="auto"/>
              <w:left w:val="single" w:sz="4" w:space="0" w:color="auto"/>
              <w:bottom w:val="single" w:sz="4" w:space="0" w:color="auto"/>
              <w:right w:val="single" w:sz="4" w:space="0" w:color="auto"/>
            </w:tcBorders>
            <w:vAlign w:val="center"/>
          </w:tcPr>
          <w:p w14:paraId="55BD5452" w14:textId="55F71221" w:rsidR="008B5734" w:rsidRPr="008B5734" w:rsidRDefault="008B5734" w:rsidP="008B5734">
            <w:pPr>
              <w:jc w:val="center"/>
            </w:pPr>
          </w:p>
        </w:tc>
        <w:tc>
          <w:tcPr>
            <w:tcW w:w="2323" w:type="dxa"/>
            <w:tcBorders>
              <w:top w:val="single" w:sz="4" w:space="0" w:color="auto"/>
              <w:left w:val="single" w:sz="4" w:space="0" w:color="auto"/>
              <w:bottom w:val="single" w:sz="4" w:space="0" w:color="auto"/>
              <w:right w:val="single" w:sz="4" w:space="0" w:color="auto"/>
            </w:tcBorders>
            <w:vAlign w:val="center"/>
          </w:tcPr>
          <w:p w14:paraId="5B58A860" w14:textId="77777777" w:rsidR="008B5734" w:rsidRPr="008B5734" w:rsidRDefault="008B5734" w:rsidP="008B5734">
            <w:pPr>
              <w:jc w:val="center"/>
            </w:pPr>
            <w:r w:rsidRPr="008B5734">
              <w:t> </w:t>
            </w:r>
          </w:p>
        </w:tc>
      </w:tr>
      <w:tr w:rsidR="008B5734" w:rsidRPr="008B5734" w14:paraId="1E82AF75"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right w:val="single" w:sz="4" w:space="0" w:color="auto"/>
            </w:tcBorders>
            <w:vAlign w:val="center"/>
          </w:tcPr>
          <w:p w14:paraId="07112A32" w14:textId="77777777" w:rsidR="008B5734" w:rsidRPr="008B5734" w:rsidRDefault="008B5734"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388C6BD9" w14:textId="72AD25D9" w:rsidR="008B5734" w:rsidRPr="008B5734" w:rsidRDefault="008B5734" w:rsidP="008B5734">
            <w:r w:rsidRPr="008B5734">
              <w:t>Automatic Fuse B16A,1p</w:t>
            </w:r>
            <w:r>
              <w:t xml:space="preserve"> </w:t>
            </w:r>
            <w:r w:rsidRPr="008B5734">
              <w:t>piece</w:t>
            </w:r>
            <w:r>
              <w:t xml:space="preserve"> 11</w:t>
            </w:r>
          </w:p>
        </w:tc>
        <w:tc>
          <w:tcPr>
            <w:tcW w:w="1867" w:type="dxa"/>
            <w:tcBorders>
              <w:top w:val="single" w:sz="4" w:space="0" w:color="auto"/>
              <w:left w:val="single" w:sz="4" w:space="0" w:color="auto"/>
              <w:bottom w:val="single" w:sz="4" w:space="0" w:color="auto"/>
              <w:right w:val="single" w:sz="4" w:space="0" w:color="auto"/>
            </w:tcBorders>
            <w:vAlign w:val="center"/>
          </w:tcPr>
          <w:p w14:paraId="7E1239B2" w14:textId="1F48FE28" w:rsidR="008B5734" w:rsidRPr="008B5734" w:rsidRDefault="008B5734" w:rsidP="008B5734">
            <w:pPr>
              <w:jc w:val="center"/>
            </w:pPr>
          </w:p>
        </w:tc>
        <w:tc>
          <w:tcPr>
            <w:tcW w:w="2021" w:type="dxa"/>
            <w:tcBorders>
              <w:top w:val="single" w:sz="4" w:space="0" w:color="auto"/>
              <w:left w:val="single" w:sz="4" w:space="0" w:color="auto"/>
              <w:bottom w:val="single" w:sz="4" w:space="0" w:color="auto"/>
              <w:right w:val="single" w:sz="4" w:space="0" w:color="auto"/>
            </w:tcBorders>
            <w:vAlign w:val="center"/>
          </w:tcPr>
          <w:p w14:paraId="1C3C6803" w14:textId="39A237F1" w:rsidR="008B5734" w:rsidRPr="008B5734" w:rsidRDefault="008B5734" w:rsidP="008B5734">
            <w:pPr>
              <w:jc w:val="center"/>
            </w:pPr>
          </w:p>
        </w:tc>
        <w:tc>
          <w:tcPr>
            <w:tcW w:w="1554" w:type="dxa"/>
            <w:tcBorders>
              <w:top w:val="single" w:sz="4" w:space="0" w:color="auto"/>
              <w:left w:val="single" w:sz="4" w:space="0" w:color="auto"/>
              <w:bottom w:val="single" w:sz="4" w:space="0" w:color="auto"/>
              <w:right w:val="single" w:sz="4" w:space="0" w:color="auto"/>
            </w:tcBorders>
            <w:vAlign w:val="center"/>
          </w:tcPr>
          <w:p w14:paraId="546F08CA" w14:textId="639DD932" w:rsidR="008B5734" w:rsidRPr="008B5734" w:rsidRDefault="008B5734" w:rsidP="008B5734">
            <w:pPr>
              <w:jc w:val="center"/>
            </w:pPr>
          </w:p>
        </w:tc>
        <w:tc>
          <w:tcPr>
            <w:tcW w:w="2323" w:type="dxa"/>
            <w:tcBorders>
              <w:top w:val="single" w:sz="4" w:space="0" w:color="auto"/>
              <w:left w:val="single" w:sz="4" w:space="0" w:color="auto"/>
              <w:bottom w:val="single" w:sz="4" w:space="0" w:color="auto"/>
              <w:right w:val="single" w:sz="4" w:space="0" w:color="auto"/>
            </w:tcBorders>
            <w:vAlign w:val="center"/>
          </w:tcPr>
          <w:p w14:paraId="42B11515" w14:textId="77777777" w:rsidR="008B5734" w:rsidRPr="008B5734" w:rsidRDefault="008B5734" w:rsidP="008B5734">
            <w:pPr>
              <w:jc w:val="center"/>
            </w:pPr>
            <w:r w:rsidRPr="008B5734">
              <w:t> </w:t>
            </w:r>
          </w:p>
        </w:tc>
      </w:tr>
      <w:tr w:rsidR="008B5734" w:rsidRPr="008B5734" w14:paraId="30B1E1C3"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right w:val="single" w:sz="4" w:space="0" w:color="auto"/>
            </w:tcBorders>
            <w:vAlign w:val="center"/>
          </w:tcPr>
          <w:p w14:paraId="1691D367" w14:textId="77777777" w:rsidR="008B5734" w:rsidRPr="008B5734" w:rsidRDefault="008B5734"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7367DD39" w14:textId="14E6E055" w:rsidR="008B5734" w:rsidRPr="008B5734" w:rsidRDefault="008B5734" w:rsidP="008B5734">
            <w:r w:rsidRPr="008B5734">
              <w:t>Automatic Fuse B16A,3p</w:t>
            </w:r>
            <w:r>
              <w:t xml:space="preserve"> </w:t>
            </w:r>
            <w:r w:rsidRPr="008B5734">
              <w:t>piece</w:t>
            </w:r>
            <w:r>
              <w:t xml:space="preserve"> 2</w:t>
            </w:r>
          </w:p>
        </w:tc>
        <w:tc>
          <w:tcPr>
            <w:tcW w:w="1867" w:type="dxa"/>
            <w:tcBorders>
              <w:top w:val="single" w:sz="4" w:space="0" w:color="auto"/>
              <w:left w:val="single" w:sz="4" w:space="0" w:color="auto"/>
              <w:bottom w:val="single" w:sz="4" w:space="0" w:color="auto"/>
              <w:right w:val="single" w:sz="4" w:space="0" w:color="auto"/>
            </w:tcBorders>
            <w:vAlign w:val="center"/>
          </w:tcPr>
          <w:p w14:paraId="729EC67F" w14:textId="6E314763" w:rsidR="008B5734" w:rsidRPr="008B5734" w:rsidRDefault="008B5734" w:rsidP="008B5734">
            <w:pPr>
              <w:jc w:val="center"/>
            </w:pPr>
          </w:p>
        </w:tc>
        <w:tc>
          <w:tcPr>
            <w:tcW w:w="2021" w:type="dxa"/>
            <w:tcBorders>
              <w:top w:val="single" w:sz="4" w:space="0" w:color="auto"/>
              <w:left w:val="single" w:sz="4" w:space="0" w:color="auto"/>
              <w:bottom w:val="single" w:sz="4" w:space="0" w:color="auto"/>
              <w:right w:val="single" w:sz="4" w:space="0" w:color="auto"/>
            </w:tcBorders>
            <w:vAlign w:val="center"/>
          </w:tcPr>
          <w:p w14:paraId="5031DA77" w14:textId="2ED9A23A" w:rsidR="008B5734" w:rsidRPr="008B5734" w:rsidRDefault="008B5734" w:rsidP="008B5734">
            <w:pPr>
              <w:jc w:val="center"/>
            </w:pPr>
          </w:p>
        </w:tc>
        <w:tc>
          <w:tcPr>
            <w:tcW w:w="1554" w:type="dxa"/>
            <w:tcBorders>
              <w:top w:val="single" w:sz="4" w:space="0" w:color="auto"/>
              <w:left w:val="single" w:sz="4" w:space="0" w:color="auto"/>
              <w:bottom w:val="single" w:sz="4" w:space="0" w:color="auto"/>
              <w:right w:val="single" w:sz="4" w:space="0" w:color="auto"/>
            </w:tcBorders>
            <w:vAlign w:val="center"/>
          </w:tcPr>
          <w:p w14:paraId="2396E977" w14:textId="4E4B03B2" w:rsidR="008B5734" w:rsidRPr="008B5734" w:rsidRDefault="008B5734" w:rsidP="008B5734">
            <w:pPr>
              <w:jc w:val="center"/>
            </w:pPr>
          </w:p>
        </w:tc>
        <w:tc>
          <w:tcPr>
            <w:tcW w:w="2323" w:type="dxa"/>
            <w:tcBorders>
              <w:top w:val="single" w:sz="4" w:space="0" w:color="auto"/>
              <w:left w:val="single" w:sz="4" w:space="0" w:color="auto"/>
              <w:bottom w:val="single" w:sz="4" w:space="0" w:color="auto"/>
              <w:right w:val="single" w:sz="4" w:space="0" w:color="auto"/>
            </w:tcBorders>
            <w:vAlign w:val="center"/>
          </w:tcPr>
          <w:p w14:paraId="6F8732B9" w14:textId="77777777" w:rsidR="008B5734" w:rsidRPr="008B5734" w:rsidRDefault="008B5734" w:rsidP="008B5734">
            <w:pPr>
              <w:jc w:val="center"/>
            </w:pPr>
            <w:r w:rsidRPr="008B5734">
              <w:t> </w:t>
            </w:r>
          </w:p>
        </w:tc>
      </w:tr>
      <w:tr w:rsidR="008B5734" w:rsidRPr="008B5734" w14:paraId="4AF11FDD"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right w:val="single" w:sz="4" w:space="0" w:color="auto"/>
            </w:tcBorders>
            <w:vAlign w:val="center"/>
          </w:tcPr>
          <w:p w14:paraId="332EC7BD" w14:textId="77777777" w:rsidR="008B5734" w:rsidRPr="008B5734" w:rsidRDefault="008B5734"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24B16598" w14:textId="558E48CE" w:rsidR="008B5734" w:rsidRPr="008B5734" w:rsidRDefault="008B5734" w:rsidP="008B5734">
            <w:r w:rsidRPr="008B5734">
              <w:t>Automatic Fuse C16A, 1p</w:t>
            </w:r>
            <w:r>
              <w:t xml:space="preserve"> </w:t>
            </w:r>
            <w:r w:rsidRPr="008B5734">
              <w:t>piece</w:t>
            </w:r>
            <w:r>
              <w:t xml:space="preserve"> 3</w:t>
            </w:r>
          </w:p>
        </w:tc>
        <w:tc>
          <w:tcPr>
            <w:tcW w:w="1867" w:type="dxa"/>
            <w:tcBorders>
              <w:top w:val="single" w:sz="4" w:space="0" w:color="auto"/>
              <w:left w:val="single" w:sz="4" w:space="0" w:color="auto"/>
              <w:bottom w:val="single" w:sz="4" w:space="0" w:color="auto"/>
              <w:right w:val="single" w:sz="4" w:space="0" w:color="auto"/>
            </w:tcBorders>
            <w:vAlign w:val="center"/>
          </w:tcPr>
          <w:p w14:paraId="44933A15" w14:textId="1891CC57" w:rsidR="008B5734" w:rsidRPr="008B5734" w:rsidRDefault="008B5734" w:rsidP="008B5734">
            <w:pPr>
              <w:jc w:val="center"/>
            </w:pPr>
          </w:p>
        </w:tc>
        <w:tc>
          <w:tcPr>
            <w:tcW w:w="2021" w:type="dxa"/>
            <w:tcBorders>
              <w:top w:val="single" w:sz="4" w:space="0" w:color="auto"/>
              <w:left w:val="single" w:sz="4" w:space="0" w:color="auto"/>
              <w:bottom w:val="single" w:sz="4" w:space="0" w:color="auto"/>
              <w:right w:val="single" w:sz="4" w:space="0" w:color="auto"/>
            </w:tcBorders>
            <w:vAlign w:val="center"/>
          </w:tcPr>
          <w:p w14:paraId="5F280481" w14:textId="7094D3E4" w:rsidR="008B5734" w:rsidRPr="008B5734" w:rsidRDefault="008B5734" w:rsidP="008B5734">
            <w:pPr>
              <w:jc w:val="center"/>
            </w:pPr>
          </w:p>
        </w:tc>
        <w:tc>
          <w:tcPr>
            <w:tcW w:w="1554" w:type="dxa"/>
            <w:tcBorders>
              <w:top w:val="single" w:sz="4" w:space="0" w:color="auto"/>
              <w:left w:val="single" w:sz="4" w:space="0" w:color="auto"/>
              <w:bottom w:val="single" w:sz="4" w:space="0" w:color="auto"/>
              <w:right w:val="single" w:sz="4" w:space="0" w:color="auto"/>
            </w:tcBorders>
            <w:vAlign w:val="center"/>
          </w:tcPr>
          <w:p w14:paraId="1D41B0A4" w14:textId="738C8345" w:rsidR="008B5734" w:rsidRPr="008B5734" w:rsidRDefault="008B5734" w:rsidP="008B5734">
            <w:pPr>
              <w:jc w:val="center"/>
            </w:pPr>
          </w:p>
        </w:tc>
        <w:tc>
          <w:tcPr>
            <w:tcW w:w="2323" w:type="dxa"/>
            <w:tcBorders>
              <w:top w:val="single" w:sz="4" w:space="0" w:color="auto"/>
              <w:left w:val="single" w:sz="4" w:space="0" w:color="auto"/>
              <w:bottom w:val="single" w:sz="4" w:space="0" w:color="auto"/>
              <w:right w:val="single" w:sz="4" w:space="0" w:color="auto"/>
            </w:tcBorders>
            <w:vAlign w:val="center"/>
          </w:tcPr>
          <w:p w14:paraId="7C224D01" w14:textId="77777777" w:rsidR="008B5734" w:rsidRPr="008B5734" w:rsidRDefault="008B5734" w:rsidP="008B5734">
            <w:pPr>
              <w:jc w:val="center"/>
            </w:pPr>
            <w:r w:rsidRPr="008B5734">
              <w:t> </w:t>
            </w:r>
          </w:p>
        </w:tc>
      </w:tr>
      <w:tr w:rsidR="008B5734" w:rsidRPr="008B5734" w14:paraId="1148F727"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bottom w:val="single" w:sz="4" w:space="0" w:color="auto"/>
              <w:right w:val="single" w:sz="4" w:space="0" w:color="auto"/>
            </w:tcBorders>
            <w:vAlign w:val="center"/>
          </w:tcPr>
          <w:p w14:paraId="1F604EE8" w14:textId="77777777" w:rsidR="008B5734" w:rsidRPr="008B5734" w:rsidRDefault="008B5734"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4CBFEA28" w14:textId="68B84D30" w:rsidR="008B5734" w:rsidRPr="008B5734" w:rsidRDefault="008B5734" w:rsidP="008B5734">
            <w:r w:rsidRPr="008B5734">
              <w:t>Paid all together.</w:t>
            </w:r>
            <w:r>
              <w:t xml:space="preserve">  </w:t>
            </w:r>
          </w:p>
        </w:tc>
        <w:tc>
          <w:tcPr>
            <w:tcW w:w="1867" w:type="dxa"/>
            <w:tcBorders>
              <w:top w:val="single" w:sz="4" w:space="0" w:color="auto"/>
              <w:left w:val="single" w:sz="4" w:space="0" w:color="auto"/>
              <w:bottom w:val="single" w:sz="4" w:space="0" w:color="auto"/>
              <w:right w:val="single" w:sz="4" w:space="0" w:color="auto"/>
            </w:tcBorders>
            <w:vAlign w:val="center"/>
          </w:tcPr>
          <w:p w14:paraId="7986CC21" w14:textId="77777777" w:rsidR="008B5734" w:rsidRPr="008B5734" w:rsidRDefault="008B5734"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435218C1"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3F8C8D3D" w14:textId="77777777" w:rsidR="008B5734" w:rsidRPr="008B5734" w:rsidRDefault="008B5734" w:rsidP="008B5734">
            <w:pPr>
              <w:jc w:val="center"/>
            </w:pPr>
            <w:r w:rsidRPr="008B5734">
              <w:t>1.00</w:t>
            </w:r>
          </w:p>
        </w:tc>
        <w:tc>
          <w:tcPr>
            <w:tcW w:w="2323" w:type="dxa"/>
            <w:tcBorders>
              <w:top w:val="single" w:sz="4" w:space="0" w:color="auto"/>
              <w:left w:val="single" w:sz="4" w:space="0" w:color="auto"/>
              <w:bottom w:val="single" w:sz="4" w:space="0" w:color="auto"/>
              <w:right w:val="single" w:sz="4" w:space="0" w:color="auto"/>
            </w:tcBorders>
            <w:vAlign w:val="center"/>
          </w:tcPr>
          <w:p w14:paraId="0E1330EF" w14:textId="77777777" w:rsidR="008B5734" w:rsidRPr="008B5734" w:rsidRDefault="008B5734" w:rsidP="008B5734">
            <w:pPr>
              <w:jc w:val="center"/>
            </w:pPr>
            <w:r w:rsidRPr="008B5734">
              <w:t> </w:t>
            </w:r>
          </w:p>
        </w:tc>
      </w:tr>
      <w:tr w:rsidR="008B5734" w:rsidRPr="008B5734" w14:paraId="1BB74E65"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3A9C7D2B" w14:textId="2ED68891" w:rsidR="008B5734" w:rsidRPr="008B5734" w:rsidRDefault="00FC5F8B" w:rsidP="008B5734">
            <w:pPr>
              <w:jc w:val="center"/>
            </w:pPr>
            <w:r>
              <w:t>2</w:t>
            </w:r>
          </w:p>
        </w:tc>
        <w:tc>
          <w:tcPr>
            <w:tcW w:w="5704" w:type="dxa"/>
            <w:tcBorders>
              <w:top w:val="single" w:sz="4" w:space="0" w:color="auto"/>
              <w:left w:val="single" w:sz="4" w:space="0" w:color="auto"/>
              <w:bottom w:val="single" w:sz="4" w:space="0" w:color="auto"/>
              <w:right w:val="single" w:sz="4" w:space="0" w:color="auto"/>
            </w:tcBorders>
            <w:vAlign w:val="center"/>
          </w:tcPr>
          <w:p w14:paraId="207AB057" w14:textId="078906CD" w:rsidR="008B5734" w:rsidRPr="008B5734" w:rsidRDefault="00FC5F8B" w:rsidP="008B5734">
            <w:r w:rsidRPr="008B5734">
              <w:t>Installation of cable conduits led into PE hose placed in a hollow ceramic clock under mortar:</w:t>
            </w:r>
            <w:r>
              <w:t xml:space="preserve"> </w:t>
            </w:r>
            <w:r w:rsidR="008B5734" w:rsidRPr="008B5734">
              <w:t>PP-Y-3x1,5mm2</w:t>
            </w:r>
          </w:p>
        </w:tc>
        <w:tc>
          <w:tcPr>
            <w:tcW w:w="1867" w:type="dxa"/>
            <w:tcBorders>
              <w:top w:val="single" w:sz="4" w:space="0" w:color="auto"/>
              <w:left w:val="single" w:sz="4" w:space="0" w:color="auto"/>
              <w:bottom w:val="single" w:sz="4" w:space="0" w:color="auto"/>
              <w:right w:val="single" w:sz="4" w:space="0" w:color="auto"/>
            </w:tcBorders>
            <w:vAlign w:val="center"/>
          </w:tcPr>
          <w:p w14:paraId="1DCBCBA8" w14:textId="77777777" w:rsidR="008B5734" w:rsidRPr="008B5734" w:rsidRDefault="008B5734" w:rsidP="008B5734">
            <w:pPr>
              <w:jc w:val="center"/>
            </w:pPr>
            <w:r w:rsidRPr="008B5734">
              <w:t>m</w:t>
            </w:r>
          </w:p>
        </w:tc>
        <w:tc>
          <w:tcPr>
            <w:tcW w:w="2021" w:type="dxa"/>
            <w:tcBorders>
              <w:top w:val="single" w:sz="4" w:space="0" w:color="auto"/>
              <w:left w:val="single" w:sz="4" w:space="0" w:color="auto"/>
              <w:bottom w:val="single" w:sz="4" w:space="0" w:color="auto"/>
              <w:right w:val="single" w:sz="4" w:space="0" w:color="auto"/>
            </w:tcBorders>
            <w:vAlign w:val="center"/>
          </w:tcPr>
          <w:p w14:paraId="2E509B8A"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656BB6C0" w14:textId="77777777" w:rsidR="008B5734" w:rsidRPr="008B5734" w:rsidRDefault="008B5734" w:rsidP="008B5734">
            <w:pPr>
              <w:jc w:val="center"/>
            </w:pPr>
            <w:r w:rsidRPr="008B5734">
              <w:t>300.00</w:t>
            </w:r>
          </w:p>
        </w:tc>
        <w:tc>
          <w:tcPr>
            <w:tcW w:w="2323" w:type="dxa"/>
            <w:tcBorders>
              <w:top w:val="single" w:sz="4" w:space="0" w:color="auto"/>
              <w:left w:val="single" w:sz="4" w:space="0" w:color="auto"/>
              <w:bottom w:val="single" w:sz="4" w:space="0" w:color="auto"/>
              <w:right w:val="single" w:sz="4" w:space="0" w:color="auto"/>
            </w:tcBorders>
            <w:vAlign w:val="center"/>
          </w:tcPr>
          <w:p w14:paraId="704ED7BD" w14:textId="77777777" w:rsidR="008B5734" w:rsidRPr="008B5734" w:rsidRDefault="008B5734" w:rsidP="008B5734">
            <w:pPr>
              <w:jc w:val="center"/>
            </w:pPr>
            <w:r w:rsidRPr="008B5734">
              <w:t> </w:t>
            </w:r>
          </w:p>
        </w:tc>
      </w:tr>
      <w:tr w:rsidR="00FC5F8B" w:rsidRPr="008B5734" w14:paraId="63C06FFC"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val="restart"/>
            <w:tcBorders>
              <w:top w:val="single" w:sz="4" w:space="0" w:color="auto"/>
              <w:left w:val="single" w:sz="4" w:space="0" w:color="auto"/>
              <w:right w:val="single" w:sz="4" w:space="0" w:color="auto"/>
            </w:tcBorders>
            <w:vAlign w:val="center"/>
          </w:tcPr>
          <w:p w14:paraId="62473F59" w14:textId="7741EEF3" w:rsidR="00FC5F8B" w:rsidRPr="008B5734" w:rsidRDefault="00FC5F8B" w:rsidP="008B5734">
            <w:pPr>
              <w:jc w:val="center"/>
            </w:pPr>
            <w:r>
              <w:t>3</w:t>
            </w:r>
          </w:p>
        </w:tc>
        <w:tc>
          <w:tcPr>
            <w:tcW w:w="5704" w:type="dxa"/>
            <w:tcBorders>
              <w:top w:val="single" w:sz="4" w:space="0" w:color="auto"/>
              <w:left w:val="single" w:sz="4" w:space="0" w:color="auto"/>
              <w:bottom w:val="single" w:sz="4" w:space="0" w:color="auto"/>
              <w:right w:val="single" w:sz="4" w:space="0" w:color="auto"/>
            </w:tcBorders>
            <w:vAlign w:val="center"/>
          </w:tcPr>
          <w:p w14:paraId="62561E2F" w14:textId="77777777" w:rsidR="00FC5F8B" w:rsidRPr="008B5734" w:rsidRDefault="00FC5F8B" w:rsidP="008B5734">
            <w:r w:rsidRPr="008B5734">
              <w:t>Installation of cable conduits led into PE hose placed in a hollow ceramic clock under mortar:</w:t>
            </w:r>
          </w:p>
        </w:tc>
        <w:tc>
          <w:tcPr>
            <w:tcW w:w="1867" w:type="dxa"/>
            <w:tcBorders>
              <w:top w:val="single" w:sz="4" w:space="0" w:color="auto"/>
              <w:left w:val="single" w:sz="4" w:space="0" w:color="auto"/>
              <w:bottom w:val="single" w:sz="4" w:space="0" w:color="auto"/>
              <w:right w:val="single" w:sz="4" w:space="0" w:color="auto"/>
            </w:tcBorders>
            <w:vAlign w:val="center"/>
          </w:tcPr>
          <w:p w14:paraId="1CD0DDA6" w14:textId="77777777" w:rsidR="00FC5F8B" w:rsidRPr="008B5734" w:rsidRDefault="00FC5F8B" w:rsidP="008B5734">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vAlign w:val="center"/>
          </w:tcPr>
          <w:p w14:paraId="13D3E45A"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42EC0944" w14:textId="77777777" w:rsidR="00FC5F8B" w:rsidRPr="008B5734" w:rsidRDefault="00FC5F8B" w:rsidP="008B5734">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742C54DC" w14:textId="77777777" w:rsidR="00FC5F8B" w:rsidRPr="008B5734" w:rsidRDefault="00FC5F8B" w:rsidP="008B5734">
            <w:pPr>
              <w:jc w:val="center"/>
            </w:pPr>
            <w:r w:rsidRPr="008B5734">
              <w:t> </w:t>
            </w:r>
          </w:p>
        </w:tc>
      </w:tr>
      <w:tr w:rsidR="00FC5F8B" w:rsidRPr="008B5734" w14:paraId="1A318EA5"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right w:val="single" w:sz="4" w:space="0" w:color="auto"/>
            </w:tcBorders>
            <w:vAlign w:val="center"/>
          </w:tcPr>
          <w:p w14:paraId="6894FE52" w14:textId="77777777" w:rsidR="00FC5F8B" w:rsidRPr="008B5734" w:rsidRDefault="00FC5F8B"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36ED7F95" w14:textId="77777777" w:rsidR="00FC5F8B" w:rsidRPr="008B5734" w:rsidRDefault="00FC5F8B" w:rsidP="008B5734">
            <w:r w:rsidRPr="008B5734">
              <w:t>PP-Y-3x2,5mm2</w:t>
            </w:r>
          </w:p>
        </w:tc>
        <w:tc>
          <w:tcPr>
            <w:tcW w:w="1867" w:type="dxa"/>
            <w:tcBorders>
              <w:top w:val="single" w:sz="4" w:space="0" w:color="auto"/>
              <w:left w:val="single" w:sz="4" w:space="0" w:color="auto"/>
              <w:bottom w:val="single" w:sz="4" w:space="0" w:color="auto"/>
              <w:right w:val="single" w:sz="4" w:space="0" w:color="auto"/>
            </w:tcBorders>
            <w:vAlign w:val="center"/>
          </w:tcPr>
          <w:p w14:paraId="50445144" w14:textId="77777777" w:rsidR="00FC5F8B" w:rsidRPr="008B5734" w:rsidRDefault="00FC5F8B" w:rsidP="008B5734">
            <w:pPr>
              <w:jc w:val="center"/>
            </w:pPr>
            <w:r w:rsidRPr="008B5734">
              <w:t>m</w:t>
            </w:r>
          </w:p>
        </w:tc>
        <w:tc>
          <w:tcPr>
            <w:tcW w:w="2021" w:type="dxa"/>
            <w:tcBorders>
              <w:top w:val="single" w:sz="4" w:space="0" w:color="auto"/>
              <w:left w:val="single" w:sz="4" w:space="0" w:color="auto"/>
              <w:bottom w:val="single" w:sz="4" w:space="0" w:color="auto"/>
              <w:right w:val="single" w:sz="4" w:space="0" w:color="auto"/>
            </w:tcBorders>
            <w:vAlign w:val="center"/>
          </w:tcPr>
          <w:p w14:paraId="67EE8B3F"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4560DF28" w14:textId="77777777" w:rsidR="00FC5F8B" w:rsidRPr="008B5734" w:rsidRDefault="00FC5F8B" w:rsidP="008B5734">
            <w:pPr>
              <w:jc w:val="center"/>
            </w:pPr>
            <w:r w:rsidRPr="008B5734">
              <w:t>345.00</w:t>
            </w:r>
          </w:p>
        </w:tc>
        <w:tc>
          <w:tcPr>
            <w:tcW w:w="2323" w:type="dxa"/>
            <w:tcBorders>
              <w:top w:val="single" w:sz="4" w:space="0" w:color="auto"/>
              <w:left w:val="single" w:sz="4" w:space="0" w:color="auto"/>
              <w:bottom w:val="single" w:sz="4" w:space="0" w:color="auto"/>
              <w:right w:val="single" w:sz="4" w:space="0" w:color="auto"/>
            </w:tcBorders>
            <w:vAlign w:val="center"/>
          </w:tcPr>
          <w:p w14:paraId="305DD142" w14:textId="77777777" w:rsidR="00FC5F8B" w:rsidRPr="008B5734" w:rsidRDefault="00FC5F8B" w:rsidP="008B5734">
            <w:pPr>
              <w:jc w:val="center"/>
            </w:pPr>
            <w:r w:rsidRPr="008B5734">
              <w:t> </w:t>
            </w:r>
          </w:p>
        </w:tc>
      </w:tr>
      <w:tr w:rsidR="00FC5F8B" w:rsidRPr="008B5734" w14:paraId="7CD48BD4"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bottom w:val="single" w:sz="4" w:space="0" w:color="auto"/>
              <w:right w:val="single" w:sz="4" w:space="0" w:color="auto"/>
            </w:tcBorders>
            <w:vAlign w:val="center"/>
          </w:tcPr>
          <w:p w14:paraId="7A3A1639" w14:textId="77777777" w:rsidR="00FC5F8B" w:rsidRPr="008B5734" w:rsidRDefault="00FC5F8B"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21737116" w14:textId="77777777" w:rsidR="00FC5F8B" w:rsidRPr="008B5734" w:rsidRDefault="00FC5F8B" w:rsidP="008B5734">
            <w:r w:rsidRPr="008B5734">
              <w:t>PP-Y-5x2,5mm2</w:t>
            </w:r>
          </w:p>
        </w:tc>
        <w:tc>
          <w:tcPr>
            <w:tcW w:w="1867" w:type="dxa"/>
            <w:tcBorders>
              <w:top w:val="single" w:sz="4" w:space="0" w:color="auto"/>
              <w:left w:val="single" w:sz="4" w:space="0" w:color="auto"/>
              <w:bottom w:val="single" w:sz="4" w:space="0" w:color="auto"/>
              <w:right w:val="single" w:sz="4" w:space="0" w:color="auto"/>
            </w:tcBorders>
            <w:vAlign w:val="center"/>
          </w:tcPr>
          <w:p w14:paraId="64C60D84" w14:textId="77777777" w:rsidR="00FC5F8B" w:rsidRPr="008B5734" w:rsidRDefault="00FC5F8B" w:rsidP="008B5734">
            <w:pPr>
              <w:jc w:val="center"/>
            </w:pPr>
            <w:r w:rsidRPr="008B5734">
              <w:t>m</w:t>
            </w:r>
          </w:p>
        </w:tc>
        <w:tc>
          <w:tcPr>
            <w:tcW w:w="2021" w:type="dxa"/>
            <w:tcBorders>
              <w:top w:val="single" w:sz="4" w:space="0" w:color="auto"/>
              <w:left w:val="single" w:sz="4" w:space="0" w:color="auto"/>
              <w:bottom w:val="single" w:sz="4" w:space="0" w:color="auto"/>
              <w:right w:val="single" w:sz="4" w:space="0" w:color="auto"/>
            </w:tcBorders>
            <w:vAlign w:val="center"/>
          </w:tcPr>
          <w:p w14:paraId="1D016775"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59EAB990" w14:textId="77777777" w:rsidR="00FC5F8B" w:rsidRPr="008B5734" w:rsidRDefault="00FC5F8B" w:rsidP="008B5734">
            <w:pPr>
              <w:jc w:val="center"/>
            </w:pPr>
            <w:r w:rsidRPr="008B5734">
              <w:t>30.00</w:t>
            </w:r>
          </w:p>
        </w:tc>
        <w:tc>
          <w:tcPr>
            <w:tcW w:w="2323" w:type="dxa"/>
            <w:tcBorders>
              <w:top w:val="single" w:sz="4" w:space="0" w:color="auto"/>
              <w:left w:val="single" w:sz="4" w:space="0" w:color="auto"/>
              <w:bottom w:val="single" w:sz="4" w:space="0" w:color="auto"/>
              <w:right w:val="single" w:sz="4" w:space="0" w:color="auto"/>
            </w:tcBorders>
            <w:vAlign w:val="center"/>
          </w:tcPr>
          <w:p w14:paraId="1CDD9CC9" w14:textId="77777777" w:rsidR="00FC5F8B" w:rsidRPr="008B5734" w:rsidRDefault="00FC5F8B" w:rsidP="008B5734">
            <w:pPr>
              <w:jc w:val="center"/>
            </w:pPr>
            <w:r w:rsidRPr="008B5734">
              <w:t> </w:t>
            </w:r>
          </w:p>
        </w:tc>
      </w:tr>
      <w:tr w:rsidR="00FC5F8B" w:rsidRPr="008B5734" w14:paraId="6A69EA28"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val="restart"/>
            <w:tcBorders>
              <w:top w:val="single" w:sz="4" w:space="0" w:color="auto"/>
              <w:left w:val="single" w:sz="4" w:space="0" w:color="auto"/>
              <w:right w:val="single" w:sz="4" w:space="0" w:color="auto"/>
            </w:tcBorders>
            <w:vAlign w:val="center"/>
          </w:tcPr>
          <w:p w14:paraId="010548CB" w14:textId="2F31BC69" w:rsidR="00FC5F8B" w:rsidRPr="008B5734" w:rsidRDefault="00FC5F8B" w:rsidP="008B5734">
            <w:pPr>
              <w:jc w:val="center"/>
            </w:pPr>
            <w:r>
              <w:t>4</w:t>
            </w:r>
          </w:p>
        </w:tc>
        <w:tc>
          <w:tcPr>
            <w:tcW w:w="5704" w:type="dxa"/>
            <w:tcBorders>
              <w:top w:val="single" w:sz="4" w:space="0" w:color="auto"/>
              <w:left w:val="single" w:sz="4" w:space="0" w:color="auto"/>
              <w:bottom w:val="single" w:sz="4" w:space="0" w:color="auto"/>
              <w:right w:val="single" w:sz="4" w:space="0" w:color="auto"/>
            </w:tcBorders>
            <w:vAlign w:val="center"/>
          </w:tcPr>
          <w:p w14:paraId="42C64220" w14:textId="77777777" w:rsidR="00FC5F8B" w:rsidRPr="008B5734" w:rsidRDefault="00FC5F8B" w:rsidP="008B5734">
            <w:r w:rsidRPr="008B5734">
              <w:t xml:space="preserve">Installation of two- pole and three- pole Shuko sockets 16A, 220V/380V with grounding contact </w:t>
            </w:r>
          </w:p>
        </w:tc>
        <w:tc>
          <w:tcPr>
            <w:tcW w:w="1867" w:type="dxa"/>
            <w:tcBorders>
              <w:top w:val="single" w:sz="4" w:space="0" w:color="auto"/>
              <w:left w:val="single" w:sz="4" w:space="0" w:color="auto"/>
              <w:bottom w:val="single" w:sz="4" w:space="0" w:color="auto"/>
              <w:right w:val="single" w:sz="4" w:space="0" w:color="auto"/>
            </w:tcBorders>
            <w:vAlign w:val="center"/>
          </w:tcPr>
          <w:p w14:paraId="4AE3B02D" w14:textId="77777777" w:rsidR="00FC5F8B" w:rsidRPr="008B5734" w:rsidRDefault="00FC5F8B" w:rsidP="008B5734">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vAlign w:val="center"/>
          </w:tcPr>
          <w:p w14:paraId="1BEA7887"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0D1EA624" w14:textId="77777777" w:rsidR="00FC5F8B" w:rsidRPr="008B5734" w:rsidRDefault="00FC5F8B" w:rsidP="008B5734">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6BD87769" w14:textId="77777777" w:rsidR="00FC5F8B" w:rsidRPr="008B5734" w:rsidRDefault="00FC5F8B" w:rsidP="008B5734">
            <w:pPr>
              <w:jc w:val="center"/>
            </w:pPr>
            <w:r w:rsidRPr="008B5734">
              <w:t> </w:t>
            </w:r>
          </w:p>
        </w:tc>
      </w:tr>
      <w:tr w:rsidR="00FC5F8B" w:rsidRPr="008B5734" w14:paraId="23057B23"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right w:val="single" w:sz="4" w:space="0" w:color="auto"/>
            </w:tcBorders>
            <w:vAlign w:val="center"/>
          </w:tcPr>
          <w:p w14:paraId="7C48F9D6" w14:textId="77777777" w:rsidR="00FC5F8B" w:rsidRPr="008B5734" w:rsidRDefault="00FC5F8B"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16A589DF" w14:textId="77777777" w:rsidR="00FC5F8B" w:rsidRPr="008B5734" w:rsidRDefault="00FC5F8B" w:rsidP="008B5734">
            <w:r w:rsidRPr="008B5734">
              <w:t>Single phase Shuko socket</w:t>
            </w:r>
          </w:p>
        </w:tc>
        <w:tc>
          <w:tcPr>
            <w:tcW w:w="1867" w:type="dxa"/>
            <w:tcBorders>
              <w:top w:val="single" w:sz="4" w:space="0" w:color="auto"/>
              <w:left w:val="single" w:sz="4" w:space="0" w:color="auto"/>
              <w:bottom w:val="single" w:sz="4" w:space="0" w:color="auto"/>
              <w:right w:val="single" w:sz="4" w:space="0" w:color="auto"/>
            </w:tcBorders>
            <w:vAlign w:val="center"/>
          </w:tcPr>
          <w:p w14:paraId="67A6DEB1" w14:textId="77777777" w:rsidR="00FC5F8B" w:rsidRPr="008B5734" w:rsidRDefault="00FC5F8B"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07BA0C5D"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0778FA05" w14:textId="77777777" w:rsidR="00FC5F8B" w:rsidRPr="008B5734" w:rsidRDefault="00FC5F8B" w:rsidP="008B5734">
            <w:pPr>
              <w:jc w:val="center"/>
            </w:pPr>
            <w:r w:rsidRPr="008B5734">
              <w:t>10.00</w:t>
            </w:r>
          </w:p>
        </w:tc>
        <w:tc>
          <w:tcPr>
            <w:tcW w:w="2323" w:type="dxa"/>
            <w:tcBorders>
              <w:top w:val="single" w:sz="4" w:space="0" w:color="auto"/>
              <w:left w:val="single" w:sz="4" w:space="0" w:color="auto"/>
              <w:bottom w:val="single" w:sz="4" w:space="0" w:color="auto"/>
              <w:right w:val="single" w:sz="4" w:space="0" w:color="auto"/>
            </w:tcBorders>
            <w:vAlign w:val="center"/>
          </w:tcPr>
          <w:p w14:paraId="471C4810" w14:textId="77777777" w:rsidR="00FC5F8B" w:rsidRPr="008B5734" w:rsidRDefault="00FC5F8B" w:rsidP="008B5734">
            <w:pPr>
              <w:jc w:val="center"/>
            </w:pPr>
            <w:r w:rsidRPr="008B5734">
              <w:t> </w:t>
            </w:r>
          </w:p>
        </w:tc>
      </w:tr>
      <w:tr w:rsidR="00FC5F8B" w:rsidRPr="008B5734" w14:paraId="32C9D71D"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right w:val="single" w:sz="4" w:space="0" w:color="auto"/>
            </w:tcBorders>
            <w:vAlign w:val="center"/>
          </w:tcPr>
          <w:p w14:paraId="2451A1B8" w14:textId="77777777" w:rsidR="00FC5F8B" w:rsidRPr="008B5734" w:rsidRDefault="00FC5F8B"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6AB5C591" w14:textId="77777777" w:rsidR="00FC5F8B" w:rsidRPr="008B5734" w:rsidRDefault="00FC5F8B" w:rsidP="008B5734">
            <w:r w:rsidRPr="008B5734">
              <w:t xml:space="preserve">Single phase </w:t>
            </w:r>
            <w:proofErr w:type="spellStart"/>
            <w:r w:rsidRPr="008B5734">
              <w:t>Schuko</w:t>
            </w:r>
            <w:proofErr w:type="spellEnd"/>
            <w:r w:rsidRPr="008B5734">
              <w:t xml:space="preserve"> socket (double)</w:t>
            </w:r>
          </w:p>
        </w:tc>
        <w:tc>
          <w:tcPr>
            <w:tcW w:w="1867" w:type="dxa"/>
            <w:tcBorders>
              <w:top w:val="single" w:sz="4" w:space="0" w:color="auto"/>
              <w:left w:val="single" w:sz="4" w:space="0" w:color="auto"/>
              <w:bottom w:val="single" w:sz="4" w:space="0" w:color="auto"/>
              <w:right w:val="single" w:sz="4" w:space="0" w:color="auto"/>
            </w:tcBorders>
            <w:vAlign w:val="center"/>
          </w:tcPr>
          <w:p w14:paraId="5A692E94" w14:textId="77777777" w:rsidR="00FC5F8B" w:rsidRPr="008B5734" w:rsidRDefault="00FC5F8B"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102CDAFB"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23D98249" w14:textId="77777777" w:rsidR="00FC5F8B" w:rsidRPr="008B5734" w:rsidRDefault="00FC5F8B" w:rsidP="008B5734">
            <w:pPr>
              <w:jc w:val="center"/>
            </w:pPr>
            <w:r w:rsidRPr="008B5734">
              <w:t>9.00</w:t>
            </w:r>
          </w:p>
        </w:tc>
        <w:tc>
          <w:tcPr>
            <w:tcW w:w="2323" w:type="dxa"/>
            <w:tcBorders>
              <w:top w:val="single" w:sz="4" w:space="0" w:color="auto"/>
              <w:left w:val="single" w:sz="4" w:space="0" w:color="auto"/>
              <w:bottom w:val="single" w:sz="4" w:space="0" w:color="auto"/>
              <w:right w:val="single" w:sz="4" w:space="0" w:color="auto"/>
            </w:tcBorders>
            <w:vAlign w:val="center"/>
          </w:tcPr>
          <w:p w14:paraId="6A67FFB6" w14:textId="77777777" w:rsidR="00FC5F8B" w:rsidRPr="008B5734" w:rsidRDefault="00FC5F8B" w:rsidP="008B5734">
            <w:pPr>
              <w:jc w:val="center"/>
            </w:pPr>
            <w:r w:rsidRPr="008B5734">
              <w:t> </w:t>
            </w:r>
          </w:p>
        </w:tc>
      </w:tr>
      <w:tr w:rsidR="00FC5F8B" w:rsidRPr="008B5734" w14:paraId="5E9F7AD1"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right w:val="single" w:sz="4" w:space="0" w:color="auto"/>
            </w:tcBorders>
            <w:vAlign w:val="center"/>
          </w:tcPr>
          <w:p w14:paraId="044E3FE4" w14:textId="77777777" w:rsidR="00FC5F8B" w:rsidRPr="008B5734" w:rsidRDefault="00FC5F8B"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48F5C4D3" w14:textId="77777777" w:rsidR="00FC5F8B" w:rsidRPr="008B5734" w:rsidRDefault="00FC5F8B" w:rsidP="008B5734">
            <w:r w:rsidRPr="008B5734">
              <w:t xml:space="preserve">Three phase </w:t>
            </w:r>
            <w:proofErr w:type="spellStart"/>
            <w:r w:rsidRPr="008B5734">
              <w:t>Schuko</w:t>
            </w:r>
            <w:proofErr w:type="spellEnd"/>
            <w:r w:rsidRPr="008B5734">
              <w:t xml:space="preserve"> socket</w:t>
            </w:r>
          </w:p>
        </w:tc>
        <w:tc>
          <w:tcPr>
            <w:tcW w:w="1867" w:type="dxa"/>
            <w:tcBorders>
              <w:top w:val="single" w:sz="4" w:space="0" w:color="auto"/>
              <w:left w:val="single" w:sz="4" w:space="0" w:color="auto"/>
              <w:bottom w:val="single" w:sz="4" w:space="0" w:color="auto"/>
              <w:right w:val="single" w:sz="4" w:space="0" w:color="auto"/>
            </w:tcBorders>
            <w:vAlign w:val="center"/>
          </w:tcPr>
          <w:p w14:paraId="178CB8EF" w14:textId="77777777" w:rsidR="00FC5F8B" w:rsidRPr="008B5734" w:rsidRDefault="00FC5F8B"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0C9F59FB"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584BABA7" w14:textId="77777777" w:rsidR="00FC5F8B" w:rsidRPr="008B5734" w:rsidRDefault="00FC5F8B" w:rsidP="008B5734">
            <w:pPr>
              <w:jc w:val="center"/>
            </w:pPr>
            <w:r w:rsidRPr="008B5734">
              <w:t>1.00</w:t>
            </w:r>
          </w:p>
        </w:tc>
        <w:tc>
          <w:tcPr>
            <w:tcW w:w="2323" w:type="dxa"/>
            <w:tcBorders>
              <w:top w:val="single" w:sz="4" w:space="0" w:color="auto"/>
              <w:left w:val="single" w:sz="4" w:space="0" w:color="auto"/>
              <w:bottom w:val="single" w:sz="4" w:space="0" w:color="auto"/>
              <w:right w:val="single" w:sz="4" w:space="0" w:color="auto"/>
            </w:tcBorders>
            <w:vAlign w:val="center"/>
          </w:tcPr>
          <w:p w14:paraId="6A050BB8" w14:textId="77777777" w:rsidR="00FC5F8B" w:rsidRPr="008B5734" w:rsidRDefault="00FC5F8B" w:rsidP="008B5734">
            <w:pPr>
              <w:jc w:val="center"/>
            </w:pPr>
            <w:r w:rsidRPr="008B5734">
              <w:t> </w:t>
            </w:r>
          </w:p>
        </w:tc>
      </w:tr>
      <w:tr w:rsidR="00FC5F8B" w:rsidRPr="008B5734" w14:paraId="681D763A"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right w:val="single" w:sz="4" w:space="0" w:color="auto"/>
            </w:tcBorders>
            <w:vAlign w:val="center"/>
          </w:tcPr>
          <w:p w14:paraId="27379020" w14:textId="77777777" w:rsidR="00FC5F8B" w:rsidRPr="008B5734" w:rsidRDefault="00FC5F8B"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19A0DA31" w14:textId="77777777" w:rsidR="00FC5F8B" w:rsidRPr="008B5734" w:rsidRDefault="00FC5F8B" w:rsidP="008B5734">
            <w:r w:rsidRPr="008B5734">
              <w:t xml:space="preserve">Single phase </w:t>
            </w:r>
            <w:proofErr w:type="spellStart"/>
            <w:r w:rsidRPr="008B5734">
              <w:t>Schuko</w:t>
            </w:r>
            <w:proofErr w:type="spellEnd"/>
            <w:r w:rsidRPr="008B5734">
              <w:t xml:space="preserve"> </w:t>
            </w:r>
            <w:proofErr w:type="spellStart"/>
            <w:r w:rsidRPr="008B5734">
              <w:t>socke</w:t>
            </w:r>
            <w:proofErr w:type="spellEnd"/>
            <w:r w:rsidRPr="008B5734">
              <w:t xml:space="preserve"> type UG- WC and Bathroom.</w:t>
            </w:r>
          </w:p>
        </w:tc>
        <w:tc>
          <w:tcPr>
            <w:tcW w:w="1867" w:type="dxa"/>
            <w:tcBorders>
              <w:top w:val="single" w:sz="4" w:space="0" w:color="auto"/>
              <w:left w:val="single" w:sz="4" w:space="0" w:color="auto"/>
              <w:bottom w:val="single" w:sz="4" w:space="0" w:color="auto"/>
              <w:right w:val="single" w:sz="4" w:space="0" w:color="auto"/>
            </w:tcBorders>
            <w:vAlign w:val="center"/>
          </w:tcPr>
          <w:p w14:paraId="4ADF56FA" w14:textId="77777777" w:rsidR="00FC5F8B" w:rsidRPr="008B5734" w:rsidRDefault="00FC5F8B"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7518921A"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4AA9F51E" w14:textId="77777777" w:rsidR="00FC5F8B" w:rsidRPr="008B5734" w:rsidRDefault="00FC5F8B" w:rsidP="008B5734">
            <w:pPr>
              <w:jc w:val="center"/>
            </w:pPr>
            <w:r w:rsidRPr="008B5734">
              <w:t>1.00</w:t>
            </w:r>
          </w:p>
        </w:tc>
        <w:tc>
          <w:tcPr>
            <w:tcW w:w="2323" w:type="dxa"/>
            <w:tcBorders>
              <w:top w:val="single" w:sz="4" w:space="0" w:color="auto"/>
              <w:left w:val="single" w:sz="4" w:space="0" w:color="auto"/>
              <w:bottom w:val="single" w:sz="4" w:space="0" w:color="auto"/>
              <w:right w:val="single" w:sz="4" w:space="0" w:color="auto"/>
            </w:tcBorders>
            <w:vAlign w:val="center"/>
          </w:tcPr>
          <w:p w14:paraId="752D5B88" w14:textId="77777777" w:rsidR="00FC5F8B" w:rsidRPr="008B5734" w:rsidRDefault="00FC5F8B" w:rsidP="008B5734">
            <w:pPr>
              <w:jc w:val="center"/>
            </w:pPr>
            <w:r w:rsidRPr="008B5734">
              <w:t> </w:t>
            </w:r>
          </w:p>
        </w:tc>
      </w:tr>
      <w:tr w:rsidR="00FC5F8B" w:rsidRPr="008B5734" w14:paraId="37DE979E"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bottom w:val="single" w:sz="4" w:space="0" w:color="auto"/>
              <w:right w:val="single" w:sz="4" w:space="0" w:color="auto"/>
            </w:tcBorders>
            <w:vAlign w:val="center"/>
          </w:tcPr>
          <w:p w14:paraId="4D4D78CB" w14:textId="77777777" w:rsidR="00FC5F8B" w:rsidRPr="008B5734" w:rsidRDefault="00FC5F8B"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301FE8E7" w14:textId="77777777" w:rsidR="00FC5F8B" w:rsidRPr="008B5734" w:rsidRDefault="00FC5F8B" w:rsidP="008B5734">
            <w:r w:rsidRPr="008B5734">
              <w:t xml:space="preserve">Single phase </w:t>
            </w:r>
            <w:proofErr w:type="spellStart"/>
            <w:r w:rsidRPr="008B5734">
              <w:t>Schuko</w:t>
            </w:r>
            <w:proofErr w:type="spellEnd"/>
            <w:r w:rsidRPr="008B5734">
              <w:t xml:space="preserve"> socket Type UG- for air conditioner</w:t>
            </w:r>
          </w:p>
        </w:tc>
        <w:tc>
          <w:tcPr>
            <w:tcW w:w="1867" w:type="dxa"/>
            <w:tcBorders>
              <w:top w:val="single" w:sz="4" w:space="0" w:color="auto"/>
              <w:left w:val="single" w:sz="4" w:space="0" w:color="auto"/>
              <w:bottom w:val="single" w:sz="4" w:space="0" w:color="auto"/>
              <w:right w:val="single" w:sz="4" w:space="0" w:color="auto"/>
            </w:tcBorders>
            <w:vAlign w:val="center"/>
          </w:tcPr>
          <w:p w14:paraId="5336A1A3" w14:textId="77777777" w:rsidR="00FC5F8B" w:rsidRPr="008B5734" w:rsidRDefault="00FC5F8B"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71E3BB22"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488F0E26" w14:textId="77777777" w:rsidR="00FC5F8B" w:rsidRPr="008B5734" w:rsidRDefault="00FC5F8B" w:rsidP="008B5734">
            <w:pPr>
              <w:jc w:val="center"/>
            </w:pPr>
            <w:r w:rsidRPr="008B5734">
              <w:t>3.00</w:t>
            </w:r>
          </w:p>
        </w:tc>
        <w:tc>
          <w:tcPr>
            <w:tcW w:w="2323" w:type="dxa"/>
            <w:tcBorders>
              <w:top w:val="single" w:sz="4" w:space="0" w:color="auto"/>
              <w:left w:val="single" w:sz="4" w:space="0" w:color="auto"/>
              <w:bottom w:val="single" w:sz="4" w:space="0" w:color="auto"/>
              <w:right w:val="single" w:sz="4" w:space="0" w:color="auto"/>
            </w:tcBorders>
            <w:vAlign w:val="center"/>
          </w:tcPr>
          <w:p w14:paraId="331E98F4" w14:textId="77777777" w:rsidR="00FC5F8B" w:rsidRPr="008B5734" w:rsidRDefault="00FC5F8B" w:rsidP="008B5734">
            <w:pPr>
              <w:jc w:val="center"/>
            </w:pPr>
            <w:r w:rsidRPr="008B5734">
              <w:t> </w:t>
            </w:r>
          </w:p>
        </w:tc>
      </w:tr>
      <w:tr w:rsidR="00FC5F8B" w:rsidRPr="008B5734" w14:paraId="0FF684A6"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val="restart"/>
            <w:tcBorders>
              <w:top w:val="single" w:sz="4" w:space="0" w:color="auto"/>
              <w:left w:val="single" w:sz="4" w:space="0" w:color="auto"/>
              <w:right w:val="single" w:sz="4" w:space="0" w:color="auto"/>
            </w:tcBorders>
            <w:vAlign w:val="center"/>
          </w:tcPr>
          <w:p w14:paraId="716B4D1B" w14:textId="778F602F" w:rsidR="00FC5F8B" w:rsidRPr="008B5734" w:rsidRDefault="00FC5F8B" w:rsidP="008B5734">
            <w:pPr>
              <w:jc w:val="center"/>
            </w:pPr>
            <w:r>
              <w:t>5</w:t>
            </w:r>
          </w:p>
        </w:tc>
        <w:tc>
          <w:tcPr>
            <w:tcW w:w="5704" w:type="dxa"/>
            <w:tcBorders>
              <w:top w:val="single" w:sz="4" w:space="0" w:color="auto"/>
              <w:left w:val="single" w:sz="4" w:space="0" w:color="auto"/>
              <w:bottom w:val="single" w:sz="4" w:space="0" w:color="auto"/>
              <w:right w:val="single" w:sz="4" w:space="0" w:color="auto"/>
            </w:tcBorders>
            <w:vAlign w:val="center"/>
          </w:tcPr>
          <w:p w14:paraId="3C79F44D" w14:textId="77777777" w:rsidR="00FC5F8B" w:rsidRPr="008B5734" w:rsidRDefault="00FC5F8B" w:rsidP="008B5734">
            <w:r w:rsidRPr="008B5734">
              <w:t xml:space="preserve">Procurement and installation of light switches for façade panel installation: </w:t>
            </w:r>
          </w:p>
        </w:tc>
        <w:tc>
          <w:tcPr>
            <w:tcW w:w="1867" w:type="dxa"/>
            <w:tcBorders>
              <w:top w:val="single" w:sz="4" w:space="0" w:color="auto"/>
              <w:left w:val="single" w:sz="4" w:space="0" w:color="auto"/>
              <w:bottom w:val="single" w:sz="4" w:space="0" w:color="auto"/>
              <w:right w:val="single" w:sz="4" w:space="0" w:color="auto"/>
            </w:tcBorders>
            <w:vAlign w:val="center"/>
          </w:tcPr>
          <w:p w14:paraId="2D9E129A" w14:textId="2215CF67" w:rsidR="00FC5F8B" w:rsidRPr="008B5734" w:rsidRDefault="00FC5F8B" w:rsidP="008B5734">
            <w:pPr>
              <w:jc w:val="center"/>
            </w:pPr>
          </w:p>
        </w:tc>
        <w:tc>
          <w:tcPr>
            <w:tcW w:w="2021" w:type="dxa"/>
            <w:tcBorders>
              <w:top w:val="single" w:sz="4" w:space="0" w:color="auto"/>
              <w:left w:val="single" w:sz="4" w:space="0" w:color="auto"/>
              <w:bottom w:val="single" w:sz="4" w:space="0" w:color="auto"/>
              <w:right w:val="single" w:sz="4" w:space="0" w:color="auto"/>
            </w:tcBorders>
            <w:vAlign w:val="center"/>
          </w:tcPr>
          <w:p w14:paraId="243C759D"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3E78CF71" w14:textId="77777777" w:rsidR="00FC5F8B" w:rsidRPr="008B5734" w:rsidRDefault="00FC5F8B" w:rsidP="008B5734">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3BBAFFDD" w14:textId="77777777" w:rsidR="00FC5F8B" w:rsidRPr="008B5734" w:rsidRDefault="00FC5F8B" w:rsidP="008B5734">
            <w:pPr>
              <w:jc w:val="center"/>
            </w:pPr>
            <w:r w:rsidRPr="008B5734">
              <w:t> </w:t>
            </w:r>
          </w:p>
        </w:tc>
      </w:tr>
      <w:tr w:rsidR="00FC5F8B" w:rsidRPr="008B5734" w14:paraId="034BF979"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right w:val="single" w:sz="4" w:space="0" w:color="auto"/>
            </w:tcBorders>
            <w:vAlign w:val="center"/>
          </w:tcPr>
          <w:p w14:paraId="7F4B9317" w14:textId="77777777" w:rsidR="00FC5F8B" w:rsidRPr="008B5734" w:rsidRDefault="00FC5F8B"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1156E1CE" w14:textId="77777777" w:rsidR="00FC5F8B" w:rsidRPr="008B5734" w:rsidRDefault="00FC5F8B" w:rsidP="008B5734">
            <w:r w:rsidRPr="008B5734">
              <w:t xml:space="preserve">Regular </w:t>
            </w:r>
          </w:p>
        </w:tc>
        <w:tc>
          <w:tcPr>
            <w:tcW w:w="1867" w:type="dxa"/>
            <w:tcBorders>
              <w:top w:val="single" w:sz="4" w:space="0" w:color="auto"/>
              <w:left w:val="single" w:sz="4" w:space="0" w:color="auto"/>
              <w:bottom w:val="single" w:sz="4" w:space="0" w:color="auto"/>
              <w:right w:val="single" w:sz="4" w:space="0" w:color="auto"/>
            </w:tcBorders>
            <w:vAlign w:val="center"/>
          </w:tcPr>
          <w:p w14:paraId="4D214678" w14:textId="77777777" w:rsidR="00FC5F8B" w:rsidRPr="008B5734" w:rsidRDefault="00FC5F8B"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109950FF"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64C51396" w14:textId="77777777" w:rsidR="00FC5F8B" w:rsidRPr="008B5734" w:rsidRDefault="00FC5F8B" w:rsidP="008B5734">
            <w:pPr>
              <w:jc w:val="center"/>
            </w:pPr>
            <w:r w:rsidRPr="008B5734">
              <w:t>2.00</w:t>
            </w:r>
          </w:p>
        </w:tc>
        <w:tc>
          <w:tcPr>
            <w:tcW w:w="2323" w:type="dxa"/>
            <w:tcBorders>
              <w:top w:val="single" w:sz="4" w:space="0" w:color="auto"/>
              <w:left w:val="single" w:sz="4" w:space="0" w:color="auto"/>
              <w:bottom w:val="single" w:sz="4" w:space="0" w:color="auto"/>
              <w:right w:val="single" w:sz="4" w:space="0" w:color="auto"/>
            </w:tcBorders>
            <w:vAlign w:val="center"/>
          </w:tcPr>
          <w:p w14:paraId="778D503C" w14:textId="77777777" w:rsidR="00FC5F8B" w:rsidRPr="008B5734" w:rsidRDefault="00FC5F8B" w:rsidP="008B5734">
            <w:pPr>
              <w:jc w:val="center"/>
            </w:pPr>
            <w:r w:rsidRPr="008B5734">
              <w:t> </w:t>
            </w:r>
          </w:p>
        </w:tc>
      </w:tr>
      <w:tr w:rsidR="00FC5F8B" w:rsidRPr="008B5734" w14:paraId="3547E551"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right w:val="single" w:sz="4" w:space="0" w:color="auto"/>
            </w:tcBorders>
            <w:vAlign w:val="center"/>
          </w:tcPr>
          <w:p w14:paraId="14AE4B2F" w14:textId="77777777" w:rsidR="00FC5F8B" w:rsidRPr="008B5734" w:rsidRDefault="00FC5F8B"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7D8714B4" w14:textId="77777777" w:rsidR="00FC5F8B" w:rsidRPr="008B5734" w:rsidRDefault="00FC5F8B" w:rsidP="008B5734">
            <w:r w:rsidRPr="008B5734">
              <w:t>Series</w:t>
            </w:r>
          </w:p>
        </w:tc>
        <w:tc>
          <w:tcPr>
            <w:tcW w:w="1867" w:type="dxa"/>
            <w:tcBorders>
              <w:top w:val="single" w:sz="4" w:space="0" w:color="auto"/>
              <w:left w:val="single" w:sz="4" w:space="0" w:color="auto"/>
              <w:bottom w:val="single" w:sz="4" w:space="0" w:color="auto"/>
              <w:right w:val="single" w:sz="4" w:space="0" w:color="auto"/>
            </w:tcBorders>
            <w:vAlign w:val="center"/>
          </w:tcPr>
          <w:p w14:paraId="42322AF0" w14:textId="77777777" w:rsidR="00FC5F8B" w:rsidRPr="008B5734" w:rsidRDefault="00FC5F8B"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19A6023F"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10B0E230" w14:textId="77777777" w:rsidR="00FC5F8B" w:rsidRPr="008B5734" w:rsidRDefault="00FC5F8B" w:rsidP="008B5734">
            <w:pPr>
              <w:jc w:val="center"/>
            </w:pPr>
            <w:r w:rsidRPr="008B5734">
              <w:t>4.00</w:t>
            </w:r>
          </w:p>
        </w:tc>
        <w:tc>
          <w:tcPr>
            <w:tcW w:w="2323" w:type="dxa"/>
            <w:tcBorders>
              <w:top w:val="single" w:sz="4" w:space="0" w:color="auto"/>
              <w:left w:val="single" w:sz="4" w:space="0" w:color="auto"/>
              <w:bottom w:val="single" w:sz="4" w:space="0" w:color="auto"/>
              <w:right w:val="single" w:sz="4" w:space="0" w:color="auto"/>
            </w:tcBorders>
            <w:vAlign w:val="center"/>
          </w:tcPr>
          <w:p w14:paraId="6CE200DC" w14:textId="77777777" w:rsidR="00FC5F8B" w:rsidRPr="008B5734" w:rsidRDefault="00FC5F8B" w:rsidP="008B5734">
            <w:pPr>
              <w:jc w:val="center"/>
            </w:pPr>
            <w:r w:rsidRPr="008B5734">
              <w:t> </w:t>
            </w:r>
          </w:p>
        </w:tc>
      </w:tr>
      <w:tr w:rsidR="00FC5F8B" w:rsidRPr="008B5734" w14:paraId="09572C8A"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right w:val="single" w:sz="4" w:space="0" w:color="auto"/>
            </w:tcBorders>
            <w:vAlign w:val="center"/>
          </w:tcPr>
          <w:p w14:paraId="223535C3" w14:textId="77777777" w:rsidR="00FC5F8B" w:rsidRPr="008B5734" w:rsidRDefault="00FC5F8B"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6E5C2B71" w14:textId="77777777" w:rsidR="00FC5F8B" w:rsidRPr="008B5734" w:rsidRDefault="00FC5F8B" w:rsidP="008B5734">
            <w:r w:rsidRPr="008B5734">
              <w:t xml:space="preserve">Alternating </w:t>
            </w:r>
          </w:p>
        </w:tc>
        <w:tc>
          <w:tcPr>
            <w:tcW w:w="1867" w:type="dxa"/>
            <w:tcBorders>
              <w:top w:val="single" w:sz="4" w:space="0" w:color="auto"/>
              <w:left w:val="single" w:sz="4" w:space="0" w:color="auto"/>
              <w:bottom w:val="single" w:sz="4" w:space="0" w:color="auto"/>
              <w:right w:val="single" w:sz="4" w:space="0" w:color="auto"/>
            </w:tcBorders>
            <w:vAlign w:val="center"/>
          </w:tcPr>
          <w:p w14:paraId="60FB7154" w14:textId="77777777" w:rsidR="00FC5F8B" w:rsidRPr="008B5734" w:rsidRDefault="00FC5F8B"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29379748"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54B370FC" w14:textId="77777777" w:rsidR="00FC5F8B" w:rsidRPr="008B5734" w:rsidRDefault="00FC5F8B" w:rsidP="008B5734">
            <w:pPr>
              <w:jc w:val="center"/>
            </w:pPr>
            <w:r w:rsidRPr="008B5734">
              <w:t>8.00</w:t>
            </w:r>
          </w:p>
        </w:tc>
        <w:tc>
          <w:tcPr>
            <w:tcW w:w="2323" w:type="dxa"/>
            <w:tcBorders>
              <w:top w:val="single" w:sz="4" w:space="0" w:color="auto"/>
              <w:left w:val="single" w:sz="4" w:space="0" w:color="auto"/>
              <w:bottom w:val="single" w:sz="4" w:space="0" w:color="auto"/>
              <w:right w:val="single" w:sz="4" w:space="0" w:color="auto"/>
            </w:tcBorders>
            <w:vAlign w:val="center"/>
          </w:tcPr>
          <w:p w14:paraId="0302467F" w14:textId="77777777" w:rsidR="00FC5F8B" w:rsidRPr="008B5734" w:rsidRDefault="00FC5F8B" w:rsidP="008B5734">
            <w:pPr>
              <w:jc w:val="center"/>
            </w:pPr>
            <w:r w:rsidRPr="008B5734">
              <w:t> </w:t>
            </w:r>
          </w:p>
        </w:tc>
      </w:tr>
      <w:tr w:rsidR="00FC5F8B" w:rsidRPr="008B5734" w14:paraId="77D7AD01"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bottom w:val="single" w:sz="4" w:space="0" w:color="auto"/>
              <w:right w:val="single" w:sz="4" w:space="0" w:color="auto"/>
            </w:tcBorders>
            <w:vAlign w:val="center"/>
          </w:tcPr>
          <w:p w14:paraId="705458AA" w14:textId="77777777" w:rsidR="00FC5F8B" w:rsidRPr="008B5734" w:rsidRDefault="00FC5F8B"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6EDA5ADF" w14:textId="77777777" w:rsidR="00FC5F8B" w:rsidRPr="008B5734" w:rsidRDefault="00FC5F8B" w:rsidP="008B5734">
            <w:r w:rsidRPr="008B5734">
              <w:t xml:space="preserve">Crossed </w:t>
            </w:r>
          </w:p>
        </w:tc>
        <w:tc>
          <w:tcPr>
            <w:tcW w:w="1867" w:type="dxa"/>
            <w:tcBorders>
              <w:top w:val="single" w:sz="4" w:space="0" w:color="auto"/>
              <w:left w:val="single" w:sz="4" w:space="0" w:color="auto"/>
              <w:bottom w:val="single" w:sz="4" w:space="0" w:color="auto"/>
              <w:right w:val="single" w:sz="4" w:space="0" w:color="auto"/>
            </w:tcBorders>
            <w:vAlign w:val="center"/>
          </w:tcPr>
          <w:p w14:paraId="49DD07EF" w14:textId="77777777" w:rsidR="00FC5F8B" w:rsidRPr="008B5734" w:rsidRDefault="00FC5F8B"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3F863D75"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1BF07EFB" w14:textId="77777777" w:rsidR="00FC5F8B" w:rsidRPr="008B5734" w:rsidRDefault="00FC5F8B" w:rsidP="008B5734">
            <w:pPr>
              <w:jc w:val="center"/>
            </w:pPr>
            <w:r w:rsidRPr="008B5734">
              <w:t>2.00</w:t>
            </w:r>
          </w:p>
        </w:tc>
        <w:tc>
          <w:tcPr>
            <w:tcW w:w="2323" w:type="dxa"/>
            <w:tcBorders>
              <w:top w:val="single" w:sz="4" w:space="0" w:color="auto"/>
              <w:left w:val="single" w:sz="4" w:space="0" w:color="auto"/>
              <w:bottom w:val="single" w:sz="4" w:space="0" w:color="auto"/>
              <w:right w:val="single" w:sz="4" w:space="0" w:color="auto"/>
            </w:tcBorders>
            <w:vAlign w:val="center"/>
          </w:tcPr>
          <w:p w14:paraId="744435FA" w14:textId="77777777" w:rsidR="00FC5F8B" w:rsidRPr="008B5734" w:rsidRDefault="00FC5F8B" w:rsidP="008B5734">
            <w:pPr>
              <w:jc w:val="center"/>
            </w:pPr>
            <w:r w:rsidRPr="008B5734">
              <w:t> </w:t>
            </w:r>
          </w:p>
        </w:tc>
      </w:tr>
      <w:tr w:rsidR="00FC5F8B" w:rsidRPr="008B5734" w14:paraId="67D2171B"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val="restart"/>
            <w:tcBorders>
              <w:top w:val="single" w:sz="4" w:space="0" w:color="auto"/>
              <w:left w:val="single" w:sz="4" w:space="0" w:color="auto"/>
              <w:right w:val="single" w:sz="4" w:space="0" w:color="auto"/>
            </w:tcBorders>
            <w:vAlign w:val="center"/>
          </w:tcPr>
          <w:p w14:paraId="281502DD" w14:textId="61D5F818" w:rsidR="00FC5F8B" w:rsidRPr="008B5734" w:rsidRDefault="00FC5F8B" w:rsidP="008B5734">
            <w:pPr>
              <w:jc w:val="center"/>
            </w:pPr>
            <w:r>
              <w:t>6</w:t>
            </w:r>
          </w:p>
        </w:tc>
        <w:tc>
          <w:tcPr>
            <w:tcW w:w="5704" w:type="dxa"/>
            <w:tcBorders>
              <w:top w:val="single" w:sz="4" w:space="0" w:color="auto"/>
              <w:left w:val="single" w:sz="4" w:space="0" w:color="auto"/>
              <w:bottom w:val="single" w:sz="4" w:space="0" w:color="auto"/>
              <w:right w:val="single" w:sz="4" w:space="0" w:color="auto"/>
            </w:tcBorders>
            <w:vAlign w:val="center"/>
          </w:tcPr>
          <w:p w14:paraId="491BA9BB" w14:textId="77777777" w:rsidR="00FC5F8B" w:rsidRPr="008B5734" w:rsidRDefault="00FC5F8B" w:rsidP="008B5734">
            <w:r w:rsidRPr="008B5734">
              <w:t>Installation on ceiling LED lights:</w:t>
            </w:r>
          </w:p>
        </w:tc>
        <w:tc>
          <w:tcPr>
            <w:tcW w:w="1867" w:type="dxa"/>
            <w:tcBorders>
              <w:top w:val="single" w:sz="4" w:space="0" w:color="auto"/>
              <w:left w:val="single" w:sz="4" w:space="0" w:color="auto"/>
              <w:bottom w:val="single" w:sz="4" w:space="0" w:color="auto"/>
              <w:right w:val="single" w:sz="4" w:space="0" w:color="auto"/>
            </w:tcBorders>
            <w:vAlign w:val="center"/>
          </w:tcPr>
          <w:p w14:paraId="454B55C8" w14:textId="5269F5FE" w:rsidR="00FC5F8B" w:rsidRPr="008B5734" w:rsidRDefault="00FC5F8B" w:rsidP="008B5734">
            <w:pPr>
              <w:jc w:val="center"/>
            </w:pPr>
          </w:p>
        </w:tc>
        <w:tc>
          <w:tcPr>
            <w:tcW w:w="2021" w:type="dxa"/>
            <w:tcBorders>
              <w:top w:val="single" w:sz="4" w:space="0" w:color="auto"/>
              <w:left w:val="single" w:sz="4" w:space="0" w:color="auto"/>
              <w:bottom w:val="single" w:sz="4" w:space="0" w:color="auto"/>
              <w:right w:val="single" w:sz="4" w:space="0" w:color="auto"/>
            </w:tcBorders>
            <w:vAlign w:val="center"/>
          </w:tcPr>
          <w:p w14:paraId="7626B43E"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45DD9F84" w14:textId="77777777" w:rsidR="00FC5F8B" w:rsidRPr="008B5734" w:rsidRDefault="00FC5F8B" w:rsidP="008B5734">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623D617E" w14:textId="77777777" w:rsidR="00FC5F8B" w:rsidRPr="008B5734" w:rsidRDefault="00FC5F8B" w:rsidP="008B5734">
            <w:pPr>
              <w:jc w:val="center"/>
            </w:pPr>
            <w:r w:rsidRPr="008B5734">
              <w:t> </w:t>
            </w:r>
          </w:p>
        </w:tc>
      </w:tr>
      <w:tr w:rsidR="00FC5F8B" w:rsidRPr="008B5734" w14:paraId="561894A1"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right w:val="single" w:sz="4" w:space="0" w:color="auto"/>
            </w:tcBorders>
            <w:vAlign w:val="center"/>
          </w:tcPr>
          <w:p w14:paraId="01CD5C13" w14:textId="77777777" w:rsidR="00FC5F8B" w:rsidRPr="008B5734" w:rsidRDefault="00FC5F8B"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3E5202A5" w14:textId="77777777" w:rsidR="00FC5F8B" w:rsidRPr="008B5734" w:rsidRDefault="00FC5F8B" w:rsidP="008B5734">
            <w:r w:rsidRPr="008B5734">
              <w:t>Led Light (23W), IP-54</w:t>
            </w:r>
          </w:p>
        </w:tc>
        <w:tc>
          <w:tcPr>
            <w:tcW w:w="1867" w:type="dxa"/>
            <w:tcBorders>
              <w:top w:val="single" w:sz="4" w:space="0" w:color="auto"/>
              <w:left w:val="single" w:sz="4" w:space="0" w:color="auto"/>
              <w:bottom w:val="single" w:sz="4" w:space="0" w:color="auto"/>
              <w:right w:val="single" w:sz="4" w:space="0" w:color="auto"/>
            </w:tcBorders>
            <w:vAlign w:val="center"/>
          </w:tcPr>
          <w:p w14:paraId="6B3C4131" w14:textId="77777777" w:rsidR="00FC5F8B" w:rsidRPr="008B5734" w:rsidRDefault="00FC5F8B"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019DF010"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230F41A6" w14:textId="77777777" w:rsidR="00FC5F8B" w:rsidRPr="008B5734" w:rsidRDefault="00FC5F8B" w:rsidP="008B5734">
            <w:pPr>
              <w:jc w:val="center"/>
            </w:pPr>
            <w:r w:rsidRPr="008B5734">
              <w:t>3.00</w:t>
            </w:r>
          </w:p>
        </w:tc>
        <w:tc>
          <w:tcPr>
            <w:tcW w:w="2323" w:type="dxa"/>
            <w:tcBorders>
              <w:top w:val="single" w:sz="4" w:space="0" w:color="auto"/>
              <w:left w:val="single" w:sz="4" w:space="0" w:color="auto"/>
              <w:bottom w:val="single" w:sz="4" w:space="0" w:color="auto"/>
              <w:right w:val="single" w:sz="4" w:space="0" w:color="auto"/>
            </w:tcBorders>
            <w:vAlign w:val="center"/>
          </w:tcPr>
          <w:p w14:paraId="1B563AC0" w14:textId="77777777" w:rsidR="00FC5F8B" w:rsidRPr="008B5734" w:rsidRDefault="00FC5F8B" w:rsidP="008B5734">
            <w:pPr>
              <w:jc w:val="center"/>
            </w:pPr>
            <w:r w:rsidRPr="008B5734">
              <w:t> </w:t>
            </w:r>
          </w:p>
        </w:tc>
      </w:tr>
      <w:tr w:rsidR="00FC5F8B" w:rsidRPr="008B5734" w14:paraId="4BE6A38F"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right w:val="single" w:sz="4" w:space="0" w:color="auto"/>
            </w:tcBorders>
            <w:vAlign w:val="center"/>
          </w:tcPr>
          <w:p w14:paraId="080AC184" w14:textId="77777777" w:rsidR="00FC5F8B" w:rsidRPr="008B5734" w:rsidRDefault="00FC5F8B"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1FAE98A8" w14:textId="77777777" w:rsidR="00FC5F8B" w:rsidRPr="008B5734" w:rsidRDefault="00FC5F8B" w:rsidP="008B5734">
            <w:r w:rsidRPr="008B5734">
              <w:t xml:space="preserve">LED surface mounted panel LSO 600mm x 600mm, 34W, 4350lm, 4000K, IP 20, (50000h - L80B20) (or a similar type by choice of the investor with same or better features) </w:t>
            </w:r>
          </w:p>
        </w:tc>
        <w:tc>
          <w:tcPr>
            <w:tcW w:w="1867" w:type="dxa"/>
            <w:tcBorders>
              <w:top w:val="single" w:sz="4" w:space="0" w:color="auto"/>
              <w:left w:val="single" w:sz="4" w:space="0" w:color="auto"/>
              <w:bottom w:val="single" w:sz="4" w:space="0" w:color="auto"/>
              <w:right w:val="single" w:sz="4" w:space="0" w:color="auto"/>
            </w:tcBorders>
            <w:vAlign w:val="center"/>
          </w:tcPr>
          <w:p w14:paraId="08232540" w14:textId="77777777" w:rsidR="00FC5F8B" w:rsidRPr="008B5734" w:rsidRDefault="00FC5F8B"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4758AEEA"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303B165C" w14:textId="77777777" w:rsidR="00FC5F8B" w:rsidRPr="008B5734" w:rsidRDefault="00FC5F8B" w:rsidP="008B5734">
            <w:pPr>
              <w:jc w:val="center"/>
            </w:pPr>
            <w:r w:rsidRPr="008B5734">
              <w:t>8.00</w:t>
            </w:r>
          </w:p>
        </w:tc>
        <w:tc>
          <w:tcPr>
            <w:tcW w:w="2323" w:type="dxa"/>
            <w:tcBorders>
              <w:top w:val="single" w:sz="4" w:space="0" w:color="auto"/>
              <w:left w:val="single" w:sz="4" w:space="0" w:color="auto"/>
              <w:bottom w:val="single" w:sz="4" w:space="0" w:color="auto"/>
              <w:right w:val="single" w:sz="4" w:space="0" w:color="auto"/>
            </w:tcBorders>
            <w:vAlign w:val="center"/>
          </w:tcPr>
          <w:p w14:paraId="65D5889C" w14:textId="77777777" w:rsidR="00FC5F8B" w:rsidRPr="008B5734" w:rsidRDefault="00FC5F8B" w:rsidP="008B5734">
            <w:pPr>
              <w:jc w:val="center"/>
            </w:pPr>
            <w:r w:rsidRPr="008B5734">
              <w:t> </w:t>
            </w:r>
          </w:p>
        </w:tc>
      </w:tr>
      <w:tr w:rsidR="00FC5F8B" w:rsidRPr="008B5734" w14:paraId="175D6414"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right w:val="single" w:sz="4" w:space="0" w:color="auto"/>
            </w:tcBorders>
            <w:vAlign w:val="center"/>
          </w:tcPr>
          <w:p w14:paraId="6A1D8B73" w14:textId="77777777" w:rsidR="00FC5F8B" w:rsidRPr="008B5734" w:rsidRDefault="00FC5F8B"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0A7BA734" w14:textId="77777777" w:rsidR="00FC5F8B" w:rsidRPr="008B5734" w:rsidRDefault="00FC5F8B" w:rsidP="008B5734">
            <w:r w:rsidRPr="008B5734">
              <w:t xml:space="preserve">LED surface mounted panel1200mm x 300mm, 54W, 4450lm, 4000K, IP 20, (50000h - L80B20) </w:t>
            </w:r>
            <w:proofErr w:type="gramStart"/>
            <w:r w:rsidRPr="008B5734">
              <w:t>( or</w:t>
            </w:r>
            <w:proofErr w:type="gramEnd"/>
            <w:r w:rsidRPr="008B5734">
              <w:t xml:space="preserve"> a similar type by choice of the investor with same or better features)</w:t>
            </w:r>
          </w:p>
        </w:tc>
        <w:tc>
          <w:tcPr>
            <w:tcW w:w="1867" w:type="dxa"/>
            <w:tcBorders>
              <w:top w:val="single" w:sz="4" w:space="0" w:color="auto"/>
              <w:left w:val="single" w:sz="4" w:space="0" w:color="auto"/>
              <w:bottom w:val="single" w:sz="4" w:space="0" w:color="auto"/>
              <w:right w:val="single" w:sz="4" w:space="0" w:color="auto"/>
            </w:tcBorders>
            <w:vAlign w:val="center"/>
          </w:tcPr>
          <w:p w14:paraId="44CA22FF" w14:textId="77777777" w:rsidR="00FC5F8B" w:rsidRPr="008B5734" w:rsidRDefault="00FC5F8B"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19AD77D1"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2EDA44F9" w14:textId="77777777" w:rsidR="00FC5F8B" w:rsidRPr="008B5734" w:rsidRDefault="00FC5F8B" w:rsidP="008B5734">
            <w:pPr>
              <w:jc w:val="center"/>
            </w:pPr>
            <w:r w:rsidRPr="008B5734">
              <w:t>5.00</w:t>
            </w:r>
          </w:p>
        </w:tc>
        <w:tc>
          <w:tcPr>
            <w:tcW w:w="2323" w:type="dxa"/>
            <w:tcBorders>
              <w:top w:val="single" w:sz="4" w:space="0" w:color="auto"/>
              <w:left w:val="single" w:sz="4" w:space="0" w:color="auto"/>
              <w:bottom w:val="single" w:sz="4" w:space="0" w:color="auto"/>
              <w:right w:val="single" w:sz="4" w:space="0" w:color="auto"/>
            </w:tcBorders>
            <w:vAlign w:val="center"/>
          </w:tcPr>
          <w:p w14:paraId="0694D934" w14:textId="77777777" w:rsidR="00FC5F8B" w:rsidRPr="008B5734" w:rsidRDefault="00FC5F8B" w:rsidP="008B5734">
            <w:pPr>
              <w:jc w:val="center"/>
            </w:pPr>
            <w:r w:rsidRPr="008B5734">
              <w:t> </w:t>
            </w:r>
          </w:p>
        </w:tc>
      </w:tr>
      <w:tr w:rsidR="00FC5F8B" w:rsidRPr="008B5734" w14:paraId="30FC87D7"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bottom w:val="single" w:sz="4" w:space="0" w:color="auto"/>
              <w:right w:val="single" w:sz="4" w:space="0" w:color="auto"/>
            </w:tcBorders>
            <w:vAlign w:val="center"/>
          </w:tcPr>
          <w:p w14:paraId="74D511FA" w14:textId="77777777" w:rsidR="00FC5F8B" w:rsidRPr="008B5734" w:rsidRDefault="00FC5F8B"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2D1FA54C" w14:textId="77777777" w:rsidR="00FC5F8B" w:rsidRPr="008B5734" w:rsidRDefault="00FC5F8B" w:rsidP="008B5734">
            <w:r w:rsidRPr="008B5734">
              <w:t>LED emergency light 3W, IP 20</w:t>
            </w:r>
          </w:p>
        </w:tc>
        <w:tc>
          <w:tcPr>
            <w:tcW w:w="1867" w:type="dxa"/>
            <w:tcBorders>
              <w:top w:val="single" w:sz="4" w:space="0" w:color="auto"/>
              <w:left w:val="single" w:sz="4" w:space="0" w:color="auto"/>
              <w:bottom w:val="single" w:sz="4" w:space="0" w:color="auto"/>
              <w:right w:val="single" w:sz="4" w:space="0" w:color="auto"/>
            </w:tcBorders>
            <w:vAlign w:val="center"/>
          </w:tcPr>
          <w:p w14:paraId="321529A7" w14:textId="77777777" w:rsidR="00FC5F8B" w:rsidRPr="008B5734" w:rsidRDefault="00FC5F8B"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70EBCBB9"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20F3732B" w14:textId="77777777" w:rsidR="00FC5F8B" w:rsidRPr="008B5734" w:rsidRDefault="00FC5F8B" w:rsidP="008B5734">
            <w:pPr>
              <w:jc w:val="center"/>
            </w:pPr>
            <w:r w:rsidRPr="008B5734">
              <w:t>7.00</w:t>
            </w:r>
          </w:p>
        </w:tc>
        <w:tc>
          <w:tcPr>
            <w:tcW w:w="2323" w:type="dxa"/>
            <w:tcBorders>
              <w:top w:val="single" w:sz="4" w:space="0" w:color="auto"/>
              <w:left w:val="single" w:sz="4" w:space="0" w:color="auto"/>
              <w:bottom w:val="single" w:sz="4" w:space="0" w:color="auto"/>
              <w:right w:val="single" w:sz="4" w:space="0" w:color="auto"/>
            </w:tcBorders>
            <w:vAlign w:val="center"/>
          </w:tcPr>
          <w:p w14:paraId="3695EEF2" w14:textId="77777777" w:rsidR="00FC5F8B" w:rsidRPr="008B5734" w:rsidRDefault="00FC5F8B" w:rsidP="008B5734">
            <w:pPr>
              <w:jc w:val="center"/>
            </w:pPr>
            <w:r w:rsidRPr="008B5734">
              <w:t> </w:t>
            </w:r>
          </w:p>
        </w:tc>
      </w:tr>
      <w:tr w:rsidR="003A7144" w:rsidRPr="008B5734" w14:paraId="7B047476" w14:textId="77777777" w:rsidTr="003917F6">
        <w:tblPrEx>
          <w:tblCellMar>
            <w:left w:w="0" w:type="dxa"/>
            <w:right w:w="0" w:type="dxa"/>
          </w:tblCellMar>
          <w:tblLook w:val="01E0" w:firstRow="1" w:lastRow="1" w:firstColumn="1" w:lastColumn="1" w:noHBand="0" w:noVBand="0"/>
        </w:tblPrEx>
        <w:trPr>
          <w:trHeight w:val="1380"/>
          <w:jc w:val="center"/>
        </w:trPr>
        <w:tc>
          <w:tcPr>
            <w:tcW w:w="911" w:type="dxa"/>
            <w:vMerge w:val="restart"/>
            <w:tcBorders>
              <w:top w:val="single" w:sz="4" w:space="0" w:color="auto"/>
              <w:left w:val="single" w:sz="4" w:space="0" w:color="auto"/>
              <w:right w:val="single" w:sz="4" w:space="0" w:color="auto"/>
            </w:tcBorders>
            <w:vAlign w:val="center"/>
          </w:tcPr>
          <w:p w14:paraId="62F41959" w14:textId="0639B69A" w:rsidR="003A7144" w:rsidRPr="008B5734" w:rsidRDefault="003A7144" w:rsidP="008B5734">
            <w:pPr>
              <w:jc w:val="center"/>
            </w:pPr>
            <w:r>
              <w:t>7</w:t>
            </w:r>
          </w:p>
        </w:tc>
        <w:tc>
          <w:tcPr>
            <w:tcW w:w="5704" w:type="dxa"/>
            <w:tcBorders>
              <w:top w:val="single" w:sz="4" w:space="0" w:color="auto"/>
              <w:left w:val="single" w:sz="4" w:space="0" w:color="auto"/>
              <w:right w:val="single" w:sz="4" w:space="0" w:color="auto"/>
            </w:tcBorders>
            <w:vAlign w:val="center"/>
          </w:tcPr>
          <w:p w14:paraId="3E1FA511" w14:textId="77777777" w:rsidR="003A7144" w:rsidRPr="008B5734" w:rsidRDefault="003A7144" w:rsidP="008B5734">
            <w:r w:rsidRPr="008B5734">
              <w:t>Excavation of a category III trench from category as foundation for the light poles with planed ground surface level using machinery or manual labour, with the following dimensions:</w:t>
            </w:r>
          </w:p>
          <w:p w14:paraId="497D47CB" w14:textId="5F0C40FC" w:rsidR="003A7144" w:rsidRPr="008B5734" w:rsidRDefault="003A7144" w:rsidP="008B5734">
            <w:r w:rsidRPr="008B5734">
              <w:t>0,8m x 0,8m x 1m = 0,64m3</w:t>
            </w:r>
          </w:p>
        </w:tc>
        <w:tc>
          <w:tcPr>
            <w:tcW w:w="1867" w:type="dxa"/>
            <w:tcBorders>
              <w:top w:val="single" w:sz="4" w:space="0" w:color="auto"/>
              <w:left w:val="single" w:sz="4" w:space="0" w:color="auto"/>
              <w:right w:val="single" w:sz="4" w:space="0" w:color="auto"/>
            </w:tcBorders>
            <w:vAlign w:val="center"/>
          </w:tcPr>
          <w:p w14:paraId="0D84A98D" w14:textId="77777777" w:rsidR="003A7144" w:rsidRPr="008B5734" w:rsidRDefault="003A7144" w:rsidP="008B5734">
            <w:pPr>
              <w:jc w:val="center"/>
            </w:pPr>
            <w:r w:rsidRPr="008B5734">
              <w:t> </w:t>
            </w:r>
          </w:p>
          <w:p w14:paraId="66381621" w14:textId="356932BB" w:rsidR="003A7144" w:rsidRPr="008B5734" w:rsidRDefault="003A7144" w:rsidP="008B5734">
            <w:pPr>
              <w:jc w:val="center"/>
            </w:pPr>
            <w:r w:rsidRPr="008B5734">
              <w:t> </w:t>
            </w:r>
          </w:p>
        </w:tc>
        <w:tc>
          <w:tcPr>
            <w:tcW w:w="2021" w:type="dxa"/>
            <w:tcBorders>
              <w:top w:val="single" w:sz="4" w:space="0" w:color="auto"/>
              <w:left w:val="single" w:sz="4" w:space="0" w:color="auto"/>
              <w:right w:val="single" w:sz="4" w:space="0" w:color="auto"/>
            </w:tcBorders>
            <w:vAlign w:val="center"/>
          </w:tcPr>
          <w:p w14:paraId="38C0FE20" w14:textId="77777777" w:rsidR="003A7144" w:rsidRPr="008B5734" w:rsidRDefault="003A7144" w:rsidP="008B5734">
            <w:pPr>
              <w:jc w:val="center"/>
            </w:pPr>
            <w:r w:rsidRPr="008B5734">
              <w:t> </w:t>
            </w:r>
          </w:p>
          <w:p w14:paraId="10B5D299" w14:textId="5EE1E0F9" w:rsidR="003A7144" w:rsidRPr="008B5734" w:rsidRDefault="003A7144" w:rsidP="008B5734">
            <w:pPr>
              <w:jc w:val="center"/>
            </w:pPr>
            <w:r w:rsidRPr="008B5734">
              <w:t> </w:t>
            </w:r>
          </w:p>
        </w:tc>
        <w:tc>
          <w:tcPr>
            <w:tcW w:w="1554" w:type="dxa"/>
            <w:tcBorders>
              <w:top w:val="single" w:sz="4" w:space="0" w:color="auto"/>
              <w:left w:val="single" w:sz="4" w:space="0" w:color="auto"/>
              <w:right w:val="single" w:sz="4" w:space="0" w:color="auto"/>
            </w:tcBorders>
            <w:vAlign w:val="center"/>
          </w:tcPr>
          <w:p w14:paraId="2A5CEC8F" w14:textId="4BB7598F" w:rsidR="003A7144" w:rsidRPr="008B5734" w:rsidRDefault="003A7144" w:rsidP="008B5734">
            <w:pPr>
              <w:jc w:val="center"/>
            </w:pPr>
          </w:p>
        </w:tc>
        <w:tc>
          <w:tcPr>
            <w:tcW w:w="2323" w:type="dxa"/>
            <w:tcBorders>
              <w:top w:val="single" w:sz="4" w:space="0" w:color="auto"/>
              <w:left w:val="single" w:sz="4" w:space="0" w:color="auto"/>
              <w:right w:val="single" w:sz="4" w:space="0" w:color="auto"/>
            </w:tcBorders>
            <w:vAlign w:val="center"/>
          </w:tcPr>
          <w:p w14:paraId="70A20DCB" w14:textId="77777777" w:rsidR="003A7144" w:rsidRPr="008B5734" w:rsidRDefault="003A7144" w:rsidP="008B5734">
            <w:pPr>
              <w:jc w:val="center"/>
            </w:pPr>
            <w:r w:rsidRPr="008B5734">
              <w:t> </w:t>
            </w:r>
          </w:p>
          <w:p w14:paraId="49EBED89" w14:textId="13F81A50" w:rsidR="003A7144" w:rsidRPr="008B5734" w:rsidRDefault="003A7144" w:rsidP="008B5734">
            <w:pPr>
              <w:jc w:val="center"/>
            </w:pPr>
            <w:r w:rsidRPr="008B5734">
              <w:t> </w:t>
            </w:r>
          </w:p>
        </w:tc>
      </w:tr>
      <w:tr w:rsidR="00FC5F8B" w:rsidRPr="008B5734" w14:paraId="0C6AF11D"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bottom w:val="single" w:sz="4" w:space="0" w:color="auto"/>
              <w:right w:val="single" w:sz="4" w:space="0" w:color="auto"/>
            </w:tcBorders>
            <w:vAlign w:val="center"/>
          </w:tcPr>
          <w:p w14:paraId="755DD32A" w14:textId="77777777" w:rsidR="00FC5F8B" w:rsidRPr="008B5734" w:rsidRDefault="00FC5F8B"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2B7AF755" w14:textId="77777777" w:rsidR="00FC5F8B" w:rsidRPr="008B5734" w:rsidRDefault="00FC5F8B" w:rsidP="008B5734">
            <w:r w:rsidRPr="008B5734">
              <w:t>0,64m3 x 5 poles = 3,2m3</w:t>
            </w:r>
          </w:p>
        </w:tc>
        <w:tc>
          <w:tcPr>
            <w:tcW w:w="1867" w:type="dxa"/>
            <w:tcBorders>
              <w:top w:val="single" w:sz="4" w:space="0" w:color="auto"/>
              <w:left w:val="single" w:sz="4" w:space="0" w:color="auto"/>
              <w:bottom w:val="single" w:sz="4" w:space="0" w:color="auto"/>
              <w:right w:val="single" w:sz="4" w:space="0" w:color="auto"/>
            </w:tcBorders>
            <w:vAlign w:val="center"/>
          </w:tcPr>
          <w:p w14:paraId="276F4222" w14:textId="77777777" w:rsidR="00FC5F8B" w:rsidRPr="008B5734" w:rsidRDefault="00FC5F8B" w:rsidP="008B5734">
            <w:pPr>
              <w:jc w:val="center"/>
            </w:pPr>
            <w:r w:rsidRPr="008B5734">
              <w:t>m3</w:t>
            </w:r>
          </w:p>
        </w:tc>
        <w:tc>
          <w:tcPr>
            <w:tcW w:w="2021" w:type="dxa"/>
            <w:tcBorders>
              <w:top w:val="single" w:sz="4" w:space="0" w:color="auto"/>
              <w:left w:val="single" w:sz="4" w:space="0" w:color="auto"/>
              <w:bottom w:val="single" w:sz="4" w:space="0" w:color="auto"/>
              <w:right w:val="single" w:sz="4" w:space="0" w:color="auto"/>
            </w:tcBorders>
            <w:vAlign w:val="center"/>
          </w:tcPr>
          <w:p w14:paraId="7248EC6A" w14:textId="77777777" w:rsidR="00FC5F8B" w:rsidRPr="008B5734" w:rsidRDefault="00FC5F8B"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72A28515" w14:textId="43236AF2" w:rsidR="00FC5F8B" w:rsidRPr="008B5734" w:rsidRDefault="003A7144" w:rsidP="008B5734">
            <w:pPr>
              <w:jc w:val="center"/>
            </w:pPr>
            <w:r>
              <w:t>3</w:t>
            </w:r>
            <w:r w:rsidR="00FC5F8B" w:rsidRPr="008B5734">
              <w:t>.20</w:t>
            </w:r>
          </w:p>
        </w:tc>
        <w:tc>
          <w:tcPr>
            <w:tcW w:w="2323" w:type="dxa"/>
            <w:tcBorders>
              <w:top w:val="single" w:sz="4" w:space="0" w:color="auto"/>
              <w:left w:val="single" w:sz="4" w:space="0" w:color="auto"/>
              <w:bottom w:val="single" w:sz="4" w:space="0" w:color="auto"/>
              <w:right w:val="single" w:sz="4" w:space="0" w:color="auto"/>
            </w:tcBorders>
            <w:vAlign w:val="center"/>
          </w:tcPr>
          <w:p w14:paraId="5FD86A17" w14:textId="77777777" w:rsidR="00FC5F8B" w:rsidRPr="008B5734" w:rsidRDefault="00FC5F8B" w:rsidP="008B5734">
            <w:pPr>
              <w:jc w:val="center"/>
            </w:pPr>
            <w:r w:rsidRPr="008B5734">
              <w:t> </w:t>
            </w:r>
          </w:p>
        </w:tc>
      </w:tr>
      <w:tr w:rsidR="00AD7F0D" w:rsidRPr="008B5734" w14:paraId="1BCA733F"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val="restart"/>
            <w:tcBorders>
              <w:top w:val="single" w:sz="4" w:space="0" w:color="auto"/>
              <w:left w:val="single" w:sz="4" w:space="0" w:color="auto"/>
              <w:right w:val="single" w:sz="4" w:space="0" w:color="auto"/>
            </w:tcBorders>
            <w:vAlign w:val="center"/>
          </w:tcPr>
          <w:p w14:paraId="7DB0A991" w14:textId="684D5C38" w:rsidR="00AD7F0D" w:rsidRPr="008B5734" w:rsidRDefault="00AD7F0D" w:rsidP="008B5734">
            <w:pPr>
              <w:jc w:val="center"/>
            </w:pPr>
            <w:r>
              <w:lastRenderedPageBreak/>
              <w:t>8</w:t>
            </w:r>
          </w:p>
        </w:tc>
        <w:tc>
          <w:tcPr>
            <w:tcW w:w="5704" w:type="dxa"/>
            <w:tcBorders>
              <w:top w:val="single" w:sz="4" w:space="0" w:color="auto"/>
              <w:left w:val="single" w:sz="4" w:space="0" w:color="auto"/>
              <w:bottom w:val="single" w:sz="4" w:space="0" w:color="auto"/>
              <w:right w:val="single" w:sz="4" w:space="0" w:color="auto"/>
            </w:tcBorders>
            <w:vAlign w:val="center"/>
          </w:tcPr>
          <w:p w14:paraId="7D661D2D" w14:textId="77777777" w:rsidR="00AD7F0D" w:rsidRPr="008B5734" w:rsidRDefault="00AD7F0D" w:rsidP="008B5734">
            <w:r w:rsidRPr="008B5734">
              <w:t xml:space="preserve">Construction of concrete foundation for the placement of 4 m steel poles for lighting fixtures with concrete trade mark MB 30 on a solid and stable base, so the plane is in a level with the planned ground surface and with installation of anchors in the concrete for the poles, as well as placement of ribbed conduit with a diameter of 63mm for pulling the power cable. </w:t>
            </w:r>
          </w:p>
        </w:tc>
        <w:tc>
          <w:tcPr>
            <w:tcW w:w="1867" w:type="dxa"/>
            <w:tcBorders>
              <w:top w:val="single" w:sz="4" w:space="0" w:color="auto"/>
              <w:left w:val="single" w:sz="4" w:space="0" w:color="auto"/>
              <w:bottom w:val="single" w:sz="4" w:space="0" w:color="auto"/>
              <w:right w:val="single" w:sz="4" w:space="0" w:color="auto"/>
            </w:tcBorders>
            <w:vAlign w:val="center"/>
          </w:tcPr>
          <w:p w14:paraId="517A5124" w14:textId="77777777" w:rsidR="00AD7F0D" w:rsidRPr="008B5734" w:rsidRDefault="00AD7F0D" w:rsidP="008B5734">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vAlign w:val="center"/>
          </w:tcPr>
          <w:p w14:paraId="5C87AD6A" w14:textId="77777777" w:rsidR="00AD7F0D" w:rsidRPr="008B5734" w:rsidRDefault="00AD7F0D"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5C14A574" w14:textId="77777777" w:rsidR="00AD7F0D" w:rsidRPr="008B5734" w:rsidRDefault="00AD7F0D" w:rsidP="008B5734">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1F1C4D33" w14:textId="77777777" w:rsidR="00AD7F0D" w:rsidRPr="008B5734" w:rsidRDefault="00AD7F0D" w:rsidP="008B5734">
            <w:pPr>
              <w:jc w:val="center"/>
            </w:pPr>
            <w:r w:rsidRPr="008B5734">
              <w:t> </w:t>
            </w:r>
          </w:p>
        </w:tc>
      </w:tr>
      <w:tr w:rsidR="00AD7F0D" w:rsidRPr="008B5734" w14:paraId="3903D359"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bottom w:val="single" w:sz="4" w:space="0" w:color="auto"/>
              <w:right w:val="single" w:sz="4" w:space="0" w:color="auto"/>
            </w:tcBorders>
            <w:vAlign w:val="center"/>
          </w:tcPr>
          <w:p w14:paraId="40B409EF" w14:textId="77777777" w:rsidR="00AD7F0D" w:rsidRPr="008B5734" w:rsidRDefault="00AD7F0D"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55EDEBB1" w14:textId="77777777" w:rsidR="00AD7F0D" w:rsidRPr="008B5734" w:rsidRDefault="00AD7F0D" w:rsidP="008B5734">
            <w:r w:rsidRPr="008B5734">
              <w:t>0,8m x 0,8m x 1m = 0,64m3</w:t>
            </w:r>
          </w:p>
        </w:tc>
        <w:tc>
          <w:tcPr>
            <w:tcW w:w="1867" w:type="dxa"/>
            <w:tcBorders>
              <w:top w:val="single" w:sz="4" w:space="0" w:color="auto"/>
              <w:left w:val="single" w:sz="4" w:space="0" w:color="auto"/>
              <w:bottom w:val="single" w:sz="4" w:space="0" w:color="auto"/>
              <w:right w:val="single" w:sz="4" w:space="0" w:color="auto"/>
            </w:tcBorders>
            <w:vAlign w:val="center"/>
          </w:tcPr>
          <w:p w14:paraId="2377C549" w14:textId="77777777" w:rsidR="00AD7F0D" w:rsidRPr="008B5734" w:rsidRDefault="00AD7F0D"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44D84F25" w14:textId="77777777" w:rsidR="00AD7F0D" w:rsidRPr="008B5734" w:rsidRDefault="00AD7F0D"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39611F2D" w14:textId="77777777" w:rsidR="00AD7F0D" w:rsidRPr="008B5734" w:rsidRDefault="00AD7F0D" w:rsidP="008B5734">
            <w:pPr>
              <w:jc w:val="center"/>
            </w:pPr>
            <w:r w:rsidRPr="008B5734">
              <w:t>5.00</w:t>
            </w:r>
          </w:p>
        </w:tc>
        <w:tc>
          <w:tcPr>
            <w:tcW w:w="2323" w:type="dxa"/>
            <w:tcBorders>
              <w:top w:val="single" w:sz="4" w:space="0" w:color="auto"/>
              <w:left w:val="single" w:sz="4" w:space="0" w:color="auto"/>
              <w:bottom w:val="single" w:sz="4" w:space="0" w:color="auto"/>
              <w:right w:val="single" w:sz="4" w:space="0" w:color="auto"/>
            </w:tcBorders>
            <w:vAlign w:val="center"/>
          </w:tcPr>
          <w:p w14:paraId="5DF5C7EE" w14:textId="77777777" w:rsidR="00AD7F0D" w:rsidRPr="008B5734" w:rsidRDefault="00AD7F0D" w:rsidP="008B5734">
            <w:pPr>
              <w:jc w:val="center"/>
            </w:pPr>
            <w:r w:rsidRPr="008B5734">
              <w:t> </w:t>
            </w:r>
          </w:p>
        </w:tc>
      </w:tr>
      <w:tr w:rsidR="008B5734" w:rsidRPr="008B5734" w14:paraId="05076B93"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62CFC7A9" w14:textId="790EDC19" w:rsidR="008B5734" w:rsidRPr="008B5734" w:rsidRDefault="00A61F00" w:rsidP="008B5734">
            <w:pPr>
              <w:jc w:val="center"/>
            </w:pPr>
            <w:r>
              <w:t>9</w:t>
            </w:r>
          </w:p>
        </w:tc>
        <w:tc>
          <w:tcPr>
            <w:tcW w:w="5704" w:type="dxa"/>
            <w:tcBorders>
              <w:top w:val="single" w:sz="4" w:space="0" w:color="auto"/>
              <w:left w:val="single" w:sz="4" w:space="0" w:color="auto"/>
              <w:bottom w:val="single" w:sz="4" w:space="0" w:color="auto"/>
              <w:right w:val="single" w:sz="4" w:space="0" w:color="auto"/>
            </w:tcBorders>
            <w:vAlign w:val="center"/>
          </w:tcPr>
          <w:p w14:paraId="582B7F6D" w14:textId="77777777" w:rsidR="008B5734" w:rsidRPr="008B5734" w:rsidRDefault="008B5734" w:rsidP="008B5734">
            <w:r w:rsidRPr="008B5734">
              <w:t xml:space="preserve">Instalment of anchor baskets with 4 anchors each, supplied with poles and plastic conduit d=50mm, L=2m for cable entry and exit. Fully prepared for operation is chargeable. </w:t>
            </w:r>
          </w:p>
        </w:tc>
        <w:tc>
          <w:tcPr>
            <w:tcW w:w="1867" w:type="dxa"/>
            <w:tcBorders>
              <w:top w:val="single" w:sz="4" w:space="0" w:color="auto"/>
              <w:left w:val="single" w:sz="4" w:space="0" w:color="auto"/>
              <w:bottom w:val="single" w:sz="4" w:space="0" w:color="auto"/>
              <w:right w:val="single" w:sz="4" w:space="0" w:color="auto"/>
            </w:tcBorders>
            <w:vAlign w:val="center"/>
          </w:tcPr>
          <w:p w14:paraId="17C45B0E" w14:textId="77777777" w:rsidR="008B5734" w:rsidRPr="008B5734" w:rsidRDefault="008B5734"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62E5F57C"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2B07883D" w14:textId="77777777" w:rsidR="008B5734" w:rsidRPr="008B5734" w:rsidRDefault="008B5734" w:rsidP="008B5734">
            <w:pPr>
              <w:jc w:val="center"/>
            </w:pPr>
            <w:r w:rsidRPr="008B5734">
              <w:t>5.00</w:t>
            </w:r>
          </w:p>
        </w:tc>
        <w:tc>
          <w:tcPr>
            <w:tcW w:w="2323" w:type="dxa"/>
            <w:tcBorders>
              <w:top w:val="single" w:sz="4" w:space="0" w:color="auto"/>
              <w:left w:val="single" w:sz="4" w:space="0" w:color="auto"/>
              <w:bottom w:val="single" w:sz="4" w:space="0" w:color="auto"/>
              <w:right w:val="single" w:sz="4" w:space="0" w:color="auto"/>
            </w:tcBorders>
            <w:vAlign w:val="center"/>
          </w:tcPr>
          <w:p w14:paraId="5B025F1B" w14:textId="77777777" w:rsidR="008B5734" w:rsidRPr="008B5734" w:rsidRDefault="008B5734" w:rsidP="008B5734">
            <w:pPr>
              <w:jc w:val="center"/>
            </w:pPr>
            <w:r w:rsidRPr="008B5734">
              <w:t> </w:t>
            </w:r>
          </w:p>
        </w:tc>
      </w:tr>
      <w:tr w:rsidR="008B5734" w:rsidRPr="008B5734" w14:paraId="653A5506"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08B694F0" w14:textId="16BD5456" w:rsidR="008B5734" w:rsidRPr="008B5734" w:rsidRDefault="00A61F00" w:rsidP="008B5734">
            <w:pPr>
              <w:jc w:val="center"/>
            </w:pPr>
            <w:r>
              <w:t>10</w:t>
            </w:r>
          </w:p>
        </w:tc>
        <w:tc>
          <w:tcPr>
            <w:tcW w:w="5704" w:type="dxa"/>
            <w:tcBorders>
              <w:top w:val="single" w:sz="4" w:space="0" w:color="auto"/>
              <w:left w:val="single" w:sz="4" w:space="0" w:color="auto"/>
              <w:bottom w:val="single" w:sz="4" w:space="0" w:color="auto"/>
              <w:right w:val="single" w:sz="4" w:space="0" w:color="auto"/>
            </w:tcBorders>
            <w:vAlign w:val="center"/>
          </w:tcPr>
          <w:p w14:paraId="5F7C66F2" w14:textId="797D398E" w:rsidR="008B5734" w:rsidRPr="008B5734" w:rsidRDefault="008B5734" w:rsidP="008B5734">
            <w:r w:rsidRPr="008B5734">
              <w:t>Procurement, transport and installation of power cable PPOO Y 3x1,5mm2, from a series switch to a light placed</w:t>
            </w:r>
            <w:r w:rsidR="00A61F00">
              <w:t xml:space="preserve"> </w:t>
            </w:r>
            <w:r w:rsidRPr="008B5734">
              <w:t>on the pole for parking lighting. Complete with both ends connection. Full installation is chargeable.</w:t>
            </w:r>
          </w:p>
        </w:tc>
        <w:tc>
          <w:tcPr>
            <w:tcW w:w="1867" w:type="dxa"/>
            <w:tcBorders>
              <w:top w:val="single" w:sz="4" w:space="0" w:color="auto"/>
              <w:left w:val="single" w:sz="4" w:space="0" w:color="auto"/>
              <w:bottom w:val="single" w:sz="4" w:space="0" w:color="auto"/>
              <w:right w:val="single" w:sz="4" w:space="0" w:color="auto"/>
            </w:tcBorders>
            <w:vAlign w:val="center"/>
          </w:tcPr>
          <w:p w14:paraId="42862EC0" w14:textId="77777777" w:rsidR="008B5734" w:rsidRPr="008B5734" w:rsidRDefault="008B5734" w:rsidP="008B5734">
            <w:pPr>
              <w:jc w:val="center"/>
            </w:pPr>
            <w:r w:rsidRPr="008B5734">
              <w:t>m</w:t>
            </w:r>
          </w:p>
        </w:tc>
        <w:tc>
          <w:tcPr>
            <w:tcW w:w="2021" w:type="dxa"/>
            <w:tcBorders>
              <w:top w:val="single" w:sz="4" w:space="0" w:color="auto"/>
              <w:left w:val="single" w:sz="4" w:space="0" w:color="auto"/>
              <w:bottom w:val="single" w:sz="4" w:space="0" w:color="auto"/>
              <w:right w:val="single" w:sz="4" w:space="0" w:color="auto"/>
            </w:tcBorders>
            <w:vAlign w:val="center"/>
          </w:tcPr>
          <w:p w14:paraId="30BC579D"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4479F009" w14:textId="77777777" w:rsidR="008B5734" w:rsidRPr="008B5734" w:rsidRDefault="008B5734" w:rsidP="008B5734">
            <w:pPr>
              <w:jc w:val="center"/>
            </w:pPr>
            <w:r w:rsidRPr="008B5734">
              <w:t>66.00</w:t>
            </w:r>
          </w:p>
        </w:tc>
        <w:tc>
          <w:tcPr>
            <w:tcW w:w="2323" w:type="dxa"/>
            <w:tcBorders>
              <w:top w:val="single" w:sz="4" w:space="0" w:color="auto"/>
              <w:left w:val="single" w:sz="4" w:space="0" w:color="auto"/>
              <w:bottom w:val="single" w:sz="4" w:space="0" w:color="auto"/>
              <w:right w:val="single" w:sz="4" w:space="0" w:color="auto"/>
            </w:tcBorders>
            <w:vAlign w:val="center"/>
          </w:tcPr>
          <w:p w14:paraId="14FA667C" w14:textId="77777777" w:rsidR="008B5734" w:rsidRPr="008B5734" w:rsidRDefault="008B5734" w:rsidP="008B5734">
            <w:pPr>
              <w:jc w:val="center"/>
            </w:pPr>
            <w:r w:rsidRPr="008B5734">
              <w:t> </w:t>
            </w:r>
          </w:p>
        </w:tc>
      </w:tr>
      <w:tr w:rsidR="008B5734" w:rsidRPr="008B5734" w14:paraId="04331DF1"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09DCA6F1" w14:textId="6902F4F9" w:rsidR="008B5734" w:rsidRPr="008B5734" w:rsidRDefault="00A61F00" w:rsidP="008B5734">
            <w:pPr>
              <w:jc w:val="center"/>
            </w:pPr>
            <w:r>
              <w:t>11</w:t>
            </w:r>
          </w:p>
        </w:tc>
        <w:tc>
          <w:tcPr>
            <w:tcW w:w="5704" w:type="dxa"/>
            <w:tcBorders>
              <w:top w:val="single" w:sz="4" w:space="0" w:color="auto"/>
              <w:left w:val="single" w:sz="4" w:space="0" w:color="auto"/>
              <w:bottom w:val="single" w:sz="4" w:space="0" w:color="auto"/>
              <w:right w:val="single" w:sz="4" w:space="0" w:color="auto"/>
            </w:tcBorders>
            <w:vAlign w:val="center"/>
          </w:tcPr>
          <w:p w14:paraId="70FD2445" w14:textId="77777777" w:rsidR="008B5734" w:rsidRPr="008B5734" w:rsidRDefault="008B5734" w:rsidP="008B5734">
            <w:r w:rsidRPr="008B5734">
              <w:t xml:space="preserve">Procurement, transport and installation of 4 m poles.   Connection box is placed on the pole for input and output of the power cable with IP 54 protection, type EKM 2035-1D2, with two D II 16A fuses, anchor basket, lifted with a hoist and centred. The pole should be protected with base colour according to investor’s choice. </w:t>
            </w:r>
          </w:p>
        </w:tc>
        <w:tc>
          <w:tcPr>
            <w:tcW w:w="1867" w:type="dxa"/>
            <w:tcBorders>
              <w:top w:val="single" w:sz="4" w:space="0" w:color="auto"/>
              <w:left w:val="single" w:sz="4" w:space="0" w:color="auto"/>
              <w:bottom w:val="single" w:sz="4" w:space="0" w:color="auto"/>
              <w:right w:val="single" w:sz="4" w:space="0" w:color="auto"/>
            </w:tcBorders>
            <w:vAlign w:val="center"/>
          </w:tcPr>
          <w:p w14:paraId="3A65582A" w14:textId="77777777" w:rsidR="008B5734" w:rsidRPr="008B5734" w:rsidRDefault="008B5734"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5CF408B7"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18FF3CEF" w14:textId="77777777" w:rsidR="008B5734" w:rsidRPr="008B5734" w:rsidRDefault="008B5734" w:rsidP="008B5734">
            <w:pPr>
              <w:jc w:val="center"/>
            </w:pPr>
            <w:r w:rsidRPr="008B5734">
              <w:t>5.00</w:t>
            </w:r>
          </w:p>
        </w:tc>
        <w:tc>
          <w:tcPr>
            <w:tcW w:w="2323" w:type="dxa"/>
            <w:tcBorders>
              <w:top w:val="single" w:sz="4" w:space="0" w:color="auto"/>
              <w:left w:val="single" w:sz="4" w:space="0" w:color="auto"/>
              <w:bottom w:val="single" w:sz="4" w:space="0" w:color="auto"/>
              <w:right w:val="single" w:sz="4" w:space="0" w:color="auto"/>
            </w:tcBorders>
            <w:vAlign w:val="center"/>
          </w:tcPr>
          <w:p w14:paraId="12D1583F" w14:textId="77777777" w:rsidR="008B5734" w:rsidRPr="008B5734" w:rsidRDefault="008B5734" w:rsidP="008B5734">
            <w:pPr>
              <w:jc w:val="center"/>
            </w:pPr>
            <w:r w:rsidRPr="008B5734">
              <w:t> </w:t>
            </w:r>
          </w:p>
        </w:tc>
      </w:tr>
      <w:tr w:rsidR="008B5734" w:rsidRPr="008B5734" w14:paraId="33AB636C"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38104ABE" w14:textId="21BA2975" w:rsidR="008B5734" w:rsidRPr="008B5734" w:rsidRDefault="00A61F00" w:rsidP="008B5734">
            <w:pPr>
              <w:jc w:val="center"/>
            </w:pPr>
            <w:r>
              <w:t>12</w:t>
            </w:r>
          </w:p>
        </w:tc>
        <w:tc>
          <w:tcPr>
            <w:tcW w:w="5704" w:type="dxa"/>
            <w:tcBorders>
              <w:top w:val="single" w:sz="4" w:space="0" w:color="auto"/>
              <w:left w:val="single" w:sz="4" w:space="0" w:color="auto"/>
              <w:bottom w:val="single" w:sz="4" w:space="0" w:color="auto"/>
              <w:right w:val="single" w:sz="4" w:space="0" w:color="auto"/>
            </w:tcBorders>
            <w:vAlign w:val="center"/>
          </w:tcPr>
          <w:p w14:paraId="64102A98" w14:textId="77777777" w:rsidR="008B5734" w:rsidRPr="008B5734" w:rsidRDefault="008B5734" w:rsidP="008B5734">
            <w:r w:rsidRPr="008B5734">
              <w:t xml:space="preserve">Procurement, transport and installation of park light type: 1202 Polar IP65, IK08 along with LED light OSRAM 30W 4000lm, 4000K, mounted on the metal poles with hight H=4m.  </w:t>
            </w:r>
          </w:p>
        </w:tc>
        <w:tc>
          <w:tcPr>
            <w:tcW w:w="1867" w:type="dxa"/>
            <w:tcBorders>
              <w:top w:val="single" w:sz="4" w:space="0" w:color="auto"/>
              <w:left w:val="single" w:sz="4" w:space="0" w:color="auto"/>
              <w:bottom w:val="single" w:sz="4" w:space="0" w:color="auto"/>
              <w:right w:val="single" w:sz="4" w:space="0" w:color="auto"/>
            </w:tcBorders>
            <w:vAlign w:val="center"/>
          </w:tcPr>
          <w:p w14:paraId="5B3F05AC" w14:textId="77777777" w:rsidR="008B5734" w:rsidRPr="008B5734" w:rsidRDefault="008B5734"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1BC98C60"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1E1B0024" w14:textId="77777777" w:rsidR="008B5734" w:rsidRPr="008B5734" w:rsidRDefault="008B5734" w:rsidP="008B5734">
            <w:pPr>
              <w:jc w:val="center"/>
            </w:pPr>
            <w:r w:rsidRPr="008B5734">
              <w:t>5.00</w:t>
            </w:r>
          </w:p>
        </w:tc>
        <w:tc>
          <w:tcPr>
            <w:tcW w:w="2323" w:type="dxa"/>
            <w:tcBorders>
              <w:top w:val="single" w:sz="4" w:space="0" w:color="auto"/>
              <w:left w:val="single" w:sz="4" w:space="0" w:color="auto"/>
              <w:bottom w:val="single" w:sz="4" w:space="0" w:color="auto"/>
              <w:right w:val="single" w:sz="4" w:space="0" w:color="auto"/>
            </w:tcBorders>
            <w:vAlign w:val="center"/>
          </w:tcPr>
          <w:p w14:paraId="0CE12093" w14:textId="77777777" w:rsidR="008B5734" w:rsidRPr="008B5734" w:rsidRDefault="008B5734" w:rsidP="008B5734">
            <w:pPr>
              <w:jc w:val="center"/>
            </w:pPr>
            <w:r w:rsidRPr="008B5734">
              <w:t> </w:t>
            </w:r>
          </w:p>
        </w:tc>
      </w:tr>
      <w:tr w:rsidR="00A61F00" w:rsidRPr="008B5734" w14:paraId="5E851218"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val="restart"/>
            <w:tcBorders>
              <w:top w:val="single" w:sz="4" w:space="0" w:color="auto"/>
              <w:left w:val="single" w:sz="4" w:space="0" w:color="auto"/>
              <w:right w:val="single" w:sz="4" w:space="0" w:color="auto"/>
            </w:tcBorders>
            <w:vAlign w:val="center"/>
          </w:tcPr>
          <w:p w14:paraId="5111ECAB" w14:textId="76281A4A" w:rsidR="00A61F00" w:rsidRPr="008B5734" w:rsidRDefault="00A61F00" w:rsidP="008B5734">
            <w:pPr>
              <w:jc w:val="center"/>
            </w:pPr>
            <w:r>
              <w:t>13</w:t>
            </w:r>
          </w:p>
        </w:tc>
        <w:tc>
          <w:tcPr>
            <w:tcW w:w="5704" w:type="dxa"/>
            <w:tcBorders>
              <w:top w:val="single" w:sz="4" w:space="0" w:color="auto"/>
              <w:left w:val="single" w:sz="4" w:space="0" w:color="auto"/>
              <w:bottom w:val="single" w:sz="4" w:space="0" w:color="auto"/>
              <w:right w:val="single" w:sz="4" w:space="0" w:color="auto"/>
            </w:tcBorders>
            <w:vAlign w:val="center"/>
          </w:tcPr>
          <w:p w14:paraId="37B12C12" w14:textId="77777777" w:rsidR="00A61F00" w:rsidRPr="008B5734" w:rsidRDefault="00A61F00" w:rsidP="008B5734">
            <w:r w:rsidRPr="008B5734">
              <w:t xml:space="preserve">Installation of suspended ceiling, and a part in a hollow ceramic floor plaster hose for installation pipes. </w:t>
            </w:r>
          </w:p>
        </w:tc>
        <w:tc>
          <w:tcPr>
            <w:tcW w:w="1867" w:type="dxa"/>
            <w:tcBorders>
              <w:top w:val="single" w:sz="4" w:space="0" w:color="auto"/>
              <w:left w:val="single" w:sz="4" w:space="0" w:color="auto"/>
              <w:bottom w:val="single" w:sz="4" w:space="0" w:color="auto"/>
              <w:right w:val="single" w:sz="4" w:space="0" w:color="auto"/>
            </w:tcBorders>
            <w:vAlign w:val="center"/>
          </w:tcPr>
          <w:p w14:paraId="22F4811D" w14:textId="77777777" w:rsidR="00A61F00" w:rsidRPr="008B5734" w:rsidRDefault="00A61F00" w:rsidP="008B5734">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vAlign w:val="center"/>
          </w:tcPr>
          <w:p w14:paraId="1909EF75" w14:textId="77777777" w:rsidR="00A61F00" w:rsidRPr="008B5734" w:rsidRDefault="00A61F00"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2D341EA4" w14:textId="77777777" w:rsidR="00A61F00" w:rsidRPr="008B5734" w:rsidRDefault="00A61F00" w:rsidP="008B5734">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438849D4" w14:textId="77777777" w:rsidR="00A61F00" w:rsidRPr="008B5734" w:rsidRDefault="00A61F00" w:rsidP="008B5734">
            <w:pPr>
              <w:jc w:val="center"/>
            </w:pPr>
            <w:r w:rsidRPr="008B5734">
              <w:t> </w:t>
            </w:r>
          </w:p>
        </w:tc>
      </w:tr>
      <w:tr w:rsidR="00A61F00" w:rsidRPr="008B5734" w14:paraId="10767061"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right w:val="single" w:sz="4" w:space="0" w:color="auto"/>
            </w:tcBorders>
            <w:vAlign w:val="center"/>
          </w:tcPr>
          <w:p w14:paraId="321418E2" w14:textId="77777777" w:rsidR="00A61F00" w:rsidRPr="008B5734" w:rsidRDefault="00A61F00"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480B5ABC" w14:textId="77777777" w:rsidR="00A61F00" w:rsidRPr="008B5734" w:rsidRDefault="00A61F00" w:rsidP="008B5734">
            <w:r w:rsidRPr="008B5734">
              <w:t>CS 16 mm</w:t>
            </w:r>
          </w:p>
        </w:tc>
        <w:tc>
          <w:tcPr>
            <w:tcW w:w="1867" w:type="dxa"/>
            <w:tcBorders>
              <w:top w:val="single" w:sz="4" w:space="0" w:color="auto"/>
              <w:left w:val="single" w:sz="4" w:space="0" w:color="auto"/>
              <w:bottom w:val="single" w:sz="4" w:space="0" w:color="auto"/>
              <w:right w:val="single" w:sz="4" w:space="0" w:color="auto"/>
            </w:tcBorders>
            <w:vAlign w:val="center"/>
          </w:tcPr>
          <w:p w14:paraId="76A4C6D2" w14:textId="77777777" w:rsidR="00A61F00" w:rsidRPr="008B5734" w:rsidRDefault="00A61F00" w:rsidP="008B5734">
            <w:pPr>
              <w:jc w:val="center"/>
            </w:pPr>
            <w:r w:rsidRPr="008B5734">
              <w:t>m</w:t>
            </w:r>
          </w:p>
        </w:tc>
        <w:tc>
          <w:tcPr>
            <w:tcW w:w="2021" w:type="dxa"/>
            <w:tcBorders>
              <w:top w:val="single" w:sz="4" w:space="0" w:color="auto"/>
              <w:left w:val="single" w:sz="4" w:space="0" w:color="auto"/>
              <w:bottom w:val="single" w:sz="4" w:space="0" w:color="auto"/>
              <w:right w:val="single" w:sz="4" w:space="0" w:color="auto"/>
            </w:tcBorders>
            <w:vAlign w:val="center"/>
          </w:tcPr>
          <w:p w14:paraId="2A6C4F0A" w14:textId="77777777" w:rsidR="00A61F00" w:rsidRPr="008B5734" w:rsidRDefault="00A61F00"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18210A14" w14:textId="77777777" w:rsidR="00A61F00" w:rsidRPr="008B5734" w:rsidRDefault="00A61F00" w:rsidP="008B5734">
            <w:pPr>
              <w:jc w:val="center"/>
            </w:pPr>
            <w:r w:rsidRPr="008B5734">
              <w:t>645.00</w:t>
            </w:r>
          </w:p>
        </w:tc>
        <w:tc>
          <w:tcPr>
            <w:tcW w:w="2323" w:type="dxa"/>
            <w:tcBorders>
              <w:top w:val="single" w:sz="4" w:space="0" w:color="auto"/>
              <w:left w:val="single" w:sz="4" w:space="0" w:color="auto"/>
              <w:bottom w:val="single" w:sz="4" w:space="0" w:color="auto"/>
              <w:right w:val="single" w:sz="4" w:space="0" w:color="auto"/>
            </w:tcBorders>
            <w:vAlign w:val="center"/>
          </w:tcPr>
          <w:p w14:paraId="468C53C4" w14:textId="77777777" w:rsidR="00A61F00" w:rsidRPr="008B5734" w:rsidRDefault="00A61F00" w:rsidP="008B5734">
            <w:pPr>
              <w:jc w:val="center"/>
            </w:pPr>
            <w:r w:rsidRPr="008B5734">
              <w:t> </w:t>
            </w:r>
          </w:p>
        </w:tc>
      </w:tr>
      <w:tr w:rsidR="00A61F00" w:rsidRPr="008B5734" w14:paraId="75BB54F3" w14:textId="77777777" w:rsidTr="005E4590">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bottom w:val="single" w:sz="4" w:space="0" w:color="auto"/>
              <w:right w:val="single" w:sz="4" w:space="0" w:color="auto"/>
            </w:tcBorders>
            <w:vAlign w:val="center"/>
          </w:tcPr>
          <w:p w14:paraId="2AC1FB7A" w14:textId="77777777" w:rsidR="00A61F00" w:rsidRPr="008B5734" w:rsidRDefault="00A61F00"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6ED940AC" w14:textId="77777777" w:rsidR="00A61F00" w:rsidRPr="008B5734" w:rsidRDefault="00A61F00" w:rsidP="008B5734">
            <w:r w:rsidRPr="008B5734">
              <w:t>CS 20 mm</w:t>
            </w:r>
          </w:p>
        </w:tc>
        <w:tc>
          <w:tcPr>
            <w:tcW w:w="1867" w:type="dxa"/>
            <w:tcBorders>
              <w:top w:val="single" w:sz="4" w:space="0" w:color="auto"/>
              <w:left w:val="single" w:sz="4" w:space="0" w:color="auto"/>
              <w:bottom w:val="single" w:sz="4" w:space="0" w:color="auto"/>
              <w:right w:val="single" w:sz="4" w:space="0" w:color="auto"/>
            </w:tcBorders>
            <w:vAlign w:val="center"/>
          </w:tcPr>
          <w:p w14:paraId="1F930005" w14:textId="77777777" w:rsidR="00A61F00" w:rsidRPr="008B5734" w:rsidRDefault="00A61F00" w:rsidP="008B5734">
            <w:pPr>
              <w:jc w:val="center"/>
            </w:pPr>
            <w:r w:rsidRPr="008B5734">
              <w:t>m</w:t>
            </w:r>
          </w:p>
        </w:tc>
        <w:tc>
          <w:tcPr>
            <w:tcW w:w="2021" w:type="dxa"/>
            <w:tcBorders>
              <w:top w:val="single" w:sz="4" w:space="0" w:color="auto"/>
              <w:left w:val="single" w:sz="4" w:space="0" w:color="auto"/>
              <w:bottom w:val="single" w:sz="4" w:space="0" w:color="auto"/>
              <w:right w:val="single" w:sz="4" w:space="0" w:color="auto"/>
            </w:tcBorders>
            <w:vAlign w:val="center"/>
          </w:tcPr>
          <w:p w14:paraId="65748B44" w14:textId="77777777" w:rsidR="00A61F00" w:rsidRPr="008B5734" w:rsidRDefault="00A61F00"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430FAC89" w14:textId="77777777" w:rsidR="00A61F00" w:rsidRPr="008B5734" w:rsidRDefault="00A61F00" w:rsidP="008B5734">
            <w:pPr>
              <w:jc w:val="center"/>
            </w:pPr>
            <w:r w:rsidRPr="008B5734">
              <w:t>30.00</w:t>
            </w:r>
          </w:p>
        </w:tc>
        <w:tc>
          <w:tcPr>
            <w:tcW w:w="2323" w:type="dxa"/>
            <w:tcBorders>
              <w:top w:val="single" w:sz="4" w:space="0" w:color="auto"/>
              <w:left w:val="single" w:sz="4" w:space="0" w:color="auto"/>
              <w:bottom w:val="single" w:sz="4" w:space="0" w:color="auto"/>
              <w:right w:val="single" w:sz="4" w:space="0" w:color="auto"/>
            </w:tcBorders>
            <w:vAlign w:val="center"/>
          </w:tcPr>
          <w:p w14:paraId="4B5ACEC6" w14:textId="77777777" w:rsidR="00A61F00" w:rsidRPr="008B5734" w:rsidRDefault="00A61F00" w:rsidP="008B5734">
            <w:pPr>
              <w:jc w:val="center"/>
            </w:pPr>
            <w:r w:rsidRPr="008B5734">
              <w:t> </w:t>
            </w:r>
          </w:p>
        </w:tc>
      </w:tr>
      <w:tr w:rsidR="00A61F00" w:rsidRPr="008B5734" w14:paraId="64CC8F81"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22D9C3DF" w14:textId="77777777" w:rsidR="00A61F00" w:rsidRPr="008B5734" w:rsidRDefault="00A61F00" w:rsidP="008B5734">
            <w:pPr>
              <w:jc w:val="center"/>
            </w:pPr>
          </w:p>
        </w:tc>
        <w:tc>
          <w:tcPr>
            <w:tcW w:w="11146" w:type="dxa"/>
            <w:gridSpan w:val="4"/>
            <w:tcBorders>
              <w:top w:val="single" w:sz="4" w:space="0" w:color="auto"/>
              <w:left w:val="single" w:sz="4" w:space="0" w:color="auto"/>
              <w:bottom w:val="single" w:sz="4" w:space="0" w:color="auto"/>
              <w:right w:val="single" w:sz="4" w:space="0" w:color="auto"/>
            </w:tcBorders>
            <w:vAlign w:val="center"/>
          </w:tcPr>
          <w:p w14:paraId="068C60BA" w14:textId="401149AE" w:rsidR="00A61F00" w:rsidRPr="008B5734" w:rsidRDefault="00A61F00" w:rsidP="00A61F00">
            <w:pPr>
              <w:jc w:val="right"/>
              <w:rPr>
                <w:b/>
                <w:bCs/>
              </w:rPr>
            </w:pPr>
            <w:r w:rsidRPr="008B5734">
              <w:rPr>
                <w:b/>
                <w:bCs/>
              </w:rPr>
              <w:t>T</w:t>
            </w:r>
            <w:r w:rsidRPr="00A61F00">
              <w:rPr>
                <w:b/>
                <w:bCs/>
              </w:rPr>
              <w:t>OTAL</w:t>
            </w:r>
            <w:r w:rsidRPr="008B5734">
              <w:rPr>
                <w:b/>
                <w:bCs/>
              </w:rPr>
              <w:t xml:space="preserve"> </w:t>
            </w:r>
            <w:r w:rsidRPr="00A61F00">
              <w:rPr>
                <w:b/>
                <w:bCs/>
              </w:rPr>
              <w:t>17</w:t>
            </w:r>
            <w:r w:rsidRPr="008B5734">
              <w:rPr>
                <w:b/>
                <w:bCs/>
              </w:rPr>
              <w:t>:</w:t>
            </w:r>
          </w:p>
        </w:tc>
        <w:tc>
          <w:tcPr>
            <w:tcW w:w="2323" w:type="dxa"/>
            <w:tcBorders>
              <w:top w:val="single" w:sz="4" w:space="0" w:color="auto"/>
              <w:left w:val="single" w:sz="4" w:space="0" w:color="auto"/>
              <w:bottom w:val="single" w:sz="4" w:space="0" w:color="auto"/>
              <w:right w:val="single" w:sz="4" w:space="0" w:color="auto"/>
            </w:tcBorders>
            <w:vAlign w:val="center"/>
          </w:tcPr>
          <w:p w14:paraId="52676CFA" w14:textId="77777777" w:rsidR="00A61F00" w:rsidRPr="008B5734" w:rsidRDefault="00A61F00" w:rsidP="008B5734">
            <w:pPr>
              <w:jc w:val="center"/>
              <w:rPr>
                <w:b/>
                <w:bCs/>
              </w:rPr>
            </w:pPr>
            <w:r w:rsidRPr="008B5734">
              <w:rPr>
                <w:b/>
                <w:bCs/>
              </w:rPr>
              <w:t> </w:t>
            </w:r>
          </w:p>
        </w:tc>
      </w:tr>
      <w:tr w:rsidR="005E4590" w:rsidRPr="008B5734" w14:paraId="3C9EAD22" w14:textId="77777777">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shd w:val="clear" w:color="auto" w:fill="DEEAF6"/>
            <w:vAlign w:val="center"/>
          </w:tcPr>
          <w:p w14:paraId="6BAF356C" w14:textId="459BFC9F" w:rsidR="008B5734" w:rsidRPr="008B5734" w:rsidRDefault="00A61F00" w:rsidP="008B5734">
            <w:pPr>
              <w:jc w:val="center"/>
            </w:pPr>
            <w:r>
              <w:t>18</w:t>
            </w:r>
          </w:p>
        </w:tc>
        <w:tc>
          <w:tcPr>
            <w:tcW w:w="5704" w:type="dxa"/>
            <w:tcBorders>
              <w:top w:val="single" w:sz="4" w:space="0" w:color="auto"/>
              <w:left w:val="single" w:sz="4" w:space="0" w:color="auto"/>
              <w:bottom w:val="single" w:sz="4" w:space="0" w:color="auto"/>
              <w:right w:val="single" w:sz="4" w:space="0" w:color="auto"/>
            </w:tcBorders>
            <w:shd w:val="clear" w:color="auto" w:fill="DEEAF6"/>
            <w:vAlign w:val="center"/>
          </w:tcPr>
          <w:p w14:paraId="3BA16978" w14:textId="77777777" w:rsidR="008B5734" w:rsidRPr="008B5734" w:rsidRDefault="008B5734" w:rsidP="008B5734">
            <w:r w:rsidRPr="008B5734">
              <w:t xml:space="preserve">LOW-VOLTAGE INSTALATIONS </w:t>
            </w:r>
          </w:p>
        </w:tc>
        <w:tc>
          <w:tcPr>
            <w:tcW w:w="1867" w:type="dxa"/>
            <w:tcBorders>
              <w:top w:val="single" w:sz="4" w:space="0" w:color="auto"/>
              <w:left w:val="single" w:sz="4" w:space="0" w:color="auto"/>
              <w:bottom w:val="single" w:sz="4" w:space="0" w:color="auto"/>
              <w:right w:val="single" w:sz="4" w:space="0" w:color="auto"/>
            </w:tcBorders>
            <w:shd w:val="clear" w:color="auto" w:fill="DEEAF6"/>
            <w:vAlign w:val="center"/>
          </w:tcPr>
          <w:p w14:paraId="3A57F68A" w14:textId="77777777" w:rsidR="008B5734" w:rsidRPr="008B5734" w:rsidRDefault="008B5734" w:rsidP="008B5734">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shd w:val="clear" w:color="auto" w:fill="DEEAF6"/>
            <w:vAlign w:val="center"/>
          </w:tcPr>
          <w:p w14:paraId="5B99CCB8"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shd w:val="clear" w:color="auto" w:fill="DEEAF6"/>
            <w:vAlign w:val="center"/>
          </w:tcPr>
          <w:p w14:paraId="364F9EB6" w14:textId="77777777" w:rsidR="008B5734" w:rsidRPr="008B5734" w:rsidRDefault="008B5734" w:rsidP="008B5734">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shd w:val="clear" w:color="auto" w:fill="DEEAF6"/>
            <w:vAlign w:val="center"/>
          </w:tcPr>
          <w:p w14:paraId="27888D3A" w14:textId="77777777" w:rsidR="008B5734" w:rsidRPr="008B5734" w:rsidRDefault="008B5734" w:rsidP="008B5734">
            <w:pPr>
              <w:jc w:val="center"/>
            </w:pPr>
            <w:r w:rsidRPr="008B5734">
              <w:t> </w:t>
            </w:r>
          </w:p>
        </w:tc>
      </w:tr>
      <w:tr w:rsidR="008B5734" w:rsidRPr="008B5734" w14:paraId="744DCDF8"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2E64BAA2" w14:textId="4F6CBC68" w:rsidR="008B5734" w:rsidRPr="008B5734" w:rsidRDefault="008B5734"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6958A50D" w14:textId="77777777" w:rsidR="008B5734" w:rsidRPr="008B5734" w:rsidRDefault="008B5734" w:rsidP="008B5734">
            <w:r w:rsidRPr="008B5734">
              <w:t xml:space="preserve">Procurement, transport and installation of smoke detection and alarm installation. </w:t>
            </w:r>
          </w:p>
        </w:tc>
        <w:tc>
          <w:tcPr>
            <w:tcW w:w="1867" w:type="dxa"/>
            <w:tcBorders>
              <w:top w:val="single" w:sz="4" w:space="0" w:color="auto"/>
              <w:left w:val="single" w:sz="4" w:space="0" w:color="auto"/>
              <w:bottom w:val="single" w:sz="4" w:space="0" w:color="auto"/>
              <w:right w:val="single" w:sz="4" w:space="0" w:color="auto"/>
            </w:tcBorders>
            <w:vAlign w:val="center"/>
          </w:tcPr>
          <w:p w14:paraId="08C0D983" w14:textId="77777777" w:rsidR="008B5734" w:rsidRPr="008B5734" w:rsidRDefault="008B5734" w:rsidP="008B5734">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vAlign w:val="center"/>
          </w:tcPr>
          <w:p w14:paraId="69653EBE"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6C24FC27" w14:textId="77777777" w:rsidR="008B5734" w:rsidRPr="008B5734" w:rsidRDefault="008B5734" w:rsidP="008B5734">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61EA4B0B" w14:textId="77777777" w:rsidR="008B5734" w:rsidRPr="008B5734" w:rsidRDefault="008B5734" w:rsidP="008B5734">
            <w:pPr>
              <w:jc w:val="center"/>
            </w:pPr>
            <w:r w:rsidRPr="008B5734">
              <w:t> </w:t>
            </w:r>
          </w:p>
        </w:tc>
      </w:tr>
      <w:tr w:rsidR="008B5734" w:rsidRPr="008B5734" w14:paraId="4D93516D"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67E38F4A" w14:textId="1984BBFF" w:rsidR="008B5734" w:rsidRPr="008B5734" w:rsidRDefault="00A61F00" w:rsidP="008B5734">
            <w:pPr>
              <w:jc w:val="center"/>
            </w:pPr>
            <w:r>
              <w:t>1</w:t>
            </w:r>
          </w:p>
        </w:tc>
        <w:tc>
          <w:tcPr>
            <w:tcW w:w="5704" w:type="dxa"/>
            <w:tcBorders>
              <w:top w:val="single" w:sz="4" w:space="0" w:color="auto"/>
              <w:left w:val="single" w:sz="4" w:space="0" w:color="auto"/>
              <w:bottom w:val="single" w:sz="4" w:space="0" w:color="auto"/>
              <w:right w:val="single" w:sz="4" w:space="0" w:color="auto"/>
            </w:tcBorders>
            <w:vAlign w:val="center"/>
          </w:tcPr>
          <w:p w14:paraId="1FFCEED0" w14:textId="77777777" w:rsidR="008B5734" w:rsidRPr="008B5734" w:rsidRDefault="008B5734" w:rsidP="008B5734">
            <w:r w:rsidRPr="008B5734">
              <w:t xml:space="preserve">Fire alarm control panel with one zone for fire detection and notification, electrical circuit for sirens and a possibility of connection to a computer with both day and night operation modes </w:t>
            </w:r>
          </w:p>
        </w:tc>
        <w:tc>
          <w:tcPr>
            <w:tcW w:w="1867" w:type="dxa"/>
            <w:tcBorders>
              <w:top w:val="single" w:sz="4" w:space="0" w:color="auto"/>
              <w:left w:val="single" w:sz="4" w:space="0" w:color="auto"/>
              <w:bottom w:val="single" w:sz="4" w:space="0" w:color="auto"/>
              <w:right w:val="single" w:sz="4" w:space="0" w:color="auto"/>
            </w:tcBorders>
            <w:vAlign w:val="center"/>
          </w:tcPr>
          <w:p w14:paraId="45626EBD" w14:textId="77777777" w:rsidR="008B5734" w:rsidRPr="008B5734" w:rsidRDefault="008B5734"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6C3F25F2"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4D9F9439" w14:textId="77777777" w:rsidR="008B5734" w:rsidRPr="008B5734" w:rsidRDefault="008B5734" w:rsidP="008B5734">
            <w:pPr>
              <w:jc w:val="center"/>
            </w:pPr>
            <w:r w:rsidRPr="008B5734">
              <w:t>1.00</w:t>
            </w:r>
          </w:p>
        </w:tc>
        <w:tc>
          <w:tcPr>
            <w:tcW w:w="2323" w:type="dxa"/>
            <w:tcBorders>
              <w:top w:val="single" w:sz="4" w:space="0" w:color="auto"/>
              <w:left w:val="single" w:sz="4" w:space="0" w:color="auto"/>
              <w:bottom w:val="single" w:sz="4" w:space="0" w:color="auto"/>
              <w:right w:val="single" w:sz="4" w:space="0" w:color="auto"/>
            </w:tcBorders>
            <w:vAlign w:val="center"/>
          </w:tcPr>
          <w:p w14:paraId="7E062A57" w14:textId="77777777" w:rsidR="008B5734" w:rsidRPr="008B5734" w:rsidRDefault="008B5734" w:rsidP="008B5734">
            <w:pPr>
              <w:jc w:val="center"/>
            </w:pPr>
            <w:r w:rsidRPr="008B5734">
              <w:t> </w:t>
            </w:r>
          </w:p>
        </w:tc>
      </w:tr>
      <w:tr w:rsidR="008B5734" w:rsidRPr="008B5734" w14:paraId="2DAE4FCD"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27A7AC53" w14:textId="142CF3CA" w:rsidR="008B5734" w:rsidRPr="008B5734" w:rsidRDefault="00A61F00" w:rsidP="008B5734">
            <w:pPr>
              <w:jc w:val="center"/>
            </w:pPr>
            <w:r>
              <w:t>2</w:t>
            </w:r>
          </w:p>
        </w:tc>
        <w:tc>
          <w:tcPr>
            <w:tcW w:w="5704" w:type="dxa"/>
            <w:tcBorders>
              <w:top w:val="single" w:sz="4" w:space="0" w:color="auto"/>
              <w:left w:val="single" w:sz="4" w:space="0" w:color="auto"/>
              <w:bottom w:val="single" w:sz="4" w:space="0" w:color="auto"/>
              <w:right w:val="single" w:sz="4" w:space="0" w:color="auto"/>
            </w:tcBorders>
            <w:vAlign w:val="center"/>
          </w:tcPr>
          <w:p w14:paraId="668AAAF1" w14:textId="77777777" w:rsidR="008B5734" w:rsidRPr="008B5734" w:rsidRDefault="008B5734" w:rsidP="008B5734">
            <w:r w:rsidRPr="008B5734">
              <w:t>Ultra cell dry battery 12VDC/12Ah enabling the system to operate 220VAC w/o mains source</w:t>
            </w:r>
          </w:p>
        </w:tc>
        <w:tc>
          <w:tcPr>
            <w:tcW w:w="1867" w:type="dxa"/>
            <w:tcBorders>
              <w:top w:val="single" w:sz="4" w:space="0" w:color="auto"/>
              <w:left w:val="single" w:sz="4" w:space="0" w:color="auto"/>
              <w:bottom w:val="single" w:sz="4" w:space="0" w:color="auto"/>
              <w:right w:val="single" w:sz="4" w:space="0" w:color="auto"/>
            </w:tcBorders>
            <w:vAlign w:val="center"/>
          </w:tcPr>
          <w:p w14:paraId="70CCC1A1" w14:textId="77777777" w:rsidR="008B5734" w:rsidRPr="008B5734" w:rsidRDefault="008B5734"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7A2D34C5"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334E705D" w14:textId="77777777" w:rsidR="008B5734" w:rsidRPr="008B5734" w:rsidRDefault="008B5734" w:rsidP="008B5734">
            <w:pPr>
              <w:jc w:val="center"/>
            </w:pPr>
            <w:r w:rsidRPr="008B5734">
              <w:t>2.00</w:t>
            </w:r>
          </w:p>
        </w:tc>
        <w:tc>
          <w:tcPr>
            <w:tcW w:w="2323" w:type="dxa"/>
            <w:tcBorders>
              <w:top w:val="single" w:sz="4" w:space="0" w:color="auto"/>
              <w:left w:val="single" w:sz="4" w:space="0" w:color="auto"/>
              <w:bottom w:val="single" w:sz="4" w:space="0" w:color="auto"/>
              <w:right w:val="single" w:sz="4" w:space="0" w:color="auto"/>
            </w:tcBorders>
            <w:vAlign w:val="center"/>
          </w:tcPr>
          <w:p w14:paraId="633970EE" w14:textId="77777777" w:rsidR="008B5734" w:rsidRPr="008B5734" w:rsidRDefault="008B5734" w:rsidP="008B5734">
            <w:pPr>
              <w:jc w:val="center"/>
            </w:pPr>
            <w:r w:rsidRPr="008B5734">
              <w:t> </w:t>
            </w:r>
          </w:p>
        </w:tc>
      </w:tr>
      <w:tr w:rsidR="008B5734" w:rsidRPr="008B5734" w14:paraId="75A93184"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1338302F" w14:textId="1B91512B" w:rsidR="008B5734" w:rsidRPr="008B5734" w:rsidRDefault="00A61F00" w:rsidP="008B5734">
            <w:pPr>
              <w:jc w:val="center"/>
            </w:pPr>
            <w:r>
              <w:t>3</w:t>
            </w:r>
          </w:p>
        </w:tc>
        <w:tc>
          <w:tcPr>
            <w:tcW w:w="5704" w:type="dxa"/>
            <w:tcBorders>
              <w:top w:val="single" w:sz="4" w:space="0" w:color="auto"/>
              <w:left w:val="single" w:sz="4" w:space="0" w:color="auto"/>
              <w:bottom w:val="single" w:sz="4" w:space="0" w:color="auto"/>
              <w:right w:val="single" w:sz="4" w:space="0" w:color="auto"/>
            </w:tcBorders>
            <w:vAlign w:val="center"/>
          </w:tcPr>
          <w:p w14:paraId="6D9D4434" w14:textId="77777777" w:rsidR="008B5734" w:rsidRPr="008B5734" w:rsidRDefault="008B5734" w:rsidP="008B5734">
            <w:r w:rsidRPr="008B5734">
              <w:t xml:space="preserve">Combined optic smoke detector. </w:t>
            </w:r>
          </w:p>
        </w:tc>
        <w:tc>
          <w:tcPr>
            <w:tcW w:w="1867" w:type="dxa"/>
            <w:tcBorders>
              <w:top w:val="single" w:sz="4" w:space="0" w:color="auto"/>
              <w:left w:val="single" w:sz="4" w:space="0" w:color="auto"/>
              <w:bottom w:val="single" w:sz="4" w:space="0" w:color="auto"/>
              <w:right w:val="single" w:sz="4" w:space="0" w:color="auto"/>
            </w:tcBorders>
            <w:vAlign w:val="center"/>
          </w:tcPr>
          <w:p w14:paraId="454E6385" w14:textId="77777777" w:rsidR="008B5734" w:rsidRPr="008B5734" w:rsidRDefault="008B5734"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6B4CBD0E"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79FDB6D2" w14:textId="77777777" w:rsidR="008B5734" w:rsidRPr="008B5734" w:rsidRDefault="008B5734" w:rsidP="008B5734">
            <w:pPr>
              <w:jc w:val="center"/>
            </w:pPr>
            <w:r w:rsidRPr="008B5734">
              <w:t>6.00</w:t>
            </w:r>
          </w:p>
        </w:tc>
        <w:tc>
          <w:tcPr>
            <w:tcW w:w="2323" w:type="dxa"/>
            <w:tcBorders>
              <w:top w:val="single" w:sz="4" w:space="0" w:color="auto"/>
              <w:left w:val="single" w:sz="4" w:space="0" w:color="auto"/>
              <w:bottom w:val="single" w:sz="4" w:space="0" w:color="auto"/>
              <w:right w:val="single" w:sz="4" w:space="0" w:color="auto"/>
            </w:tcBorders>
            <w:vAlign w:val="center"/>
          </w:tcPr>
          <w:p w14:paraId="155B967F" w14:textId="77777777" w:rsidR="008B5734" w:rsidRPr="008B5734" w:rsidRDefault="008B5734" w:rsidP="008B5734">
            <w:pPr>
              <w:jc w:val="center"/>
            </w:pPr>
            <w:r w:rsidRPr="008B5734">
              <w:t> </w:t>
            </w:r>
          </w:p>
        </w:tc>
      </w:tr>
      <w:tr w:rsidR="008B5734" w:rsidRPr="008B5734" w14:paraId="19E9C3C6"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76DD9BAC" w14:textId="30E3AEB8" w:rsidR="008B5734" w:rsidRPr="008B5734" w:rsidRDefault="00A61F00" w:rsidP="008B5734">
            <w:pPr>
              <w:jc w:val="center"/>
            </w:pPr>
            <w:r>
              <w:t>4</w:t>
            </w:r>
          </w:p>
        </w:tc>
        <w:tc>
          <w:tcPr>
            <w:tcW w:w="5704" w:type="dxa"/>
            <w:tcBorders>
              <w:top w:val="single" w:sz="4" w:space="0" w:color="auto"/>
              <w:left w:val="single" w:sz="4" w:space="0" w:color="auto"/>
              <w:bottom w:val="single" w:sz="4" w:space="0" w:color="auto"/>
              <w:right w:val="single" w:sz="4" w:space="0" w:color="auto"/>
            </w:tcBorders>
            <w:vAlign w:val="center"/>
          </w:tcPr>
          <w:p w14:paraId="2EAA061A" w14:textId="77777777" w:rsidR="008B5734" w:rsidRPr="008B5734" w:rsidRDefault="008B5734" w:rsidP="008B5734">
            <w:r w:rsidRPr="008B5734">
              <w:t xml:space="preserve">Optic manual fire alarm kit with pedestal </w:t>
            </w:r>
          </w:p>
        </w:tc>
        <w:tc>
          <w:tcPr>
            <w:tcW w:w="1867" w:type="dxa"/>
            <w:tcBorders>
              <w:top w:val="single" w:sz="4" w:space="0" w:color="auto"/>
              <w:left w:val="single" w:sz="4" w:space="0" w:color="auto"/>
              <w:bottom w:val="single" w:sz="4" w:space="0" w:color="auto"/>
              <w:right w:val="single" w:sz="4" w:space="0" w:color="auto"/>
            </w:tcBorders>
            <w:vAlign w:val="center"/>
          </w:tcPr>
          <w:p w14:paraId="4BB8ED95" w14:textId="77777777" w:rsidR="008B5734" w:rsidRPr="008B5734" w:rsidRDefault="008B5734"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107F5AAD"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00C667C2" w14:textId="77777777" w:rsidR="008B5734" w:rsidRPr="008B5734" w:rsidRDefault="008B5734" w:rsidP="008B5734">
            <w:pPr>
              <w:jc w:val="center"/>
            </w:pPr>
            <w:r w:rsidRPr="008B5734">
              <w:t>1.00</w:t>
            </w:r>
          </w:p>
        </w:tc>
        <w:tc>
          <w:tcPr>
            <w:tcW w:w="2323" w:type="dxa"/>
            <w:tcBorders>
              <w:top w:val="single" w:sz="4" w:space="0" w:color="auto"/>
              <w:left w:val="single" w:sz="4" w:space="0" w:color="auto"/>
              <w:bottom w:val="single" w:sz="4" w:space="0" w:color="auto"/>
              <w:right w:val="single" w:sz="4" w:space="0" w:color="auto"/>
            </w:tcBorders>
            <w:vAlign w:val="center"/>
          </w:tcPr>
          <w:p w14:paraId="568726D6" w14:textId="77777777" w:rsidR="008B5734" w:rsidRPr="008B5734" w:rsidRDefault="008B5734" w:rsidP="008B5734">
            <w:pPr>
              <w:jc w:val="center"/>
            </w:pPr>
            <w:r w:rsidRPr="008B5734">
              <w:t> </w:t>
            </w:r>
          </w:p>
        </w:tc>
      </w:tr>
      <w:tr w:rsidR="008B5734" w:rsidRPr="008B5734" w14:paraId="319C16CE"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380854AD" w14:textId="29B2A95A" w:rsidR="008B5734" w:rsidRPr="008B5734" w:rsidRDefault="00A61F00" w:rsidP="008B5734">
            <w:pPr>
              <w:jc w:val="center"/>
            </w:pPr>
            <w:r>
              <w:t>5</w:t>
            </w:r>
          </w:p>
        </w:tc>
        <w:tc>
          <w:tcPr>
            <w:tcW w:w="5704" w:type="dxa"/>
            <w:tcBorders>
              <w:top w:val="single" w:sz="4" w:space="0" w:color="auto"/>
              <w:left w:val="single" w:sz="4" w:space="0" w:color="auto"/>
              <w:bottom w:val="single" w:sz="4" w:space="0" w:color="auto"/>
              <w:right w:val="single" w:sz="4" w:space="0" w:color="auto"/>
            </w:tcBorders>
            <w:vAlign w:val="center"/>
          </w:tcPr>
          <w:p w14:paraId="32A55135" w14:textId="77777777" w:rsidR="008B5734" w:rsidRPr="008B5734" w:rsidRDefault="008B5734" w:rsidP="008B5734">
            <w:r w:rsidRPr="008B5734">
              <w:t>Flashing light – plaster serene with built- in base for wall mount, 51 tone levels and 13 sound intensity levels.</w:t>
            </w:r>
          </w:p>
        </w:tc>
        <w:tc>
          <w:tcPr>
            <w:tcW w:w="1867" w:type="dxa"/>
            <w:tcBorders>
              <w:top w:val="single" w:sz="4" w:space="0" w:color="auto"/>
              <w:left w:val="single" w:sz="4" w:space="0" w:color="auto"/>
              <w:bottom w:val="single" w:sz="4" w:space="0" w:color="auto"/>
              <w:right w:val="single" w:sz="4" w:space="0" w:color="auto"/>
            </w:tcBorders>
            <w:vAlign w:val="center"/>
          </w:tcPr>
          <w:p w14:paraId="0B29285D" w14:textId="77777777" w:rsidR="008B5734" w:rsidRPr="008B5734" w:rsidRDefault="008B5734"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44FE1D8D"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63C072AD" w14:textId="77777777" w:rsidR="008B5734" w:rsidRPr="008B5734" w:rsidRDefault="008B5734" w:rsidP="008B5734">
            <w:pPr>
              <w:jc w:val="center"/>
            </w:pPr>
            <w:r w:rsidRPr="008B5734">
              <w:t>1.00</w:t>
            </w:r>
          </w:p>
        </w:tc>
        <w:tc>
          <w:tcPr>
            <w:tcW w:w="2323" w:type="dxa"/>
            <w:tcBorders>
              <w:top w:val="single" w:sz="4" w:space="0" w:color="auto"/>
              <w:left w:val="single" w:sz="4" w:space="0" w:color="auto"/>
              <w:bottom w:val="single" w:sz="4" w:space="0" w:color="auto"/>
              <w:right w:val="single" w:sz="4" w:space="0" w:color="auto"/>
            </w:tcBorders>
            <w:vAlign w:val="center"/>
          </w:tcPr>
          <w:p w14:paraId="68FC497C" w14:textId="77777777" w:rsidR="008B5734" w:rsidRPr="008B5734" w:rsidRDefault="008B5734" w:rsidP="008B5734">
            <w:pPr>
              <w:jc w:val="center"/>
            </w:pPr>
            <w:r w:rsidRPr="008B5734">
              <w:t> </w:t>
            </w:r>
          </w:p>
        </w:tc>
      </w:tr>
      <w:tr w:rsidR="008B5734" w:rsidRPr="008B5734" w14:paraId="7B070231"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4C23A0DF" w14:textId="4617B9BC" w:rsidR="008B5734" w:rsidRPr="008B5734" w:rsidRDefault="00A61F00" w:rsidP="008B5734">
            <w:pPr>
              <w:jc w:val="center"/>
            </w:pPr>
            <w:r>
              <w:t>6</w:t>
            </w:r>
          </w:p>
        </w:tc>
        <w:tc>
          <w:tcPr>
            <w:tcW w:w="5704" w:type="dxa"/>
            <w:tcBorders>
              <w:top w:val="single" w:sz="4" w:space="0" w:color="auto"/>
              <w:left w:val="single" w:sz="4" w:space="0" w:color="auto"/>
              <w:bottom w:val="single" w:sz="4" w:space="0" w:color="auto"/>
              <w:right w:val="single" w:sz="4" w:space="0" w:color="auto"/>
            </w:tcBorders>
            <w:vAlign w:val="center"/>
          </w:tcPr>
          <w:p w14:paraId="0DDF6228" w14:textId="77777777" w:rsidR="008B5734" w:rsidRPr="008B5734" w:rsidRDefault="008B5734" w:rsidP="008B5734">
            <w:r w:rsidRPr="008B5734">
              <w:t>Outdoors double – armoured fire siren with strobe light and 2,4Ah rechargeable battery</w:t>
            </w:r>
          </w:p>
        </w:tc>
        <w:tc>
          <w:tcPr>
            <w:tcW w:w="1867" w:type="dxa"/>
            <w:tcBorders>
              <w:top w:val="single" w:sz="4" w:space="0" w:color="auto"/>
              <w:left w:val="single" w:sz="4" w:space="0" w:color="auto"/>
              <w:bottom w:val="single" w:sz="4" w:space="0" w:color="auto"/>
              <w:right w:val="single" w:sz="4" w:space="0" w:color="auto"/>
            </w:tcBorders>
            <w:vAlign w:val="center"/>
          </w:tcPr>
          <w:p w14:paraId="4DC55586" w14:textId="77777777" w:rsidR="008B5734" w:rsidRPr="008B5734" w:rsidRDefault="008B5734"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266EC9FA"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03473C90" w14:textId="77777777" w:rsidR="008B5734" w:rsidRPr="008B5734" w:rsidRDefault="008B5734" w:rsidP="008B5734">
            <w:pPr>
              <w:jc w:val="center"/>
            </w:pPr>
            <w:r w:rsidRPr="008B5734">
              <w:t>1.00</w:t>
            </w:r>
          </w:p>
        </w:tc>
        <w:tc>
          <w:tcPr>
            <w:tcW w:w="2323" w:type="dxa"/>
            <w:tcBorders>
              <w:top w:val="single" w:sz="4" w:space="0" w:color="auto"/>
              <w:left w:val="single" w:sz="4" w:space="0" w:color="auto"/>
              <w:bottom w:val="single" w:sz="4" w:space="0" w:color="auto"/>
              <w:right w:val="single" w:sz="4" w:space="0" w:color="auto"/>
            </w:tcBorders>
            <w:vAlign w:val="center"/>
          </w:tcPr>
          <w:p w14:paraId="5EEB1164" w14:textId="77777777" w:rsidR="008B5734" w:rsidRPr="008B5734" w:rsidRDefault="008B5734" w:rsidP="008B5734">
            <w:pPr>
              <w:jc w:val="center"/>
            </w:pPr>
            <w:r w:rsidRPr="008B5734">
              <w:t> </w:t>
            </w:r>
          </w:p>
        </w:tc>
      </w:tr>
      <w:tr w:rsidR="008B5734" w:rsidRPr="008B5734" w14:paraId="4C5AC63E"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56EC12FA" w14:textId="173D4B8C" w:rsidR="008B5734" w:rsidRPr="008B5734" w:rsidRDefault="00A61F00" w:rsidP="008B5734">
            <w:pPr>
              <w:jc w:val="center"/>
            </w:pPr>
            <w:r>
              <w:t>7</w:t>
            </w:r>
          </w:p>
        </w:tc>
        <w:tc>
          <w:tcPr>
            <w:tcW w:w="5704" w:type="dxa"/>
            <w:tcBorders>
              <w:top w:val="single" w:sz="4" w:space="0" w:color="auto"/>
              <w:left w:val="single" w:sz="4" w:space="0" w:color="auto"/>
              <w:bottom w:val="single" w:sz="4" w:space="0" w:color="auto"/>
              <w:right w:val="single" w:sz="4" w:space="0" w:color="auto"/>
            </w:tcBorders>
            <w:vAlign w:val="center"/>
          </w:tcPr>
          <w:p w14:paraId="39A0E05B" w14:textId="77777777" w:rsidR="008B5734" w:rsidRPr="008B5734" w:rsidRDefault="008B5734" w:rsidP="008B5734">
            <w:r w:rsidRPr="008B5734">
              <w:t xml:space="preserve">Installation, connection, testing, system programming, commissioning, certification from competent organisation, instructions and operation training. </w:t>
            </w:r>
          </w:p>
        </w:tc>
        <w:tc>
          <w:tcPr>
            <w:tcW w:w="1867" w:type="dxa"/>
            <w:tcBorders>
              <w:top w:val="single" w:sz="4" w:space="0" w:color="auto"/>
              <w:left w:val="single" w:sz="4" w:space="0" w:color="auto"/>
              <w:bottom w:val="single" w:sz="4" w:space="0" w:color="auto"/>
              <w:right w:val="single" w:sz="4" w:space="0" w:color="auto"/>
            </w:tcBorders>
            <w:vAlign w:val="center"/>
          </w:tcPr>
          <w:p w14:paraId="6BCBCD3C" w14:textId="77777777" w:rsidR="008B5734" w:rsidRPr="008B5734" w:rsidRDefault="008B5734"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048D7042"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41185863" w14:textId="77777777" w:rsidR="008B5734" w:rsidRPr="008B5734" w:rsidRDefault="008B5734" w:rsidP="008B5734">
            <w:pPr>
              <w:jc w:val="center"/>
            </w:pPr>
            <w:r w:rsidRPr="008B5734">
              <w:t>1.00</w:t>
            </w:r>
          </w:p>
        </w:tc>
        <w:tc>
          <w:tcPr>
            <w:tcW w:w="2323" w:type="dxa"/>
            <w:tcBorders>
              <w:top w:val="single" w:sz="4" w:space="0" w:color="auto"/>
              <w:left w:val="single" w:sz="4" w:space="0" w:color="auto"/>
              <w:bottom w:val="single" w:sz="4" w:space="0" w:color="auto"/>
              <w:right w:val="single" w:sz="4" w:space="0" w:color="auto"/>
            </w:tcBorders>
            <w:vAlign w:val="center"/>
          </w:tcPr>
          <w:p w14:paraId="5E03A195" w14:textId="77777777" w:rsidR="008B5734" w:rsidRPr="008B5734" w:rsidRDefault="008B5734" w:rsidP="008B5734">
            <w:pPr>
              <w:jc w:val="center"/>
            </w:pPr>
            <w:r w:rsidRPr="008B5734">
              <w:t> </w:t>
            </w:r>
          </w:p>
        </w:tc>
      </w:tr>
      <w:tr w:rsidR="008B5734" w:rsidRPr="008B5734" w14:paraId="06725B81"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51740EB1" w14:textId="25880311" w:rsidR="008B5734" w:rsidRPr="008B5734" w:rsidRDefault="00A61F00" w:rsidP="008B5734">
            <w:pPr>
              <w:jc w:val="center"/>
            </w:pPr>
            <w:r>
              <w:t>8</w:t>
            </w:r>
          </w:p>
        </w:tc>
        <w:tc>
          <w:tcPr>
            <w:tcW w:w="5704" w:type="dxa"/>
            <w:tcBorders>
              <w:top w:val="single" w:sz="4" w:space="0" w:color="auto"/>
              <w:left w:val="single" w:sz="4" w:space="0" w:color="auto"/>
              <w:bottom w:val="single" w:sz="4" w:space="0" w:color="auto"/>
              <w:right w:val="single" w:sz="4" w:space="0" w:color="auto"/>
            </w:tcBorders>
            <w:vAlign w:val="center"/>
          </w:tcPr>
          <w:p w14:paraId="6C6471CB" w14:textId="77777777" w:rsidR="008B5734" w:rsidRPr="008B5734" w:rsidRDefault="008B5734" w:rsidP="008B5734">
            <w:r w:rsidRPr="008B5734">
              <w:t>PP installation cable 2x2x0,8mm2 with solid cord and shielding, non-flammable red.</w:t>
            </w:r>
          </w:p>
        </w:tc>
        <w:tc>
          <w:tcPr>
            <w:tcW w:w="1867" w:type="dxa"/>
            <w:tcBorders>
              <w:top w:val="single" w:sz="4" w:space="0" w:color="auto"/>
              <w:left w:val="single" w:sz="4" w:space="0" w:color="auto"/>
              <w:bottom w:val="single" w:sz="4" w:space="0" w:color="auto"/>
              <w:right w:val="single" w:sz="4" w:space="0" w:color="auto"/>
            </w:tcBorders>
            <w:vAlign w:val="center"/>
          </w:tcPr>
          <w:p w14:paraId="646E5C40" w14:textId="77777777" w:rsidR="008B5734" w:rsidRPr="008B5734" w:rsidRDefault="008B5734" w:rsidP="008B5734">
            <w:pPr>
              <w:jc w:val="center"/>
            </w:pPr>
            <w:r w:rsidRPr="008B5734">
              <w:t>m</w:t>
            </w:r>
          </w:p>
        </w:tc>
        <w:tc>
          <w:tcPr>
            <w:tcW w:w="2021" w:type="dxa"/>
            <w:tcBorders>
              <w:top w:val="single" w:sz="4" w:space="0" w:color="auto"/>
              <w:left w:val="single" w:sz="4" w:space="0" w:color="auto"/>
              <w:bottom w:val="single" w:sz="4" w:space="0" w:color="auto"/>
              <w:right w:val="single" w:sz="4" w:space="0" w:color="auto"/>
            </w:tcBorders>
            <w:vAlign w:val="center"/>
          </w:tcPr>
          <w:p w14:paraId="78D5E57A"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40D17E8B" w14:textId="77777777" w:rsidR="008B5734" w:rsidRPr="008B5734" w:rsidRDefault="008B5734" w:rsidP="008B5734">
            <w:pPr>
              <w:jc w:val="center"/>
            </w:pPr>
            <w:r w:rsidRPr="008B5734">
              <w:t>220.00</w:t>
            </w:r>
          </w:p>
        </w:tc>
        <w:tc>
          <w:tcPr>
            <w:tcW w:w="2323" w:type="dxa"/>
            <w:tcBorders>
              <w:top w:val="single" w:sz="4" w:space="0" w:color="auto"/>
              <w:left w:val="single" w:sz="4" w:space="0" w:color="auto"/>
              <w:bottom w:val="single" w:sz="4" w:space="0" w:color="auto"/>
              <w:right w:val="single" w:sz="4" w:space="0" w:color="auto"/>
            </w:tcBorders>
            <w:vAlign w:val="center"/>
          </w:tcPr>
          <w:p w14:paraId="3FF072D6" w14:textId="77777777" w:rsidR="008B5734" w:rsidRPr="008B5734" w:rsidRDefault="008B5734" w:rsidP="008B5734">
            <w:pPr>
              <w:jc w:val="center"/>
            </w:pPr>
            <w:r w:rsidRPr="008B5734">
              <w:t> </w:t>
            </w:r>
          </w:p>
        </w:tc>
      </w:tr>
      <w:tr w:rsidR="00A61F00" w:rsidRPr="008B5734" w14:paraId="1ADB4870"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44A03929" w14:textId="77777777" w:rsidR="00A61F00" w:rsidRPr="008B5734" w:rsidRDefault="00A61F00" w:rsidP="008B5734">
            <w:pPr>
              <w:jc w:val="center"/>
            </w:pPr>
          </w:p>
        </w:tc>
        <w:tc>
          <w:tcPr>
            <w:tcW w:w="11146" w:type="dxa"/>
            <w:gridSpan w:val="4"/>
            <w:tcBorders>
              <w:top w:val="single" w:sz="4" w:space="0" w:color="auto"/>
              <w:left w:val="single" w:sz="4" w:space="0" w:color="auto"/>
              <w:bottom w:val="single" w:sz="4" w:space="0" w:color="auto"/>
              <w:right w:val="single" w:sz="4" w:space="0" w:color="auto"/>
            </w:tcBorders>
            <w:vAlign w:val="center"/>
          </w:tcPr>
          <w:p w14:paraId="78F1949C" w14:textId="77325834" w:rsidR="00A61F00" w:rsidRPr="008B5734" w:rsidRDefault="00A61F00" w:rsidP="00A61F00">
            <w:pPr>
              <w:jc w:val="right"/>
            </w:pPr>
            <w:r>
              <w:t>TOTAL 18</w:t>
            </w: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66DF2D57" w14:textId="77777777" w:rsidR="00A61F00" w:rsidRPr="008B5734" w:rsidRDefault="00A61F00" w:rsidP="008B5734">
            <w:pPr>
              <w:jc w:val="center"/>
            </w:pPr>
            <w:r w:rsidRPr="008B5734">
              <w:t> </w:t>
            </w:r>
          </w:p>
        </w:tc>
      </w:tr>
      <w:tr w:rsidR="005E4590" w:rsidRPr="00A61F00" w14:paraId="43E9873D" w14:textId="77777777">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shd w:val="clear" w:color="auto" w:fill="DEEAF6"/>
            <w:vAlign w:val="center"/>
          </w:tcPr>
          <w:p w14:paraId="589DAEC6" w14:textId="70D7C61E" w:rsidR="008B5734" w:rsidRPr="008B5734" w:rsidRDefault="00A61F00" w:rsidP="008B5734">
            <w:pPr>
              <w:jc w:val="center"/>
              <w:rPr>
                <w:b/>
                <w:bCs/>
              </w:rPr>
            </w:pPr>
            <w:r w:rsidRPr="00A61F00">
              <w:rPr>
                <w:b/>
                <w:bCs/>
              </w:rPr>
              <w:t>19</w:t>
            </w:r>
          </w:p>
        </w:tc>
        <w:tc>
          <w:tcPr>
            <w:tcW w:w="5704" w:type="dxa"/>
            <w:tcBorders>
              <w:top w:val="single" w:sz="4" w:space="0" w:color="auto"/>
              <w:left w:val="single" w:sz="4" w:space="0" w:color="auto"/>
              <w:bottom w:val="single" w:sz="4" w:space="0" w:color="auto"/>
              <w:right w:val="single" w:sz="4" w:space="0" w:color="auto"/>
            </w:tcBorders>
            <w:shd w:val="clear" w:color="auto" w:fill="DEEAF6"/>
            <w:vAlign w:val="center"/>
          </w:tcPr>
          <w:p w14:paraId="3446CCB4" w14:textId="77777777" w:rsidR="008B5734" w:rsidRPr="008B5734" w:rsidRDefault="008B5734" w:rsidP="008B5734">
            <w:pPr>
              <w:rPr>
                <w:b/>
                <w:bCs/>
              </w:rPr>
            </w:pPr>
            <w:r w:rsidRPr="008B5734">
              <w:rPr>
                <w:b/>
                <w:bCs/>
              </w:rPr>
              <w:t xml:space="preserve">Television and Telecommunication installation </w:t>
            </w:r>
          </w:p>
        </w:tc>
        <w:tc>
          <w:tcPr>
            <w:tcW w:w="1867" w:type="dxa"/>
            <w:tcBorders>
              <w:top w:val="single" w:sz="4" w:space="0" w:color="auto"/>
              <w:left w:val="single" w:sz="4" w:space="0" w:color="auto"/>
              <w:bottom w:val="single" w:sz="4" w:space="0" w:color="auto"/>
              <w:right w:val="single" w:sz="4" w:space="0" w:color="auto"/>
            </w:tcBorders>
            <w:shd w:val="clear" w:color="auto" w:fill="DEEAF6"/>
            <w:vAlign w:val="center"/>
          </w:tcPr>
          <w:p w14:paraId="1B27E903" w14:textId="77777777" w:rsidR="008B5734" w:rsidRPr="008B5734" w:rsidRDefault="008B5734" w:rsidP="008B5734">
            <w:pPr>
              <w:jc w:val="center"/>
              <w:rPr>
                <w:b/>
                <w:bCs/>
              </w:rPr>
            </w:pPr>
            <w:r w:rsidRPr="008B5734">
              <w:rPr>
                <w:b/>
                <w:bCs/>
              </w:rPr>
              <w:t> </w:t>
            </w:r>
          </w:p>
        </w:tc>
        <w:tc>
          <w:tcPr>
            <w:tcW w:w="2021" w:type="dxa"/>
            <w:tcBorders>
              <w:top w:val="single" w:sz="4" w:space="0" w:color="auto"/>
              <w:left w:val="single" w:sz="4" w:space="0" w:color="auto"/>
              <w:bottom w:val="single" w:sz="4" w:space="0" w:color="auto"/>
              <w:right w:val="single" w:sz="4" w:space="0" w:color="auto"/>
            </w:tcBorders>
            <w:shd w:val="clear" w:color="auto" w:fill="DEEAF6"/>
            <w:vAlign w:val="center"/>
          </w:tcPr>
          <w:p w14:paraId="6522E6D6" w14:textId="77777777" w:rsidR="008B5734" w:rsidRPr="008B5734" w:rsidRDefault="008B5734" w:rsidP="008B5734">
            <w:pPr>
              <w:jc w:val="center"/>
              <w:rPr>
                <w:b/>
                <w:bCs/>
              </w:rPr>
            </w:pPr>
            <w:r w:rsidRPr="008B5734">
              <w:rPr>
                <w:b/>
                <w:bCs/>
              </w:rPr>
              <w:t> </w:t>
            </w:r>
          </w:p>
        </w:tc>
        <w:tc>
          <w:tcPr>
            <w:tcW w:w="1554" w:type="dxa"/>
            <w:tcBorders>
              <w:top w:val="single" w:sz="4" w:space="0" w:color="auto"/>
              <w:left w:val="single" w:sz="4" w:space="0" w:color="auto"/>
              <w:bottom w:val="single" w:sz="4" w:space="0" w:color="auto"/>
              <w:right w:val="single" w:sz="4" w:space="0" w:color="auto"/>
            </w:tcBorders>
            <w:shd w:val="clear" w:color="auto" w:fill="DEEAF6"/>
            <w:vAlign w:val="center"/>
          </w:tcPr>
          <w:p w14:paraId="06FE9C47" w14:textId="77777777" w:rsidR="008B5734" w:rsidRPr="008B5734" w:rsidRDefault="008B5734" w:rsidP="008B5734">
            <w:pPr>
              <w:jc w:val="center"/>
              <w:rPr>
                <w:b/>
                <w:bCs/>
              </w:rPr>
            </w:pPr>
            <w:r w:rsidRPr="008B5734">
              <w:rPr>
                <w:b/>
                <w:bCs/>
              </w:rPr>
              <w:t> </w:t>
            </w:r>
          </w:p>
        </w:tc>
        <w:tc>
          <w:tcPr>
            <w:tcW w:w="2323" w:type="dxa"/>
            <w:tcBorders>
              <w:top w:val="single" w:sz="4" w:space="0" w:color="auto"/>
              <w:left w:val="single" w:sz="4" w:space="0" w:color="auto"/>
              <w:bottom w:val="single" w:sz="4" w:space="0" w:color="auto"/>
              <w:right w:val="single" w:sz="4" w:space="0" w:color="auto"/>
            </w:tcBorders>
            <w:shd w:val="clear" w:color="auto" w:fill="DEEAF6"/>
            <w:vAlign w:val="center"/>
          </w:tcPr>
          <w:p w14:paraId="70BDFEEC" w14:textId="77777777" w:rsidR="008B5734" w:rsidRPr="008B5734" w:rsidRDefault="008B5734" w:rsidP="008B5734">
            <w:pPr>
              <w:jc w:val="center"/>
              <w:rPr>
                <w:b/>
                <w:bCs/>
              </w:rPr>
            </w:pPr>
            <w:r w:rsidRPr="008B5734">
              <w:rPr>
                <w:b/>
                <w:bCs/>
              </w:rPr>
              <w:t> </w:t>
            </w:r>
          </w:p>
        </w:tc>
      </w:tr>
      <w:tr w:rsidR="008B5734" w:rsidRPr="008B5734" w14:paraId="6CA3C607"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728E17AE" w14:textId="645F93E7" w:rsidR="008B5734" w:rsidRPr="008B5734" w:rsidRDefault="00A61F00" w:rsidP="008B5734">
            <w:pPr>
              <w:jc w:val="center"/>
            </w:pPr>
            <w:r>
              <w:t>1</w:t>
            </w:r>
          </w:p>
        </w:tc>
        <w:tc>
          <w:tcPr>
            <w:tcW w:w="5704" w:type="dxa"/>
            <w:tcBorders>
              <w:top w:val="single" w:sz="4" w:space="0" w:color="auto"/>
              <w:left w:val="single" w:sz="4" w:space="0" w:color="auto"/>
              <w:bottom w:val="single" w:sz="4" w:space="0" w:color="auto"/>
              <w:right w:val="single" w:sz="4" w:space="0" w:color="auto"/>
            </w:tcBorders>
            <w:vAlign w:val="center"/>
          </w:tcPr>
          <w:p w14:paraId="502F56F6" w14:textId="77777777" w:rsidR="008B5734" w:rsidRPr="008B5734" w:rsidRDefault="008B5734" w:rsidP="008B5734">
            <w:r w:rsidRPr="008B5734">
              <w:t xml:space="preserve">Delivery and assembly of RACK cabinet kit with all necessary small and unforeseen material completed with a socket. </w:t>
            </w:r>
          </w:p>
        </w:tc>
        <w:tc>
          <w:tcPr>
            <w:tcW w:w="1867" w:type="dxa"/>
            <w:tcBorders>
              <w:top w:val="single" w:sz="4" w:space="0" w:color="auto"/>
              <w:left w:val="single" w:sz="4" w:space="0" w:color="auto"/>
              <w:bottom w:val="single" w:sz="4" w:space="0" w:color="auto"/>
              <w:right w:val="single" w:sz="4" w:space="0" w:color="auto"/>
            </w:tcBorders>
            <w:vAlign w:val="center"/>
          </w:tcPr>
          <w:p w14:paraId="4327F2CF" w14:textId="77777777" w:rsidR="008B5734" w:rsidRPr="008B5734" w:rsidRDefault="008B5734"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6E9AC810"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42F9F7FC" w14:textId="77777777" w:rsidR="008B5734" w:rsidRPr="008B5734" w:rsidRDefault="008B5734" w:rsidP="008B5734">
            <w:pPr>
              <w:jc w:val="center"/>
            </w:pPr>
            <w:r w:rsidRPr="008B5734">
              <w:t>1.00</w:t>
            </w:r>
          </w:p>
        </w:tc>
        <w:tc>
          <w:tcPr>
            <w:tcW w:w="2323" w:type="dxa"/>
            <w:tcBorders>
              <w:top w:val="single" w:sz="4" w:space="0" w:color="auto"/>
              <w:left w:val="single" w:sz="4" w:space="0" w:color="auto"/>
              <w:bottom w:val="single" w:sz="4" w:space="0" w:color="auto"/>
              <w:right w:val="single" w:sz="4" w:space="0" w:color="auto"/>
            </w:tcBorders>
            <w:vAlign w:val="center"/>
          </w:tcPr>
          <w:p w14:paraId="0AAB673A" w14:textId="77777777" w:rsidR="008B5734" w:rsidRPr="008B5734" w:rsidRDefault="008B5734" w:rsidP="008B5734">
            <w:pPr>
              <w:jc w:val="center"/>
            </w:pPr>
            <w:r w:rsidRPr="008B5734">
              <w:t> </w:t>
            </w:r>
          </w:p>
        </w:tc>
      </w:tr>
      <w:tr w:rsidR="008B5734" w:rsidRPr="008B5734" w14:paraId="02EAEC03"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61F0EFF4" w14:textId="2A14EDD0" w:rsidR="008B5734" w:rsidRPr="008B5734" w:rsidRDefault="00A61F00" w:rsidP="008B5734">
            <w:pPr>
              <w:jc w:val="center"/>
            </w:pPr>
            <w:r>
              <w:t>2</w:t>
            </w:r>
          </w:p>
        </w:tc>
        <w:tc>
          <w:tcPr>
            <w:tcW w:w="5704" w:type="dxa"/>
            <w:tcBorders>
              <w:top w:val="single" w:sz="4" w:space="0" w:color="auto"/>
              <w:left w:val="single" w:sz="4" w:space="0" w:color="auto"/>
              <w:bottom w:val="single" w:sz="4" w:space="0" w:color="auto"/>
              <w:right w:val="single" w:sz="4" w:space="0" w:color="auto"/>
            </w:tcBorders>
            <w:vAlign w:val="center"/>
          </w:tcPr>
          <w:p w14:paraId="733255C1" w14:textId="77777777" w:rsidR="008B5734" w:rsidRPr="008B5734" w:rsidRDefault="008B5734" w:rsidP="008B5734">
            <w:r w:rsidRPr="008B5734">
              <w:t>Delivery and installation of telephone and computer connections</w:t>
            </w:r>
          </w:p>
        </w:tc>
        <w:tc>
          <w:tcPr>
            <w:tcW w:w="1867" w:type="dxa"/>
            <w:tcBorders>
              <w:top w:val="single" w:sz="4" w:space="0" w:color="auto"/>
              <w:left w:val="single" w:sz="4" w:space="0" w:color="auto"/>
              <w:bottom w:val="single" w:sz="4" w:space="0" w:color="auto"/>
              <w:right w:val="single" w:sz="4" w:space="0" w:color="auto"/>
            </w:tcBorders>
            <w:vAlign w:val="center"/>
          </w:tcPr>
          <w:p w14:paraId="6D10BF74" w14:textId="77777777" w:rsidR="008B5734" w:rsidRPr="008B5734" w:rsidRDefault="008B5734"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368DA62C"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732CC883" w14:textId="77777777" w:rsidR="008B5734" w:rsidRPr="008B5734" w:rsidRDefault="008B5734" w:rsidP="008B5734">
            <w:pPr>
              <w:jc w:val="center"/>
            </w:pPr>
            <w:r w:rsidRPr="008B5734">
              <w:t>6.00</w:t>
            </w:r>
          </w:p>
        </w:tc>
        <w:tc>
          <w:tcPr>
            <w:tcW w:w="2323" w:type="dxa"/>
            <w:tcBorders>
              <w:top w:val="single" w:sz="4" w:space="0" w:color="auto"/>
              <w:left w:val="single" w:sz="4" w:space="0" w:color="auto"/>
              <w:bottom w:val="single" w:sz="4" w:space="0" w:color="auto"/>
              <w:right w:val="single" w:sz="4" w:space="0" w:color="auto"/>
            </w:tcBorders>
            <w:vAlign w:val="center"/>
          </w:tcPr>
          <w:p w14:paraId="18154453" w14:textId="77777777" w:rsidR="008B5734" w:rsidRPr="008B5734" w:rsidRDefault="008B5734" w:rsidP="008B5734">
            <w:pPr>
              <w:jc w:val="center"/>
            </w:pPr>
            <w:r w:rsidRPr="008B5734">
              <w:t> </w:t>
            </w:r>
          </w:p>
        </w:tc>
      </w:tr>
      <w:tr w:rsidR="008B5734" w:rsidRPr="008B5734" w14:paraId="4C5C8D26"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096CE9FD" w14:textId="41BA026C" w:rsidR="008B5734" w:rsidRPr="008B5734" w:rsidRDefault="00A61F00" w:rsidP="008B5734">
            <w:pPr>
              <w:jc w:val="center"/>
            </w:pPr>
            <w:r>
              <w:lastRenderedPageBreak/>
              <w:t>3</w:t>
            </w:r>
          </w:p>
        </w:tc>
        <w:tc>
          <w:tcPr>
            <w:tcW w:w="5704" w:type="dxa"/>
            <w:tcBorders>
              <w:top w:val="single" w:sz="4" w:space="0" w:color="auto"/>
              <w:left w:val="single" w:sz="4" w:space="0" w:color="auto"/>
              <w:bottom w:val="single" w:sz="4" w:space="0" w:color="auto"/>
              <w:right w:val="single" w:sz="4" w:space="0" w:color="auto"/>
            </w:tcBorders>
            <w:vAlign w:val="center"/>
          </w:tcPr>
          <w:p w14:paraId="3259398C" w14:textId="77777777" w:rsidR="008B5734" w:rsidRPr="008B5734" w:rsidRDefault="008B5734" w:rsidP="008B5734">
            <w:r w:rsidRPr="008B5734">
              <w:t xml:space="preserve">Delivery and installation of connection line FTP Cable cat 6E 4x2x0,5mm/CS 16mm for telephone and computer connectors. </w:t>
            </w:r>
          </w:p>
        </w:tc>
        <w:tc>
          <w:tcPr>
            <w:tcW w:w="1867" w:type="dxa"/>
            <w:tcBorders>
              <w:top w:val="single" w:sz="4" w:space="0" w:color="auto"/>
              <w:left w:val="single" w:sz="4" w:space="0" w:color="auto"/>
              <w:bottom w:val="single" w:sz="4" w:space="0" w:color="auto"/>
              <w:right w:val="single" w:sz="4" w:space="0" w:color="auto"/>
            </w:tcBorders>
            <w:vAlign w:val="center"/>
          </w:tcPr>
          <w:p w14:paraId="240187E5" w14:textId="77777777" w:rsidR="008B5734" w:rsidRPr="008B5734" w:rsidRDefault="008B5734" w:rsidP="008B5734">
            <w:pPr>
              <w:jc w:val="center"/>
            </w:pPr>
            <w:r w:rsidRPr="008B5734">
              <w:t>m</w:t>
            </w:r>
          </w:p>
        </w:tc>
        <w:tc>
          <w:tcPr>
            <w:tcW w:w="2021" w:type="dxa"/>
            <w:tcBorders>
              <w:top w:val="single" w:sz="4" w:space="0" w:color="auto"/>
              <w:left w:val="single" w:sz="4" w:space="0" w:color="auto"/>
              <w:bottom w:val="single" w:sz="4" w:space="0" w:color="auto"/>
              <w:right w:val="single" w:sz="4" w:space="0" w:color="auto"/>
            </w:tcBorders>
            <w:vAlign w:val="center"/>
          </w:tcPr>
          <w:p w14:paraId="69C710D4"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14DD72CB" w14:textId="77777777" w:rsidR="008B5734" w:rsidRPr="008B5734" w:rsidRDefault="008B5734" w:rsidP="008B5734">
            <w:pPr>
              <w:jc w:val="center"/>
            </w:pPr>
            <w:r w:rsidRPr="008B5734">
              <w:t>180.00</w:t>
            </w:r>
          </w:p>
        </w:tc>
        <w:tc>
          <w:tcPr>
            <w:tcW w:w="2323" w:type="dxa"/>
            <w:tcBorders>
              <w:top w:val="single" w:sz="4" w:space="0" w:color="auto"/>
              <w:left w:val="single" w:sz="4" w:space="0" w:color="auto"/>
              <w:bottom w:val="single" w:sz="4" w:space="0" w:color="auto"/>
              <w:right w:val="single" w:sz="4" w:space="0" w:color="auto"/>
            </w:tcBorders>
            <w:vAlign w:val="center"/>
          </w:tcPr>
          <w:p w14:paraId="0E898268" w14:textId="77777777" w:rsidR="008B5734" w:rsidRPr="008B5734" w:rsidRDefault="008B5734" w:rsidP="008B5734">
            <w:pPr>
              <w:jc w:val="center"/>
            </w:pPr>
            <w:r w:rsidRPr="008B5734">
              <w:t> </w:t>
            </w:r>
          </w:p>
        </w:tc>
      </w:tr>
      <w:tr w:rsidR="008B5734" w:rsidRPr="008B5734" w14:paraId="111D79AC"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159FBB95" w14:textId="17FBCC98" w:rsidR="008B5734" w:rsidRPr="008B5734" w:rsidRDefault="00A61F00" w:rsidP="008B5734">
            <w:pPr>
              <w:jc w:val="center"/>
            </w:pPr>
            <w:r>
              <w:t>4</w:t>
            </w:r>
          </w:p>
        </w:tc>
        <w:tc>
          <w:tcPr>
            <w:tcW w:w="5704" w:type="dxa"/>
            <w:tcBorders>
              <w:top w:val="single" w:sz="4" w:space="0" w:color="auto"/>
              <w:left w:val="single" w:sz="4" w:space="0" w:color="auto"/>
              <w:bottom w:val="single" w:sz="4" w:space="0" w:color="auto"/>
              <w:right w:val="single" w:sz="4" w:space="0" w:color="auto"/>
            </w:tcBorders>
            <w:vAlign w:val="center"/>
          </w:tcPr>
          <w:p w14:paraId="2BEBEF43" w14:textId="77777777" w:rsidR="008B5734" w:rsidRPr="008B5734" w:rsidRDefault="008B5734" w:rsidP="008B5734">
            <w:r w:rsidRPr="008B5734">
              <w:t>f16mm.</w:t>
            </w:r>
          </w:p>
        </w:tc>
        <w:tc>
          <w:tcPr>
            <w:tcW w:w="1867" w:type="dxa"/>
            <w:tcBorders>
              <w:top w:val="single" w:sz="4" w:space="0" w:color="auto"/>
              <w:left w:val="single" w:sz="4" w:space="0" w:color="auto"/>
              <w:bottom w:val="single" w:sz="4" w:space="0" w:color="auto"/>
              <w:right w:val="single" w:sz="4" w:space="0" w:color="auto"/>
            </w:tcBorders>
            <w:vAlign w:val="center"/>
          </w:tcPr>
          <w:p w14:paraId="1546B6A8" w14:textId="77777777" w:rsidR="008B5734" w:rsidRPr="008B5734" w:rsidRDefault="008B5734" w:rsidP="008B5734">
            <w:pPr>
              <w:jc w:val="center"/>
            </w:pPr>
            <w:r w:rsidRPr="008B5734">
              <w:t>m</w:t>
            </w:r>
          </w:p>
        </w:tc>
        <w:tc>
          <w:tcPr>
            <w:tcW w:w="2021" w:type="dxa"/>
            <w:tcBorders>
              <w:top w:val="single" w:sz="4" w:space="0" w:color="auto"/>
              <w:left w:val="single" w:sz="4" w:space="0" w:color="auto"/>
              <w:bottom w:val="single" w:sz="4" w:space="0" w:color="auto"/>
              <w:right w:val="single" w:sz="4" w:space="0" w:color="auto"/>
            </w:tcBorders>
            <w:vAlign w:val="center"/>
          </w:tcPr>
          <w:p w14:paraId="54DA124A"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4CFC70C2" w14:textId="77777777" w:rsidR="008B5734" w:rsidRPr="008B5734" w:rsidRDefault="008B5734" w:rsidP="008B5734">
            <w:pPr>
              <w:jc w:val="center"/>
            </w:pPr>
            <w:r w:rsidRPr="008B5734">
              <w:t>80.00</w:t>
            </w:r>
          </w:p>
        </w:tc>
        <w:tc>
          <w:tcPr>
            <w:tcW w:w="2323" w:type="dxa"/>
            <w:tcBorders>
              <w:top w:val="single" w:sz="4" w:space="0" w:color="auto"/>
              <w:left w:val="single" w:sz="4" w:space="0" w:color="auto"/>
              <w:bottom w:val="single" w:sz="4" w:space="0" w:color="auto"/>
              <w:right w:val="single" w:sz="4" w:space="0" w:color="auto"/>
            </w:tcBorders>
            <w:vAlign w:val="center"/>
          </w:tcPr>
          <w:p w14:paraId="0B7E8E15" w14:textId="77777777" w:rsidR="008B5734" w:rsidRPr="008B5734" w:rsidRDefault="008B5734" w:rsidP="008B5734">
            <w:pPr>
              <w:jc w:val="center"/>
            </w:pPr>
            <w:r w:rsidRPr="008B5734">
              <w:t> </w:t>
            </w:r>
          </w:p>
        </w:tc>
      </w:tr>
      <w:tr w:rsidR="008B5734" w:rsidRPr="008B5734" w14:paraId="0EC5DDC8"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32D17E3F" w14:textId="31E49127" w:rsidR="008B5734" w:rsidRPr="008B5734" w:rsidRDefault="00A61F00" w:rsidP="008B5734">
            <w:pPr>
              <w:jc w:val="center"/>
            </w:pPr>
            <w:r>
              <w:t>5</w:t>
            </w:r>
          </w:p>
        </w:tc>
        <w:tc>
          <w:tcPr>
            <w:tcW w:w="5704" w:type="dxa"/>
            <w:tcBorders>
              <w:top w:val="single" w:sz="4" w:space="0" w:color="auto"/>
              <w:left w:val="single" w:sz="4" w:space="0" w:color="auto"/>
              <w:bottom w:val="single" w:sz="4" w:space="0" w:color="auto"/>
              <w:right w:val="single" w:sz="4" w:space="0" w:color="auto"/>
            </w:tcBorders>
            <w:vAlign w:val="center"/>
          </w:tcPr>
          <w:p w14:paraId="29E50AA9" w14:textId="77777777" w:rsidR="008B5734" w:rsidRPr="008B5734" w:rsidRDefault="008B5734" w:rsidP="008B5734">
            <w:r w:rsidRPr="008B5734">
              <w:t xml:space="preserve">Delivery and installation of RTV connections, installed in premisses selected by the investor. </w:t>
            </w:r>
          </w:p>
        </w:tc>
        <w:tc>
          <w:tcPr>
            <w:tcW w:w="1867" w:type="dxa"/>
            <w:tcBorders>
              <w:top w:val="single" w:sz="4" w:space="0" w:color="auto"/>
              <w:left w:val="single" w:sz="4" w:space="0" w:color="auto"/>
              <w:bottom w:val="single" w:sz="4" w:space="0" w:color="auto"/>
              <w:right w:val="single" w:sz="4" w:space="0" w:color="auto"/>
            </w:tcBorders>
            <w:vAlign w:val="center"/>
          </w:tcPr>
          <w:p w14:paraId="52D6ABB7" w14:textId="77777777" w:rsidR="008B5734" w:rsidRPr="008B5734" w:rsidRDefault="008B5734"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10867FC6"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12E07ED0" w14:textId="77777777" w:rsidR="008B5734" w:rsidRPr="008B5734" w:rsidRDefault="008B5734" w:rsidP="008B5734">
            <w:pPr>
              <w:jc w:val="center"/>
            </w:pPr>
            <w:r w:rsidRPr="008B5734">
              <w:t>4.00</w:t>
            </w:r>
          </w:p>
        </w:tc>
        <w:tc>
          <w:tcPr>
            <w:tcW w:w="2323" w:type="dxa"/>
            <w:tcBorders>
              <w:top w:val="single" w:sz="4" w:space="0" w:color="auto"/>
              <w:left w:val="single" w:sz="4" w:space="0" w:color="auto"/>
              <w:bottom w:val="single" w:sz="4" w:space="0" w:color="auto"/>
              <w:right w:val="single" w:sz="4" w:space="0" w:color="auto"/>
            </w:tcBorders>
            <w:vAlign w:val="center"/>
          </w:tcPr>
          <w:p w14:paraId="496DA7A9" w14:textId="77777777" w:rsidR="008B5734" w:rsidRPr="008B5734" w:rsidRDefault="008B5734" w:rsidP="008B5734">
            <w:pPr>
              <w:jc w:val="center"/>
            </w:pPr>
            <w:r w:rsidRPr="008B5734">
              <w:t> </w:t>
            </w:r>
          </w:p>
        </w:tc>
      </w:tr>
      <w:tr w:rsidR="00A61F00" w:rsidRPr="008B5734" w14:paraId="31E72AFB"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379126EB" w14:textId="77777777" w:rsidR="00A61F00" w:rsidRPr="008B5734" w:rsidRDefault="00A61F00" w:rsidP="008B5734">
            <w:pPr>
              <w:jc w:val="center"/>
            </w:pPr>
          </w:p>
        </w:tc>
        <w:tc>
          <w:tcPr>
            <w:tcW w:w="11146" w:type="dxa"/>
            <w:gridSpan w:val="4"/>
            <w:tcBorders>
              <w:top w:val="single" w:sz="4" w:space="0" w:color="auto"/>
              <w:left w:val="single" w:sz="4" w:space="0" w:color="auto"/>
              <w:bottom w:val="single" w:sz="4" w:space="0" w:color="auto"/>
              <w:right w:val="single" w:sz="4" w:space="0" w:color="auto"/>
            </w:tcBorders>
            <w:vAlign w:val="center"/>
          </w:tcPr>
          <w:p w14:paraId="6A3DB430" w14:textId="48E2135B" w:rsidR="00A61F00" w:rsidRPr="008B5734" w:rsidRDefault="00A61F00" w:rsidP="00A61F00">
            <w:pPr>
              <w:jc w:val="right"/>
              <w:rPr>
                <w:b/>
                <w:bCs/>
              </w:rPr>
            </w:pPr>
            <w:r w:rsidRPr="00A61F00">
              <w:rPr>
                <w:b/>
                <w:bCs/>
              </w:rPr>
              <w:t>TOTAL 19</w:t>
            </w:r>
            <w:r w:rsidRPr="008B5734">
              <w:rPr>
                <w:b/>
                <w:bCs/>
              </w:rPr>
              <w:t> </w:t>
            </w:r>
          </w:p>
        </w:tc>
        <w:tc>
          <w:tcPr>
            <w:tcW w:w="2323" w:type="dxa"/>
            <w:tcBorders>
              <w:top w:val="single" w:sz="4" w:space="0" w:color="auto"/>
              <w:left w:val="single" w:sz="4" w:space="0" w:color="auto"/>
              <w:bottom w:val="single" w:sz="4" w:space="0" w:color="auto"/>
              <w:right w:val="single" w:sz="4" w:space="0" w:color="auto"/>
            </w:tcBorders>
            <w:vAlign w:val="center"/>
          </w:tcPr>
          <w:p w14:paraId="5C36805C" w14:textId="77777777" w:rsidR="00A61F00" w:rsidRPr="008B5734" w:rsidRDefault="00A61F00" w:rsidP="008B5734">
            <w:pPr>
              <w:jc w:val="center"/>
            </w:pPr>
            <w:r w:rsidRPr="008B5734">
              <w:t> </w:t>
            </w:r>
          </w:p>
        </w:tc>
      </w:tr>
      <w:tr w:rsidR="005E4590" w:rsidRPr="00A61F00" w14:paraId="322325C4" w14:textId="77777777">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shd w:val="clear" w:color="auto" w:fill="DEEAF6"/>
            <w:vAlign w:val="center"/>
          </w:tcPr>
          <w:p w14:paraId="0C68A5B2" w14:textId="33929FA3" w:rsidR="008B5734" w:rsidRPr="008B5734" w:rsidRDefault="00A61F00" w:rsidP="008B5734">
            <w:pPr>
              <w:jc w:val="center"/>
              <w:rPr>
                <w:b/>
                <w:bCs/>
              </w:rPr>
            </w:pPr>
            <w:r w:rsidRPr="00A61F00">
              <w:rPr>
                <w:b/>
                <w:bCs/>
              </w:rPr>
              <w:t>20</w:t>
            </w:r>
          </w:p>
        </w:tc>
        <w:tc>
          <w:tcPr>
            <w:tcW w:w="5704" w:type="dxa"/>
            <w:tcBorders>
              <w:top w:val="single" w:sz="4" w:space="0" w:color="auto"/>
              <w:left w:val="single" w:sz="4" w:space="0" w:color="auto"/>
              <w:bottom w:val="single" w:sz="4" w:space="0" w:color="auto"/>
              <w:right w:val="single" w:sz="4" w:space="0" w:color="auto"/>
            </w:tcBorders>
            <w:shd w:val="clear" w:color="auto" w:fill="DEEAF6"/>
            <w:vAlign w:val="center"/>
          </w:tcPr>
          <w:p w14:paraId="25A94E38" w14:textId="77777777" w:rsidR="008B5734" w:rsidRPr="008B5734" w:rsidRDefault="008B5734" w:rsidP="008B5734">
            <w:pPr>
              <w:rPr>
                <w:b/>
                <w:bCs/>
              </w:rPr>
            </w:pPr>
            <w:r w:rsidRPr="008B5734">
              <w:rPr>
                <w:b/>
                <w:bCs/>
              </w:rPr>
              <w:t>Video Surveillance Installation</w:t>
            </w:r>
          </w:p>
        </w:tc>
        <w:tc>
          <w:tcPr>
            <w:tcW w:w="1867" w:type="dxa"/>
            <w:tcBorders>
              <w:top w:val="single" w:sz="4" w:space="0" w:color="auto"/>
              <w:left w:val="single" w:sz="4" w:space="0" w:color="auto"/>
              <w:bottom w:val="single" w:sz="4" w:space="0" w:color="auto"/>
              <w:right w:val="single" w:sz="4" w:space="0" w:color="auto"/>
            </w:tcBorders>
            <w:shd w:val="clear" w:color="auto" w:fill="DEEAF6"/>
            <w:vAlign w:val="center"/>
          </w:tcPr>
          <w:p w14:paraId="6B2A88CB" w14:textId="77777777" w:rsidR="008B5734" w:rsidRPr="008B5734" w:rsidRDefault="008B5734" w:rsidP="008B5734">
            <w:pPr>
              <w:jc w:val="center"/>
              <w:rPr>
                <w:b/>
                <w:bCs/>
              </w:rPr>
            </w:pPr>
            <w:r w:rsidRPr="008B5734">
              <w:rPr>
                <w:b/>
                <w:bCs/>
              </w:rPr>
              <w:t> </w:t>
            </w:r>
          </w:p>
        </w:tc>
        <w:tc>
          <w:tcPr>
            <w:tcW w:w="2021" w:type="dxa"/>
            <w:tcBorders>
              <w:top w:val="single" w:sz="4" w:space="0" w:color="auto"/>
              <w:left w:val="single" w:sz="4" w:space="0" w:color="auto"/>
              <w:bottom w:val="single" w:sz="4" w:space="0" w:color="auto"/>
              <w:right w:val="single" w:sz="4" w:space="0" w:color="auto"/>
            </w:tcBorders>
            <w:shd w:val="clear" w:color="auto" w:fill="DEEAF6"/>
            <w:vAlign w:val="center"/>
          </w:tcPr>
          <w:p w14:paraId="59CEB467" w14:textId="77777777" w:rsidR="008B5734" w:rsidRPr="008B5734" w:rsidRDefault="008B5734" w:rsidP="008B5734">
            <w:pPr>
              <w:jc w:val="center"/>
              <w:rPr>
                <w:b/>
                <w:bCs/>
              </w:rPr>
            </w:pPr>
            <w:r w:rsidRPr="008B5734">
              <w:rPr>
                <w:b/>
                <w:bCs/>
              </w:rPr>
              <w:t> </w:t>
            </w:r>
          </w:p>
        </w:tc>
        <w:tc>
          <w:tcPr>
            <w:tcW w:w="1554" w:type="dxa"/>
            <w:tcBorders>
              <w:top w:val="single" w:sz="4" w:space="0" w:color="auto"/>
              <w:left w:val="single" w:sz="4" w:space="0" w:color="auto"/>
              <w:bottom w:val="single" w:sz="4" w:space="0" w:color="auto"/>
              <w:right w:val="single" w:sz="4" w:space="0" w:color="auto"/>
            </w:tcBorders>
            <w:shd w:val="clear" w:color="auto" w:fill="DEEAF6"/>
            <w:vAlign w:val="center"/>
          </w:tcPr>
          <w:p w14:paraId="69EBB98B" w14:textId="77777777" w:rsidR="008B5734" w:rsidRPr="008B5734" w:rsidRDefault="008B5734" w:rsidP="008B5734">
            <w:pPr>
              <w:jc w:val="center"/>
              <w:rPr>
                <w:b/>
                <w:bCs/>
              </w:rPr>
            </w:pPr>
            <w:r w:rsidRPr="008B5734">
              <w:rPr>
                <w:b/>
                <w:bCs/>
              </w:rPr>
              <w:t> </w:t>
            </w:r>
          </w:p>
        </w:tc>
        <w:tc>
          <w:tcPr>
            <w:tcW w:w="2323" w:type="dxa"/>
            <w:tcBorders>
              <w:top w:val="single" w:sz="4" w:space="0" w:color="auto"/>
              <w:left w:val="single" w:sz="4" w:space="0" w:color="auto"/>
              <w:bottom w:val="single" w:sz="4" w:space="0" w:color="auto"/>
              <w:right w:val="single" w:sz="4" w:space="0" w:color="auto"/>
            </w:tcBorders>
            <w:shd w:val="clear" w:color="auto" w:fill="DEEAF6"/>
            <w:vAlign w:val="center"/>
          </w:tcPr>
          <w:p w14:paraId="1339F971" w14:textId="77777777" w:rsidR="008B5734" w:rsidRPr="008B5734" w:rsidRDefault="008B5734" w:rsidP="008B5734">
            <w:pPr>
              <w:jc w:val="center"/>
              <w:rPr>
                <w:b/>
                <w:bCs/>
              </w:rPr>
            </w:pPr>
            <w:r w:rsidRPr="008B5734">
              <w:rPr>
                <w:b/>
                <w:bCs/>
              </w:rPr>
              <w:t> </w:t>
            </w:r>
          </w:p>
        </w:tc>
      </w:tr>
      <w:tr w:rsidR="008B5734" w:rsidRPr="008B5734" w14:paraId="513C7BCE"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2DD805EA" w14:textId="1B0306E9" w:rsidR="008B5734" w:rsidRPr="008B5734" w:rsidRDefault="00A61F00" w:rsidP="008B5734">
            <w:pPr>
              <w:jc w:val="center"/>
            </w:pPr>
            <w:r>
              <w:t>1</w:t>
            </w:r>
          </w:p>
        </w:tc>
        <w:tc>
          <w:tcPr>
            <w:tcW w:w="5704" w:type="dxa"/>
            <w:tcBorders>
              <w:top w:val="single" w:sz="4" w:space="0" w:color="auto"/>
              <w:left w:val="single" w:sz="4" w:space="0" w:color="auto"/>
              <w:bottom w:val="single" w:sz="4" w:space="0" w:color="auto"/>
              <w:right w:val="single" w:sz="4" w:space="0" w:color="auto"/>
            </w:tcBorders>
            <w:vAlign w:val="center"/>
          </w:tcPr>
          <w:p w14:paraId="5367BBEC" w14:textId="77777777" w:rsidR="008B5734" w:rsidRPr="008B5734" w:rsidRDefault="008B5734" w:rsidP="008B5734">
            <w:r w:rsidRPr="008B5734">
              <w:t>Delivery and installation of 32 net channel recorder. A complete set including a connector.</w:t>
            </w:r>
          </w:p>
        </w:tc>
        <w:tc>
          <w:tcPr>
            <w:tcW w:w="1867" w:type="dxa"/>
            <w:tcBorders>
              <w:top w:val="single" w:sz="4" w:space="0" w:color="auto"/>
              <w:left w:val="single" w:sz="4" w:space="0" w:color="auto"/>
              <w:bottom w:val="single" w:sz="4" w:space="0" w:color="auto"/>
              <w:right w:val="single" w:sz="4" w:space="0" w:color="auto"/>
            </w:tcBorders>
            <w:vAlign w:val="center"/>
          </w:tcPr>
          <w:p w14:paraId="4DA12560" w14:textId="77777777" w:rsidR="008B5734" w:rsidRPr="008B5734" w:rsidRDefault="008B5734"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3A23A925"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051CBF0C" w14:textId="77777777" w:rsidR="008B5734" w:rsidRPr="008B5734" w:rsidRDefault="008B5734" w:rsidP="008B5734">
            <w:pPr>
              <w:jc w:val="center"/>
            </w:pPr>
            <w:r w:rsidRPr="008B5734">
              <w:t>1.00</w:t>
            </w:r>
          </w:p>
        </w:tc>
        <w:tc>
          <w:tcPr>
            <w:tcW w:w="2323" w:type="dxa"/>
            <w:tcBorders>
              <w:top w:val="single" w:sz="4" w:space="0" w:color="auto"/>
              <w:left w:val="single" w:sz="4" w:space="0" w:color="auto"/>
              <w:bottom w:val="single" w:sz="4" w:space="0" w:color="auto"/>
              <w:right w:val="single" w:sz="4" w:space="0" w:color="auto"/>
            </w:tcBorders>
            <w:vAlign w:val="center"/>
          </w:tcPr>
          <w:p w14:paraId="3AD9D13A" w14:textId="77777777" w:rsidR="008B5734" w:rsidRPr="008B5734" w:rsidRDefault="008B5734" w:rsidP="008B5734">
            <w:pPr>
              <w:jc w:val="center"/>
            </w:pPr>
            <w:r w:rsidRPr="008B5734">
              <w:t> </w:t>
            </w:r>
          </w:p>
        </w:tc>
      </w:tr>
      <w:tr w:rsidR="008B5734" w:rsidRPr="008B5734" w14:paraId="31960A86"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18667098" w14:textId="5E2CD230" w:rsidR="008B5734" w:rsidRPr="008B5734" w:rsidRDefault="00A61F00" w:rsidP="008B5734">
            <w:pPr>
              <w:jc w:val="center"/>
            </w:pPr>
            <w:r>
              <w:t>2</w:t>
            </w:r>
          </w:p>
        </w:tc>
        <w:tc>
          <w:tcPr>
            <w:tcW w:w="5704" w:type="dxa"/>
            <w:tcBorders>
              <w:top w:val="single" w:sz="4" w:space="0" w:color="auto"/>
              <w:left w:val="single" w:sz="4" w:space="0" w:color="auto"/>
              <w:bottom w:val="single" w:sz="4" w:space="0" w:color="auto"/>
              <w:right w:val="single" w:sz="4" w:space="0" w:color="auto"/>
            </w:tcBorders>
            <w:vAlign w:val="center"/>
          </w:tcPr>
          <w:p w14:paraId="2CFA3A22" w14:textId="77777777" w:rsidR="008B5734" w:rsidRPr="008B5734" w:rsidRDefault="008B5734" w:rsidP="008B5734">
            <w:r w:rsidRPr="008B5734">
              <w:t>Delivery and installation of HD LCD 32" monitor</w:t>
            </w:r>
          </w:p>
        </w:tc>
        <w:tc>
          <w:tcPr>
            <w:tcW w:w="1867" w:type="dxa"/>
            <w:tcBorders>
              <w:top w:val="single" w:sz="4" w:space="0" w:color="auto"/>
              <w:left w:val="single" w:sz="4" w:space="0" w:color="auto"/>
              <w:bottom w:val="single" w:sz="4" w:space="0" w:color="auto"/>
              <w:right w:val="single" w:sz="4" w:space="0" w:color="auto"/>
            </w:tcBorders>
            <w:vAlign w:val="center"/>
          </w:tcPr>
          <w:p w14:paraId="1694E5B3" w14:textId="77777777" w:rsidR="008B5734" w:rsidRPr="008B5734" w:rsidRDefault="008B5734"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693CB21B"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5889AAD8" w14:textId="77777777" w:rsidR="008B5734" w:rsidRPr="008B5734" w:rsidRDefault="008B5734" w:rsidP="008B5734">
            <w:pPr>
              <w:jc w:val="center"/>
            </w:pPr>
            <w:r w:rsidRPr="008B5734">
              <w:t>1.00</w:t>
            </w:r>
          </w:p>
        </w:tc>
        <w:tc>
          <w:tcPr>
            <w:tcW w:w="2323" w:type="dxa"/>
            <w:tcBorders>
              <w:top w:val="single" w:sz="4" w:space="0" w:color="auto"/>
              <w:left w:val="single" w:sz="4" w:space="0" w:color="auto"/>
              <w:bottom w:val="single" w:sz="4" w:space="0" w:color="auto"/>
              <w:right w:val="single" w:sz="4" w:space="0" w:color="auto"/>
            </w:tcBorders>
            <w:vAlign w:val="center"/>
          </w:tcPr>
          <w:p w14:paraId="346C1608" w14:textId="77777777" w:rsidR="008B5734" w:rsidRPr="008B5734" w:rsidRDefault="008B5734" w:rsidP="008B5734">
            <w:pPr>
              <w:jc w:val="center"/>
            </w:pPr>
            <w:r w:rsidRPr="008B5734">
              <w:t> </w:t>
            </w:r>
          </w:p>
        </w:tc>
      </w:tr>
      <w:tr w:rsidR="008B5734" w:rsidRPr="008B5734" w14:paraId="512D4982"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641E7372" w14:textId="78886874" w:rsidR="008B5734" w:rsidRPr="008B5734" w:rsidRDefault="00A61F00" w:rsidP="008B5734">
            <w:pPr>
              <w:jc w:val="center"/>
            </w:pPr>
            <w:r>
              <w:t>3</w:t>
            </w:r>
          </w:p>
        </w:tc>
        <w:tc>
          <w:tcPr>
            <w:tcW w:w="5704" w:type="dxa"/>
            <w:tcBorders>
              <w:top w:val="single" w:sz="4" w:space="0" w:color="auto"/>
              <w:left w:val="single" w:sz="4" w:space="0" w:color="auto"/>
              <w:bottom w:val="single" w:sz="4" w:space="0" w:color="auto"/>
              <w:right w:val="single" w:sz="4" w:space="0" w:color="auto"/>
            </w:tcBorders>
            <w:vAlign w:val="center"/>
          </w:tcPr>
          <w:p w14:paraId="7F3FC22A" w14:textId="77777777" w:rsidR="008B5734" w:rsidRPr="008B5734" w:rsidRDefault="008B5734" w:rsidP="008B5734">
            <w:r w:rsidRPr="008B5734">
              <w:t xml:space="preserve">Delivery and installation of 5MP outside cameras completed with a stand </w:t>
            </w:r>
          </w:p>
        </w:tc>
        <w:tc>
          <w:tcPr>
            <w:tcW w:w="1867" w:type="dxa"/>
            <w:tcBorders>
              <w:top w:val="single" w:sz="4" w:space="0" w:color="auto"/>
              <w:left w:val="single" w:sz="4" w:space="0" w:color="auto"/>
              <w:bottom w:val="single" w:sz="4" w:space="0" w:color="auto"/>
              <w:right w:val="single" w:sz="4" w:space="0" w:color="auto"/>
            </w:tcBorders>
            <w:vAlign w:val="center"/>
          </w:tcPr>
          <w:p w14:paraId="4C08B8B9" w14:textId="77777777" w:rsidR="008B5734" w:rsidRPr="008B5734" w:rsidRDefault="008B5734"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05A3679A"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68CA42FA" w14:textId="77777777" w:rsidR="008B5734" w:rsidRPr="008B5734" w:rsidRDefault="008B5734" w:rsidP="008B5734">
            <w:pPr>
              <w:jc w:val="center"/>
            </w:pPr>
            <w:r w:rsidRPr="008B5734">
              <w:t>4.00</w:t>
            </w:r>
          </w:p>
        </w:tc>
        <w:tc>
          <w:tcPr>
            <w:tcW w:w="2323" w:type="dxa"/>
            <w:tcBorders>
              <w:top w:val="single" w:sz="4" w:space="0" w:color="auto"/>
              <w:left w:val="single" w:sz="4" w:space="0" w:color="auto"/>
              <w:bottom w:val="single" w:sz="4" w:space="0" w:color="auto"/>
              <w:right w:val="single" w:sz="4" w:space="0" w:color="auto"/>
            </w:tcBorders>
            <w:vAlign w:val="center"/>
          </w:tcPr>
          <w:p w14:paraId="32786E54" w14:textId="77777777" w:rsidR="008B5734" w:rsidRPr="008B5734" w:rsidRDefault="008B5734" w:rsidP="008B5734">
            <w:pPr>
              <w:jc w:val="center"/>
            </w:pPr>
            <w:r w:rsidRPr="008B5734">
              <w:t> </w:t>
            </w:r>
          </w:p>
        </w:tc>
      </w:tr>
      <w:tr w:rsidR="008B5734" w:rsidRPr="008B5734" w14:paraId="632C9879"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5169D485" w14:textId="241C355C" w:rsidR="008B5734" w:rsidRPr="008B5734" w:rsidRDefault="00A61F00" w:rsidP="008B5734">
            <w:pPr>
              <w:jc w:val="center"/>
            </w:pPr>
            <w:r>
              <w:t>4</w:t>
            </w:r>
          </w:p>
        </w:tc>
        <w:tc>
          <w:tcPr>
            <w:tcW w:w="5704" w:type="dxa"/>
            <w:tcBorders>
              <w:top w:val="single" w:sz="4" w:space="0" w:color="auto"/>
              <w:left w:val="single" w:sz="4" w:space="0" w:color="auto"/>
              <w:bottom w:val="single" w:sz="4" w:space="0" w:color="auto"/>
              <w:right w:val="single" w:sz="4" w:space="0" w:color="auto"/>
            </w:tcBorders>
            <w:vAlign w:val="center"/>
          </w:tcPr>
          <w:p w14:paraId="640AD96A" w14:textId="77777777" w:rsidR="008B5734" w:rsidRPr="008B5734" w:rsidRDefault="008B5734" w:rsidP="008B5734">
            <w:r w:rsidRPr="008B5734">
              <w:t>Delivery and installation of 5MP inside cameras completed with a stand</w:t>
            </w:r>
          </w:p>
        </w:tc>
        <w:tc>
          <w:tcPr>
            <w:tcW w:w="1867" w:type="dxa"/>
            <w:tcBorders>
              <w:top w:val="single" w:sz="4" w:space="0" w:color="auto"/>
              <w:left w:val="single" w:sz="4" w:space="0" w:color="auto"/>
              <w:bottom w:val="single" w:sz="4" w:space="0" w:color="auto"/>
              <w:right w:val="single" w:sz="4" w:space="0" w:color="auto"/>
            </w:tcBorders>
            <w:vAlign w:val="center"/>
          </w:tcPr>
          <w:p w14:paraId="0F43B551" w14:textId="77777777" w:rsidR="008B5734" w:rsidRPr="008B5734" w:rsidRDefault="008B5734"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338F96EE"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269DEC46" w14:textId="77777777" w:rsidR="008B5734" w:rsidRPr="008B5734" w:rsidRDefault="008B5734" w:rsidP="008B5734">
            <w:pPr>
              <w:jc w:val="center"/>
            </w:pPr>
            <w:r w:rsidRPr="008B5734">
              <w:t>1.00</w:t>
            </w:r>
          </w:p>
        </w:tc>
        <w:tc>
          <w:tcPr>
            <w:tcW w:w="2323" w:type="dxa"/>
            <w:tcBorders>
              <w:top w:val="single" w:sz="4" w:space="0" w:color="auto"/>
              <w:left w:val="single" w:sz="4" w:space="0" w:color="auto"/>
              <w:bottom w:val="single" w:sz="4" w:space="0" w:color="auto"/>
              <w:right w:val="single" w:sz="4" w:space="0" w:color="auto"/>
            </w:tcBorders>
            <w:vAlign w:val="center"/>
          </w:tcPr>
          <w:p w14:paraId="137DFBAB" w14:textId="77777777" w:rsidR="008B5734" w:rsidRPr="008B5734" w:rsidRDefault="008B5734" w:rsidP="008B5734">
            <w:pPr>
              <w:jc w:val="center"/>
            </w:pPr>
            <w:r w:rsidRPr="008B5734">
              <w:t> </w:t>
            </w:r>
          </w:p>
        </w:tc>
      </w:tr>
      <w:tr w:rsidR="008B5734" w:rsidRPr="008B5734" w14:paraId="24455881"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40E2537E" w14:textId="6937D0C7" w:rsidR="008B5734" w:rsidRPr="008B5734" w:rsidRDefault="00A61F00" w:rsidP="008B5734">
            <w:pPr>
              <w:jc w:val="center"/>
            </w:pPr>
            <w:r>
              <w:t>5</w:t>
            </w:r>
          </w:p>
        </w:tc>
        <w:tc>
          <w:tcPr>
            <w:tcW w:w="5704" w:type="dxa"/>
            <w:tcBorders>
              <w:top w:val="single" w:sz="4" w:space="0" w:color="auto"/>
              <w:left w:val="single" w:sz="4" w:space="0" w:color="auto"/>
              <w:bottom w:val="single" w:sz="4" w:space="0" w:color="auto"/>
              <w:right w:val="single" w:sz="4" w:space="0" w:color="auto"/>
            </w:tcBorders>
            <w:vAlign w:val="center"/>
          </w:tcPr>
          <w:p w14:paraId="45A9D414" w14:textId="77777777" w:rsidR="008B5734" w:rsidRPr="008B5734" w:rsidRDefault="008B5734" w:rsidP="008B5734">
            <w:r w:rsidRPr="008B5734">
              <w:t>Delivery installation of HDD 3,5" 4TB Seagate for surveillance 24/7</w:t>
            </w:r>
          </w:p>
        </w:tc>
        <w:tc>
          <w:tcPr>
            <w:tcW w:w="1867" w:type="dxa"/>
            <w:tcBorders>
              <w:top w:val="single" w:sz="4" w:space="0" w:color="auto"/>
              <w:left w:val="single" w:sz="4" w:space="0" w:color="auto"/>
              <w:bottom w:val="single" w:sz="4" w:space="0" w:color="auto"/>
              <w:right w:val="single" w:sz="4" w:space="0" w:color="auto"/>
            </w:tcBorders>
            <w:vAlign w:val="center"/>
          </w:tcPr>
          <w:p w14:paraId="1F39CBCC" w14:textId="77777777" w:rsidR="008B5734" w:rsidRPr="008B5734" w:rsidRDefault="008B5734" w:rsidP="008B5734">
            <w:pPr>
              <w:jc w:val="center"/>
            </w:pPr>
            <w:r w:rsidRPr="008B5734">
              <w:t>piece</w:t>
            </w:r>
          </w:p>
        </w:tc>
        <w:tc>
          <w:tcPr>
            <w:tcW w:w="2021" w:type="dxa"/>
            <w:tcBorders>
              <w:top w:val="single" w:sz="4" w:space="0" w:color="auto"/>
              <w:left w:val="single" w:sz="4" w:space="0" w:color="auto"/>
              <w:bottom w:val="single" w:sz="4" w:space="0" w:color="auto"/>
              <w:right w:val="single" w:sz="4" w:space="0" w:color="auto"/>
            </w:tcBorders>
            <w:vAlign w:val="center"/>
          </w:tcPr>
          <w:p w14:paraId="074C245C"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0F1B8955" w14:textId="77777777" w:rsidR="008B5734" w:rsidRPr="008B5734" w:rsidRDefault="008B5734" w:rsidP="008B5734">
            <w:pPr>
              <w:jc w:val="center"/>
            </w:pPr>
            <w:r w:rsidRPr="008B5734">
              <w:t>1.00</w:t>
            </w:r>
          </w:p>
        </w:tc>
        <w:tc>
          <w:tcPr>
            <w:tcW w:w="2323" w:type="dxa"/>
            <w:tcBorders>
              <w:top w:val="single" w:sz="4" w:space="0" w:color="auto"/>
              <w:left w:val="single" w:sz="4" w:space="0" w:color="auto"/>
              <w:bottom w:val="single" w:sz="4" w:space="0" w:color="auto"/>
              <w:right w:val="single" w:sz="4" w:space="0" w:color="auto"/>
            </w:tcBorders>
            <w:vAlign w:val="center"/>
          </w:tcPr>
          <w:p w14:paraId="2E70464A" w14:textId="77777777" w:rsidR="008B5734" w:rsidRPr="008B5734" w:rsidRDefault="008B5734" w:rsidP="008B5734">
            <w:pPr>
              <w:jc w:val="center"/>
            </w:pPr>
            <w:r w:rsidRPr="008B5734">
              <w:t> </w:t>
            </w:r>
          </w:p>
        </w:tc>
      </w:tr>
      <w:tr w:rsidR="00A61F00" w:rsidRPr="008B5734" w14:paraId="0E2D3AA6"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7FAF87A4" w14:textId="77777777" w:rsidR="00A61F00" w:rsidRPr="008B5734" w:rsidRDefault="00A61F00" w:rsidP="008B5734">
            <w:pPr>
              <w:jc w:val="center"/>
            </w:pPr>
          </w:p>
        </w:tc>
        <w:tc>
          <w:tcPr>
            <w:tcW w:w="11146" w:type="dxa"/>
            <w:gridSpan w:val="4"/>
            <w:tcBorders>
              <w:top w:val="single" w:sz="4" w:space="0" w:color="auto"/>
              <w:left w:val="single" w:sz="4" w:space="0" w:color="auto"/>
              <w:bottom w:val="single" w:sz="4" w:space="0" w:color="auto"/>
              <w:right w:val="single" w:sz="4" w:space="0" w:color="auto"/>
            </w:tcBorders>
            <w:vAlign w:val="center"/>
          </w:tcPr>
          <w:p w14:paraId="6900F29C" w14:textId="5E77922A" w:rsidR="00A61F00" w:rsidRPr="008B5734" w:rsidRDefault="00A61F00" w:rsidP="00A61F00">
            <w:pPr>
              <w:jc w:val="right"/>
              <w:rPr>
                <w:b/>
                <w:bCs/>
              </w:rPr>
            </w:pPr>
            <w:r w:rsidRPr="008B5734">
              <w:rPr>
                <w:b/>
                <w:bCs/>
              </w:rPr>
              <w:t xml:space="preserve">TOTAL </w:t>
            </w:r>
            <w:r w:rsidRPr="00A61F00">
              <w:rPr>
                <w:b/>
                <w:bCs/>
              </w:rPr>
              <w:t>20:</w:t>
            </w:r>
            <w:r w:rsidRPr="008B5734">
              <w:rPr>
                <w:b/>
                <w:bCs/>
              </w:rPr>
              <w:t> </w:t>
            </w:r>
          </w:p>
        </w:tc>
        <w:tc>
          <w:tcPr>
            <w:tcW w:w="2323" w:type="dxa"/>
            <w:tcBorders>
              <w:top w:val="single" w:sz="4" w:space="0" w:color="auto"/>
              <w:left w:val="single" w:sz="4" w:space="0" w:color="auto"/>
              <w:bottom w:val="single" w:sz="4" w:space="0" w:color="auto"/>
              <w:right w:val="single" w:sz="4" w:space="0" w:color="auto"/>
            </w:tcBorders>
            <w:vAlign w:val="center"/>
          </w:tcPr>
          <w:p w14:paraId="64683E5C" w14:textId="77777777" w:rsidR="00A61F00" w:rsidRPr="008B5734" w:rsidRDefault="00A61F00" w:rsidP="008B5734">
            <w:pPr>
              <w:jc w:val="center"/>
            </w:pPr>
            <w:r w:rsidRPr="008B5734">
              <w:t> </w:t>
            </w:r>
          </w:p>
        </w:tc>
      </w:tr>
      <w:tr w:rsidR="005E4590" w:rsidRPr="008B5734" w14:paraId="69BBDB27" w14:textId="77777777">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shd w:val="clear" w:color="auto" w:fill="DEEAF6"/>
            <w:vAlign w:val="center"/>
          </w:tcPr>
          <w:p w14:paraId="61D5C784" w14:textId="2BEEE412" w:rsidR="008B5734" w:rsidRPr="008B5734" w:rsidRDefault="00A61F00" w:rsidP="008B5734">
            <w:pPr>
              <w:jc w:val="center"/>
            </w:pPr>
            <w:r>
              <w:t>21</w:t>
            </w:r>
          </w:p>
        </w:tc>
        <w:tc>
          <w:tcPr>
            <w:tcW w:w="5704" w:type="dxa"/>
            <w:tcBorders>
              <w:top w:val="single" w:sz="4" w:space="0" w:color="auto"/>
              <w:left w:val="single" w:sz="4" w:space="0" w:color="auto"/>
              <w:bottom w:val="single" w:sz="4" w:space="0" w:color="auto"/>
              <w:right w:val="single" w:sz="4" w:space="0" w:color="auto"/>
            </w:tcBorders>
            <w:shd w:val="clear" w:color="auto" w:fill="DEEAF6"/>
            <w:vAlign w:val="center"/>
          </w:tcPr>
          <w:p w14:paraId="6153EBD1" w14:textId="77777777" w:rsidR="008B5734" w:rsidRPr="008B5734" w:rsidRDefault="008B5734" w:rsidP="008B5734">
            <w:r w:rsidRPr="008B5734">
              <w:t>POWER INSTALATION TESTING</w:t>
            </w:r>
          </w:p>
        </w:tc>
        <w:tc>
          <w:tcPr>
            <w:tcW w:w="1867" w:type="dxa"/>
            <w:tcBorders>
              <w:top w:val="single" w:sz="4" w:space="0" w:color="auto"/>
              <w:left w:val="single" w:sz="4" w:space="0" w:color="auto"/>
              <w:bottom w:val="single" w:sz="4" w:space="0" w:color="auto"/>
              <w:right w:val="single" w:sz="4" w:space="0" w:color="auto"/>
            </w:tcBorders>
            <w:shd w:val="clear" w:color="auto" w:fill="DEEAF6"/>
            <w:vAlign w:val="center"/>
          </w:tcPr>
          <w:p w14:paraId="6B8A9B19" w14:textId="77777777" w:rsidR="008B5734" w:rsidRPr="008B5734" w:rsidRDefault="008B5734" w:rsidP="008B5734">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shd w:val="clear" w:color="auto" w:fill="DEEAF6"/>
            <w:vAlign w:val="center"/>
          </w:tcPr>
          <w:p w14:paraId="3F6CF6AF"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shd w:val="clear" w:color="auto" w:fill="DEEAF6"/>
            <w:vAlign w:val="center"/>
          </w:tcPr>
          <w:p w14:paraId="524060EE" w14:textId="77777777" w:rsidR="008B5734" w:rsidRPr="008B5734" w:rsidRDefault="008B5734" w:rsidP="008B5734">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shd w:val="clear" w:color="auto" w:fill="DEEAF6"/>
            <w:vAlign w:val="center"/>
          </w:tcPr>
          <w:p w14:paraId="0AD35DA3" w14:textId="77777777" w:rsidR="008B5734" w:rsidRPr="008B5734" w:rsidRDefault="008B5734" w:rsidP="008B5734">
            <w:pPr>
              <w:jc w:val="center"/>
            </w:pPr>
            <w:r w:rsidRPr="008B5734">
              <w:t> </w:t>
            </w:r>
          </w:p>
        </w:tc>
      </w:tr>
      <w:tr w:rsidR="008B5734" w:rsidRPr="008B5734" w14:paraId="4A56DB34"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3188EFF7" w14:textId="6CD83F9D" w:rsidR="008B5734" w:rsidRPr="008B5734" w:rsidRDefault="00A61F00" w:rsidP="008B5734">
            <w:pPr>
              <w:jc w:val="center"/>
            </w:pPr>
            <w:r>
              <w:t>1</w:t>
            </w:r>
          </w:p>
        </w:tc>
        <w:tc>
          <w:tcPr>
            <w:tcW w:w="5704" w:type="dxa"/>
            <w:tcBorders>
              <w:top w:val="single" w:sz="4" w:space="0" w:color="auto"/>
              <w:left w:val="single" w:sz="4" w:space="0" w:color="auto"/>
              <w:bottom w:val="single" w:sz="4" w:space="0" w:color="auto"/>
              <w:right w:val="single" w:sz="4" w:space="0" w:color="auto"/>
            </w:tcBorders>
            <w:vAlign w:val="center"/>
          </w:tcPr>
          <w:p w14:paraId="6D6A93DF" w14:textId="77777777" w:rsidR="008B5734" w:rsidRPr="008B5734" w:rsidRDefault="008B5734" w:rsidP="008B5734">
            <w:r w:rsidRPr="008B5734">
              <w:t>Testing of the entire installation embedded in the construction complex, auxiliary facility, protective grounding and functionality of the early- start lightning rod</w:t>
            </w:r>
          </w:p>
        </w:tc>
        <w:tc>
          <w:tcPr>
            <w:tcW w:w="1867" w:type="dxa"/>
            <w:tcBorders>
              <w:top w:val="single" w:sz="4" w:space="0" w:color="auto"/>
              <w:left w:val="single" w:sz="4" w:space="0" w:color="auto"/>
              <w:bottom w:val="single" w:sz="4" w:space="0" w:color="auto"/>
              <w:right w:val="single" w:sz="4" w:space="0" w:color="auto"/>
            </w:tcBorders>
            <w:vAlign w:val="center"/>
          </w:tcPr>
          <w:p w14:paraId="2CB7B43F" w14:textId="77777777" w:rsidR="008B5734" w:rsidRPr="008B5734" w:rsidRDefault="008B5734" w:rsidP="008B5734">
            <w:pPr>
              <w:jc w:val="center"/>
            </w:pPr>
            <w:r w:rsidRPr="008B5734">
              <w:t>Lump sum</w:t>
            </w:r>
          </w:p>
        </w:tc>
        <w:tc>
          <w:tcPr>
            <w:tcW w:w="2021" w:type="dxa"/>
            <w:tcBorders>
              <w:top w:val="single" w:sz="4" w:space="0" w:color="auto"/>
              <w:left w:val="single" w:sz="4" w:space="0" w:color="auto"/>
              <w:bottom w:val="single" w:sz="4" w:space="0" w:color="auto"/>
              <w:right w:val="single" w:sz="4" w:space="0" w:color="auto"/>
            </w:tcBorders>
            <w:vAlign w:val="center"/>
          </w:tcPr>
          <w:p w14:paraId="1E8A8D76"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4461A0AA" w14:textId="77777777" w:rsidR="008B5734" w:rsidRPr="008B5734" w:rsidRDefault="008B5734" w:rsidP="008B5734">
            <w:pPr>
              <w:jc w:val="center"/>
            </w:pPr>
            <w:r w:rsidRPr="008B5734">
              <w:t>1.00</w:t>
            </w:r>
          </w:p>
        </w:tc>
        <w:tc>
          <w:tcPr>
            <w:tcW w:w="2323" w:type="dxa"/>
            <w:tcBorders>
              <w:top w:val="single" w:sz="4" w:space="0" w:color="auto"/>
              <w:left w:val="single" w:sz="4" w:space="0" w:color="auto"/>
              <w:bottom w:val="single" w:sz="4" w:space="0" w:color="auto"/>
              <w:right w:val="single" w:sz="4" w:space="0" w:color="auto"/>
            </w:tcBorders>
            <w:vAlign w:val="center"/>
          </w:tcPr>
          <w:p w14:paraId="705D6775" w14:textId="77777777" w:rsidR="008B5734" w:rsidRPr="008B5734" w:rsidRDefault="008B5734" w:rsidP="008B5734">
            <w:pPr>
              <w:jc w:val="center"/>
            </w:pPr>
            <w:r w:rsidRPr="008B5734">
              <w:t> </w:t>
            </w:r>
          </w:p>
        </w:tc>
      </w:tr>
      <w:tr w:rsidR="00A61F00" w:rsidRPr="008B5734" w14:paraId="32C33F6E"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08BEF0D4" w14:textId="77777777" w:rsidR="00A61F00" w:rsidRPr="008B5734" w:rsidRDefault="00A61F00" w:rsidP="008B5734">
            <w:pPr>
              <w:jc w:val="center"/>
            </w:pPr>
          </w:p>
        </w:tc>
        <w:tc>
          <w:tcPr>
            <w:tcW w:w="11146" w:type="dxa"/>
            <w:gridSpan w:val="4"/>
            <w:tcBorders>
              <w:top w:val="single" w:sz="4" w:space="0" w:color="auto"/>
              <w:left w:val="single" w:sz="4" w:space="0" w:color="auto"/>
              <w:bottom w:val="single" w:sz="4" w:space="0" w:color="auto"/>
              <w:right w:val="single" w:sz="4" w:space="0" w:color="auto"/>
            </w:tcBorders>
            <w:vAlign w:val="center"/>
          </w:tcPr>
          <w:p w14:paraId="2CF65D0D" w14:textId="191B2EC4" w:rsidR="00A61F00" w:rsidRPr="008B5734" w:rsidRDefault="00A61F00" w:rsidP="00A61F00">
            <w:pPr>
              <w:jc w:val="right"/>
              <w:rPr>
                <w:b/>
                <w:bCs/>
              </w:rPr>
            </w:pPr>
            <w:r w:rsidRPr="008B5734">
              <w:rPr>
                <w:b/>
                <w:bCs/>
              </w:rPr>
              <w:t xml:space="preserve">TOTAL </w:t>
            </w:r>
            <w:r w:rsidRPr="00A61F00">
              <w:rPr>
                <w:b/>
                <w:bCs/>
              </w:rPr>
              <w:t>21</w:t>
            </w:r>
            <w:r w:rsidRPr="008B5734">
              <w:rPr>
                <w:b/>
                <w:bCs/>
              </w:rPr>
              <w:t>: </w:t>
            </w:r>
          </w:p>
        </w:tc>
        <w:tc>
          <w:tcPr>
            <w:tcW w:w="2323" w:type="dxa"/>
            <w:tcBorders>
              <w:top w:val="single" w:sz="4" w:space="0" w:color="auto"/>
              <w:left w:val="single" w:sz="4" w:space="0" w:color="auto"/>
              <w:bottom w:val="single" w:sz="4" w:space="0" w:color="auto"/>
              <w:right w:val="single" w:sz="4" w:space="0" w:color="auto"/>
            </w:tcBorders>
            <w:vAlign w:val="center"/>
          </w:tcPr>
          <w:p w14:paraId="025C8768" w14:textId="77777777" w:rsidR="00A61F00" w:rsidRPr="008B5734" w:rsidRDefault="00A61F00" w:rsidP="008B5734">
            <w:pPr>
              <w:jc w:val="center"/>
              <w:rPr>
                <w:b/>
                <w:bCs/>
              </w:rPr>
            </w:pPr>
            <w:r w:rsidRPr="008B5734">
              <w:rPr>
                <w:b/>
                <w:bCs/>
              </w:rPr>
              <w:t> </w:t>
            </w:r>
          </w:p>
        </w:tc>
      </w:tr>
      <w:tr w:rsidR="008B5734" w:rsidRPr="008B5734" w14:paraId="7F5B0BED"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17ED55A2" w14:textId="77777777" w:rsidR="008B5734" w:rsidRPr="008B5734" w:rsidRDefault="008B5734"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06FADC01" w14:textId="55811823" w:rsidR="008B5734" w:rsidRPr="008B5734" w:rsidRDefault="008B5734" w:rsidP="008B5734">
            <w:r w:rsidRPr="008B5734">
              <w:t> </w:t>
            </w:r>
            <w:r w:rsidR="008D7EDA" w:rsidRPr="008D7EDA">
              <w:t xml:space="preserve">* The specification of the materials in the Bill of Quantity may be replaced with other materials with the same features or better, from reputable manufacturers </w:t>
            </w:r>
          </w:p>
        </w:tc>
        <w:tc>
          <w:tcPr>
            <w:tcW w:w="1867" w:type="dxa"/>
            <w:tcBorders>
              <w:top w:val="single" w:sz="4" w:space="0" w:color="auto"/>
              <w:left w:val="single" w:sz="4" w:space="0" w:color="auto"/>
              <w:bottom w:val="single" w:sz="4" w:space="0" w:color="auto"/>
              <w:right w:val="single" w:sz="4" w:space="0" w:color="auto"/>
            </w:tcBorders>
            <w:vAlign w:val="center"/>
          </w:tcPr>
          <w:p w14:paraId="60D6D606" w14:textId="77777777" w:rsidR="008B5734" w:rsidRPr="008B5734" w:rsidRDefault="008B5734" w:rsidP="008B5734">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vAlign w:val="center"/>
          </w:tcPr>
          <w:p w14:paraId="2CDD7ED8"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4857F611" w14:textId="77777777" w:rsidR="008B5734" w:rsidRPr="008B5734" w:rsidRDefault="008B5734" w:rsidP="008B5734">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7187BC98" w14:textId="77777777" w:rsidR="008B5734" w:rsidRPr="008B5734" w:rsidRDefault="008B5734" w:rsidP="008B5734">
            <w:pPr>
              <w:jc w:val="center"/>
            </w:pPr>
            <w:r w:rsidRPr="008B5734">
              <w:t> </w:t>
            </w:r>
          </w:p>
        </w:tc>
      </w:tr>
      <w:tr w:rsidR="008B5734" w:rsidRPr="008B5734" w14:paraId="5AC29004"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62E574E9" w14:textId="77777777" w:rsidR="008B5734" w:rsidRPr="008B5734" w:rsidRDefault="008B5734"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17C30B8E" w14:textId="77777777" w:rsidR="008B5734" w:rsidRPr="008B5734" w:rsidRDefault="008B5734" w:rsidP="008B5734">
            <w:r w:rsidRPr="008B5734">
              <w:t> </w:t>
            </w:r>
          </w:p>
        </w:tc>
        <w:tc>
          <w:tcPr>
            <w:tcW w:w="1867" w:type="dxa"/>
            <w:tcBorders>
              <w:top w:val="single" w:sz="4" w:space="0" w:color="auto"/>
              <w:left w:val="single" w:sz="4" w:space="0" w:color="auto"/>
              <w:bottom w:val="single" w:sz="4" w:space="0" w:color="auto"/>
              <w:right w:val="single" w:sz="4" w:space="0" w:color="auto"/>
            </w:tcBorders>
            <w:vAlign w:val="center"/>
          </w:tcPr>
          <w:p w14:paraId="309EF232" w14:textId="77777777" w:rsidR="008B5734" w:rsidRPr="008B5734" w:rsidRDefault="008B5734" w:rsidP="008B5734">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vAlign w:val="center"/>
          </w:tcPr>
          <w:p w14:paraId="5CBE3710"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085344EC" w14:textId="77777777" w:rsidR="008B5734" w:rsidRPr="008B5734" w:rsidRDefault="008B5734" w:rsidP="008B5734">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7D87B89E" w14:textId="77777777" w:rsidR="008B5734" w:rsidRPr="008B5734" w:rsidRDefault="008B5734" w:rsidP="008B5734">
            <w:pPr>
              <w:jc w:val="center"/>
            </w:pPr>
            <w:r w:rsidRPr="008B5734">
              <w:t> </w:t>
            </w:r>
          </w:p>
        </w:tc>
      </w:tr>
      <w:tr w:rsidR="008B5734" w:rsidRPr="008B5734" w14:paraId="0F0DBC66"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751BC4CA" w14:textId="77777777" w:rsidR="008B5734" w:rsidRPr="008B5734" w:rsidRDefault="008B5734" w:rsidP="008B5734">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45596355" w14:textId="61AE4D54" w:rsidR="008B5734" w:rsidRPr="008B5734" w:rsidRDefault="008B5734" w:rsidP="008B5734">
            <w:r w:rsidRPr="008B5734">
              <w:t>RECAPITULATION</w:t>
            </w:r>
            <w:r w:rsidR="00C75700">
              <w:t xml:space="preserve"> ELECTRIC</w:t>
            </w:r>
            <w:r w:rsidRPr="008B5734">
              <w:t>:</w:t>
            </w:r>
          </w:p>
        </w:tc>
        <w:tc>
          <w:tcPr>
            <w:tcW w:w="1867" w:type="dxa"/>
            <w:tcBorders>
              <w:top w:val="single" w:sz="4" w:space="0" w:color="auto"/>
              <w:left w:val="single" w:sz="4" w:space="0" w:color="auto"/>
              <w:bottom w:val="single" w:sz="4" w:space="0" w:color="auto"/>
              <w:right w:val="single" w:sz="4" w:space="0" w:color="auto"/>
            </w:tcBorders>
            <w:vAlign w:val="center"/>
          </w:tcPr>
          <w:p w14:paraId="114487BA" w14:textId="77777777" w:rsidR="008B5734" w:rsidRPr="008B5734" w:rsidRDefault="008B5734" w:rsidP="008B5734">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vAlign w:val="center"/>
          </w:tcPr>
          <w:p w14:paraId="0D17A7DD"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5F8F9317" w14:textId="77777777" w:rsidR="008B5734" w:rsidRPr="008B5734" w:rsidRDefault="008B5734" w:rsidP="008B5734">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220AAFFA" w14:textId="77777777" w:rsidR="008B5734" w:rsidRPr="008B5734" w:rsidRDefault="008B5734" w:rsidP="008B5734">
            <w:pPr>
              <w:jc w:val="center"/>
            </w:pPr>
            <w:r w:rsidRPr="008B5734">
              <w:t> </w:t>
            </w:r>
          </w:p>
        </w:tc>
      </w:tr>
      <w:tr w:rsidR="008B5734" w:rsidRPr="008B5734" w14:paraId="20BF0DA4"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1D015FD6" w14:textId="12058A9D" w:rsidR="008B5734" w:rsidRPr="008B5734" w:rsidRDefault="00A61F00" w:rsidP="008B5734">
            <w:pPr>
              <w:jc w:val="center"/>
            </w:pPr>
            <w:r>
              <w:t>16-17</w:t>
            </w:r>
          </w:p>
        </w:tc>
        <w:tc>
          <w:tcPr>
            <w:tcW w:w="5704" w:type="dxa"/>
            <w:tcBorders>
              <w:top w:val="single" w:sz="4" w:space="0" w:color="auto"/>
              <w:left w:val="single" w:sz="4" w:space="0" w:color="auto"/>
              <w:bottom w:val="single" w:sz="4" w:space="0" w:color="auto"/>
              <w:right w:val="single" w:sz="4" w:space="0" w:color="auto"/>
            </w:tcBorders>
            <w:vAlign w:val="center"/>
          </w:tcPr>
          <w:p w14:paraId="58C652DB" w14:textId="77777777" w:rsidR="008B5734" w:rsidRPr="008B5734" w:rsidRDefault="008B5734" w:rsidP="008B5734">
            <w:r w:rsidRPr="008B5734">
              <w:t>А: STRUCTURE INSTALATIONS</w:t>
            </w:r>
          </w:p>
        </w:tc>
        <w:tc>
          <w:tcPr>
            <w:tcW w:w="1867" w:type="dxa"/>
            <w:tcBorders>
              <w:top w:val="single" w:sz="4" w:space="0" w:color="auto"/>
              <w:left w:val="single" w:sz="4" w:space="0" w:color="auto"/>
              <w:bottom w:val="single" w:sz="4" w:space="0" w:color="auto"/>
              <w:right w:val="single" w:sz="4" w:space="0" w:color="auto"/>
            </w:tcBorders>
            <w:vAlign w:val="center"/>
          </w:tcPr>
          <w:p w14:paraId="4B658BA7" w14:textId="77777777" w:rsidR="008B5734" w:rsidRPr="008B5734" w:rsidRDefault="008B5734" w:rsidP="008B5734">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vAlign w:val="center"/>
          </w:tcPr>
          <w:p w14:paraId="11AB5552"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74F4E17C" w14:textId="77777777" w:rsidR="008B5734" w:rsidRPr="008B5734" w:rsidRDefault="008B5734" w:rsidP="008B5734">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717B42D0" w14:textId="77777777" w:rsidR="008B5734" w:rsidRPr="008B5734" w:rsidRDefault="008B5734" w:rsidP="008B5734">
            <w:pPr>
              <w:jc w:val="center"/>
            </w:pPr>
            <w:r w:rsidRPr="008B5734">
              <w:t> </w:t>
            </w:r>
          </w:p>
        </w:tc>
      </w:tr>
      <w:tr w:rsidR="008B5734" w:rsidRPr="008B5734" w14:paraId="60F5116B"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5C7B0B97" w14:textId="7F89F7C9" w:rsidR="008B5734" w:rsidRPr="008B5734" w:rsidRDefault="00A61F00" w:rsidP="008B5734">
            <w:pPr>
              <w:jc w:val="center"/>
            </w:pPr>
            <w:r>
              <w:t>1</w:t>
            </w:r>
            <w:r w:rsidR="008D7EDA">
              <w:t>8</w:t>
            </w:r>
            <w:r>
              <w:t>-20</w:t>
            </w:r>
          </w:p>
        </w:tc>
        <w:tc>
          <w:tcPr>
            <w:tcW w:w="5704" w:type="dxa"/>
            <w:tcBorders>
              <w:top w:val="single" w:sz="4" w:space="0" w:color="auto"/>
              <w:left w:val="single" w:sz="4" w:space="0" w:color="auto"/>
              <w:bottom w:val="single" w:sz="4" w:space="0" w:color="auto"/>
              <w:right w:val="single" w:sz="4" w:space="0" w:color="auto"/>
            </w:tcBorders>
            <w:vAlign w:val="center"/>
          </w:tcPr>
          <w:p w14:paraId="777896D7" w14:textId="77777777" w:rsidR="008B5734" w:rsidRPr="008B5734" w:rsidRDefault="008B5734" w:rsidP="008B5734">
            <w:r w:rsidRPr="008B5734">
              <w:t>Б: LOW- VOLTAGE INSTALATIONS</w:t>
            </w:r>
          </w:p>
        </w:tc>
        <w:tc>
          <w:tcPr>
            <w:tcW w:w="1867" w:type="dxa"/>
            <w:tcBorders>
              <w:top w:val="single" w:sz="4" w:space="0" w:color="auto"/>
              <w:left w:val="single" w:sz="4" w:space="0" w:color="auto"/>
              <w:bottom w:val="single" w:sz="4" w:space="0" w:color="auto"/>
              <w:right w:val="single" w:sz="4" w:space="0" w:color="auto"/>
            </w:tcBorders>
            <w:vAlign w:val="center"/>
          </w:tcPr>
          <w:p w14:paraId="683FA107" w14:textId="77777777" w:rsidR="008B5734" w:rsidRPr="008B5734" w:rsidRDefault="008B5734" w:rsidP="008B5734">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vAlign w:val="center"/>
          </w:tcPr>
          <w:p w14:paraId="6C116B2C"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73496AD2" w14:textId="77777777" w:rsidR="008B5734" w:rsidRPr="008B5734" w:rsidRDefault="008B5734" w:rsidP="008B5734">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6293F399" w14:textId="77777777" w:rsidR="008B5734" w:rsidRPr="008B5734" w:rsidRDefault="008B5734" w:rsidP="008B5734">
            <w:pPr>
              <w:jc w:val="center"/>
            </w:pPr>
            <w:r w:rsidRPr="008B5734">
              <w:t> </w:t>
            </w:r>
          </w:p>
        </w:tc>
      </w:tr>
      <w:tr w:rsidR="008B5734" w:rsidRPr="008B5734" w14:paraId="29F0B531" w14:textId="77777777" w:rsidTr="005E4590">
        <w:tblPrEx>
          <w:tblCellMar>
            <w:left w:w="0" w:type="dxa"/>
            <w:right w:w="0" w:type="dxa"/>
          </w:tblCellMar>
          <w:tblLook w:val="01E0" w:firstRow="1" w:lastRow="1" w:firstColumn="1" w:lastColumn="1" w:noHBand="0" w:noVBand="0"/>
        </w:tblPrEx>
        <w:trPr>
          <w:trHeight w:val="480"/>
          <w:jc w:val="center"/>
        </w:trPr>
        <w:tc>
          <w:tcPr>
            <w:tcW w:w="911" w:type="dxa"/>
            <w:tcBorders>
              <w:top w:val="single" w:sz="4" w:space="0" w:color="auto"/>
              <w:left w:val="single" w:sz="4" w:space="0" w:color="auto"/>
              <w:bottom w:val="single" w:sz="4" w:space="0" w:color="auto"/>
              <w:right w:val="single" w:sz="4" w:space="0" w:color="auto"/>
            </w:tcBorders>
            <w:vAlign w:val="center"/>
          </w:tcPr>
          <w:p w14:paraId="34AA11BC" w14:textId="46B320DB" w:rsidR="008B5734" w:rsidRPr="008B5734" w:rsidRDefault="00A61F00" w:rsidP="008B5734">
            <w:pPr>
              <w:jc w:val="center"/>
            </w:pPr>
            <w:r>
              <w:t>21</w:t>
            </w:r>
          </w:p>
        </w:tc>
        <w:tc>
          <w:tcPr>
            <w:tcW w:w="5704" w:type="dxa"/>
            <w:tcBorders>
              <w:top w:val="single" w:sz="4" w:space="0" w:color="auto"/>
              <w:left w:val="single" w:sz="4" w:space="0" w:color="auto"/>
              <w:bottom w:val="single" w:sz="4" w:space="0" w:color="auto"/>
              <w:right w:val="single" w:sz="4" w:space="0" w:color="auto"/>
            </w:tcBorders>
            <w:vAlign w:val="center"/>
          </w:tcPr>
          <w:p w14:paraId="7B77274B" w14:textId="77777777" w:rsidR="008B5734" w:rsidRPr="008B5734" w:rsidRDefault="008B5734" w:rsidP="008B5734">
            <w:r w:rsidRPr="008B5734">
              <w:t>В: POWER SUPPLY TESTING</w:t>
            </w:r>
          </w:p>
        </w:tc>
        <w:tc>
          <w:tcPr>
            <w:tcW w:w="1867" w:type="dxa"/>
            <w:tcBorders>
              <w:top w:val="single" w:sz="4" w:space="0" w:color="auto"/>
              <w:left w:val="single" w:sz="4" w:space="0" w:color="auto"/>
              <w:bottom w:val="single" w:sz="4" w:space="0" w:color="auto"/>
              <w:right w:val="single" w:sz="4" w:space="0" w:color="auto"/>
            </w:tcBorders>
            <w:vAlign w:val="center"/>
          </w:tcPr>
          <w:p w14:paraId="252B6BD2" w14:textId="77777777" w:rsidR="008B5734" w:rsidRPr="008B5734" w:rsidRDefault="008B5734" w:rsidP="008B5734">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vAlign w:val="center"/>
          </w:tcPr>
          <w:p w14:paraId="0DD42FA2" w14:textId="77777777" w:rsidR="008B5734" w:rsidRPr="008B5734" w:rsidRDefault="008B5734" w:rsidP="008B5734">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20341340" w14:textId="77777777" w:rsidR="008B5734" w:rsidRPr="008B5734" w:rsidRDefault="008B5734" w:rsidP="008B5734">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08D336F9" w14:textId="77777777" w:rsidR="008B5734" w:rsidRPr="008B5734" w:rsidRDefault="008B5734" w:rsidP="008B5734">
            <w:pPr>
              <w:jc w:val="center"/>
            </w:pPr>
            <w:r w:rsidRPr="008B5734">
              <w:t> </w:t>
            </w:r>
          </w:p>
        </w:tc>
      </w:tr>
      <w:tr w:rsidR="008D7EDA" w:rsidRPr="008B5734" w14:paraId="25E5B01F"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1263DE43" w14:textId="2811B11B" w:rsidR="008D7EDA" w:rsidRPr="008B5734" w:rsidRDefault="008D7EDA" w:rsidP="008D7EDA">
            <w:pPr>
              <w:jc w:val="center"/>
            </w:pPr>
            <w:r w:rsidRPr="0037167F">
              <w:rPr>
                <w:sz w:val="22"/>
                <w:szCs w:val="22"/>
                <w:lang w:val="en-US"/>
              </w:rPr>
              <w:t> </w:t>
            </w:r>
          </w:p>
        </w:tc>
        <w:tc>
          <w:tcPr>
            <w:tcW w:w="5704" w:type="dxa"/>
            <w:tcBorders>
              <w:top w:val="single" w:sz="4" w:space="0" w:color="auto"/>
              <w:left w:val="single" w:sz="4" w:space="0" w:color="auto"/>
              <w:bottom w:val="single" w:sz="4" w:space="0" w:color="auto"/>
              <w:right w:val="single" w:sz="4" w:space="0" w:color="auto"/>
            </w:tcBorders>
            <w:vAlign w:val="center"/>
          </w:tcPr>
          <w:p w14:paraId="1C52726E" w14:textId="7CBB7E0A" w:rsidR="008D7EDA" w:rsidRPr="008B5734" w:rsidRDefault="008D7EDA" w:rsidP="00C75700">
            <w:pPr>
              <w:jc w:val="right"/>
            </w:pPr>
            <w:r w:rsidRPr="0037167F">
              <w:rPr>
                <w:b/>
                <w:bCs/>
                <w:sz w:val="22"/>
                <w:szCs w:val="22"/>
                <w:lang w:val="en-US"/>
              </w:rPr>
              <w:t>TOTAL</w:t>
            </w:r>
            <w:r w:rsidR="00C75700">
              <w:rPr>
                <w:b/>
                <w:bCs/>
                <w:sz w:val="22"/>
                <w:szCs w:val="22"/>
                <w:lang w:val="en-US"/>
              </w:rPr>
              <w:t xml:space="preserve"> ELECTRIC</w:t>
            </w:r>
          </w:p>
        </w:tc>
        <w:tc>
          <w:tcPr>
            <w:tcW w:w="1867" w:type="dxa"/>
            <w:tcBorders>
              <w:top w:val="single" w:sz="4" w:space="0" w:color="auto"/>
              <w:left w:val="single" w:sz="4" w:space="0" w:color="auto"/>
              <w:bottom w:val="single" w:sz="4" w:space="0" w:color="auto"/>
              <w:right w:val="single" w:sz="4" w:space="0" w:color="auto"/>
            </w:tcBorders>
            <w:vAlign w:val="center"/>
          </w:tcPr>
          <w:p w14:paraId="21FCA162" w14:textId="64186E76" w:rsidR="008D7EDA" w:rsidRPr="008B5734" w:rsidRDefault="008D7EDA" w:rsidP="008D7EDA">
            <w:pPr>
              <w:jc w:val="center"/>
            </w:pPr>
            <w:r w:rsidRPr="0037167F">
              <w:rPr>
                <w:sz w:val="22"/>
                <w:szCs w:val="22"/>
                <w:lang w:val="en-US"/>
              </w:rPr>
              <w:t> </w:t>
            </w:r>
          </w:p>
        </w:tc>
        <w:tc>
          <w:tcPr>
            <w:tcW w:w="2021" w:type="dxa"/>
            <w:tcBorders>
              <w:top w:val="single" w:sz="4" w:space="0" w:color="auto"/>
              <w:left w:val="single" w:sz="4" w:space="0" w:color="auto"/>
              <w:bottom w:val="single" w:sz="4" w:space="0" w:color="auto"/>
              <w:right w:val="single" w:sz="4" w:space="0" w:color="auto"/>
            </w:tcBorders>
            <w:vAlign w:val="center"/>
          </w:tcPr>
          <w:p w14:paraId="73C7E1A6" w14:textId="3488213D" w:rsidR="008D7EDA" w:rsidRPr="008B5734" w:rsidRDefault="008D7EDA" w:rsidP="008D7EDA">
            <w:pPr>
              <w:jc w:val="center"/>
            </w:pPr>
            <w:r w:rsidRPr="0037167F">
              <w:rPr>
                <w:sz w:val="22"/>
                <w:szCs w:val="22"/>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56288E38" w14:textId="13DD6219" w:rsidR="008D7EDA" w:rsidRPr="008B5734" w:rsidRDefault="008D7EDA" w:rsidP="008D7EDA">
            <w:pPr>
              <w:jc w:val="center"/>
            </w:pPr>
            <w:r w:rsidRPr="0037167F">
              <w:rPr>
                <w:sz w:val="22"/>
                <w:szCs w:val="22"/>
                <w:lang w:val="en-US"/>
              </w:rPr>
              <w:t> </w:t>
            </w:r>
          </w:p>
        </w:tc>
        <w:tc>
          <w:tcPr>
            <w:tcW w:w="2323" w:type="dxa"/>
            <w:tcBorders>
              <w:top w:val="single" w:sz="4" w:space="0" w:color="auto"/>
              <w:left w:val="single" w:sz="4" w:space="0" w:color="auto"/>
              <w:bottom w:val="single" w:sz="4" w:space="0" w:color="auto"/>
              <w:right w:val="single" w:sz="4" w:space="0" w:color="auto"/>
            </w:tcBorders>
            <w:vAlign w:val="center"/>
          </w:tcPr>
          <w:p w14:paraId="6CE4F05A" w14:textId="0A2DB060" w:rsidR="008D7EDA" w:rsidRPr="008B5734" w:rsidRDefault="008D7EDA" w:rsidP="008D7EDA">
            <w:pPr>
              <w:jc w:val="center"/>
            </w:pPr>
            <w:r w:rsidRPr="0037167F">
              <w:rPr>
                <w:sz w:val="22"/>
                <w:szCs w:val="22"/>
                <w:lang w:val="en-US"/>
              </w:rPr>
              <w:t> </w:t>
            </w:r>
          </w:p>
        </w:tc>
      </w:tr>
      <w:tr w:rsidR="005E4590" w:rsidRPr="005E4590" w14:paraId="6F4817AA" w14:textId="77777777">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shd w:val="clear" w:color="auto" w:fill="AEAAAA"/>
            <w:vAlign w:val="center"/>
          </w:tcPr>
          <w:p w14:paraId="6D1351F3" w14:textId="77777777" w:rsidR="00562136" w:rsidRPr="005E4590" w:rsidRDefault="00562136" w:rsidP="00562136">
            <w:pPr>
              <w:jc w:val="center"/>
              <w:rPr>
                <w:szCs w:val="24"/>
              </w:rPr>
            </w:pPr>
            <w:r w:rsidRPr="005E4590">
              <w:rPr>
                <w:szCs w:val="24"/>
              </w:rPr>
              <w:t>item</w:t>
            </w:r>
          </w:p>
        </w:tc>
        <w:tc>
          <w:tcPr>
            <w:tcW w:w="5704" w:type="dxa"/>
            <w:tcBorders>
              <w:top w:val="single" w:sz="4" w:space="0" w:color="auto"/>
              <w:left w:val="single" w:sz="4" w:space="0" w:color="auto"/>
              <w:bottom w:val="single" w:sz="4" w:space="0" w:color="auto"/>
              <w:right w:val="single" w:sz="4" w:space="0" w:color="auto"/>
            </w:tcBorders>
            <w:shd w:val="clear" w:color="auto" w:fill="AEAAAA"/>
            <w:vAlign w:val="center"/>
          </w:tcPr>
          <w:p w14:paraId="193BD0BD" w14:textId="77777777" w:rsidR="00562136" w:rsidRPr="005E4590" w:rsidRDefault="00562136" w:rsidP="00562136">
            <w:pPr>
              <w:jc w:val="center"/>
              <w:rPr>
                <w:szCs w:val="24"/>
                <w:lang w:val="en-US"/>
              </w:rPr>
            </w:pPr>
            <w:r w:rsidRPr="005E4590">
              <w:rPr>
                <w:szCs w:val="24"/>
                <w:lang w:val="en-US"/>
              </w:rPr>
              <w:t>DECSRIPTION</w:t>
            </w:r>
          </w:p>
        </w:tc>
        <w:tc>
          <w:tcPr>
            <w:tcW w:w="1867" w:type="dxa"/>
            <w:tcBorders>
              <w:top w:val="single" w:sz="4" w:space="0" w:color="auto"/>
              <w:left w:val="single" w:sz="4" w:space="0" w:color="auto"/>
              <w:bottom w:val="single" w:sz="4" w:space="0" w:color="auto"/>
              <w:right w:val="single" w:sz="4" w:space="0" w:color="auto"/>
            </w:tcBorders>
            <w:shd w:val="clear" w:color="auto" w:fill="AEAAAA"/>
            <w:vAlign w:val="center"/>
          </w:tcPr>
          <w:p w14:paraId="26C3A712" w14:textId="77777777" w:rsidR="00562136" w:rsidRPr="005E4590" w:rsidRDefault="00562136" w:rsidP="00562136">
            <w:pPr>
              <w:jc w:val="center"/>
              <w:rPr>
                <w:szCs w:val="24"/>
                <w:lang w:val="en-US"/>
              </w:rPr>
            </w:pPr>
            <w:r w:rsidRPr="005E4590">
              <w:rPr>
                <w:szCs w:val="24"/>
                <w:lang w:val="en-US"/>
              </w:rPr>
              <w:t>Unit</w:t>
            </w:r>
          </w:p>
        </w:tc>
        <w:tc>
          <w:tcPr>
            <w:tcW w:w="2021" w:type="dxa"/>
            <w:tcBorders>
              <w:top w:val="single" w:sz="4" w:space="0" w:color="auto"/>
              <w:left w:val="single" w:sz="4" w:space="0" w:color="auto"/>
              <w:bottom w:val="single" w:sz="4" w:space="0" w:color="auto"/>
              <w:right w:val="single" w:sz="4" w:space="0" w:color="auto"/>
            </w:tcBorders>
            <w:shd w:val="clear" w:color="auto" w:fill="AEAAAA"/>
            <w:vAlign w:val="center"/>
          </w:tcPr>
          <w:p w14:paraId="3AED3129" w14:textId="77777777" w:rsidR="00562136" w:rsidRPr="005E4590" w:rsidRDefault="00562136" w:rsidP="00562136">
            <w:pPr>
              <w:jc w:val="center"/>
              <w:rPr>
                <w:szCs w:val="24"/>
                <w:lang w:val="en-US"/>
              </w:rPr>
            </w:pPr>
            <w:r w:rsidRPr="005E4590">
              <w:rPr>
                <w:szCs w:val="24"/>
                <w:lang w:val="en-US"/>
              </w:rPr>
              <w:t>Unit price</w:t>
            </w:r>
            <w:r w:rsidRPr="005E4590">
              <w:rPr>
                <w:szCs w:val="24"/>
                <w:lang w:val="en-US"/>
              </w:rPr>
              <w:br/>
              <w:t>EUR</w:t>
            </w:r>
          </w:p>
        </w:tc>
        <w:tc>
          <w:tcPr>
            <w:tcW w:w="1554" w:type="dxa"/>
            <w:tcBorders>
              <w:top w:val="single" w:sz="4" w:space="0" w:color="auto"/>
              <w:left w:val="single" w:sz="4" w:space="0" w:color="auto"/>
              <w:bottom w:val="single" w:sz="4" w:space="0" w:color="auto"/>
              <w:right w:val="single" w:sz="4" w:space="0" w:color="auto"/>
            </w:tcBorders>
            <w:shd w:val="clear" w:color="auto" w:fill="AEAAAA"/>
            <w:vAlign w:val="center"/>
          </w:tcPr>
          <w:p w14:paraId="3883C0A5" w14:textId="77777777" w:rsidR="00562136" w:rsidRPr="005E4590" w:rsidRDefault="00562136" w:rsidP="00562136">
            <w:pPr>
              <w:jc w:val="center"/>
              <w:rPr>
                <w:szCs w:val="24"/>
                <w:lang w:val="en-US"/>
              </w:rPr>
            </w:pPr>
            <w:r w:rsidRPr="005E4590">
              <w:rPr>
                <w:szCs w:val="24"/>
                <w:lang w:val="en-US"/>
              </w:rPr>
              <w:t>Firm quantity</w:t>
            </w:r>
          </w:p>
        </w:tc>
        <w:tc>
          <w:tcPr>
            <w:tcW w:w="2323" w:type="dxa"/>
            <w:tcBorders>
              <w:top w:val="single" w:sz="4" w:space="0" w:color="auto"/>
              <w:left w:val="single" w:sz="4" w:space="0" w:color="auto"/>
              <w:bottom w:val="single" w:sz="4" w:space="0" w:color="auto"/>
              <w:right w:val="single" w:sz="4" w:space="0" w:color="auto"/>
            </w:tcBorders>
            <w:shd w:val="clear" w:color="auto" w:fill="AEAAAA"/>
            <w:vAlign w:val="center"/>
          </w:tcPr>
          <w:p w14:paraId="3182501C" w14:textId="77777777" w:rsidR="00562136" w:rsidRPr="005E4590" w:rsidRDefault="00562136" w:rsidP="00562136">
            <w:pPr>
              <w:jc w:val="center"/>
              <w:rPr>
                <w:szCs w:val="24"/>
                <w:lang w:val="en-US"/>
              </w:rPr>
            </w:pPr>
            <w:r w:rsidRPr="005E4590">
              <w:rPr>
                <w:szCs w:val="24"/>
                <w:lang w:val="en-US"/>
              </w:rPr>
              <w:t>Total EUR</w:t>
            </w:r>
          </w:p>
        </w:tc>
      </w:tr>
      <w:tr w:rsidR="005E4590" w:rsidRPr="005E4590" w14:paraId="3D0AD985" w14:textId="77777777">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shd w:val="clear" w:color="auto" w:fill="DEEAF6"/>
            <w:vAlign w:val="center"/>
          </w:tcPr>
          <w:p w14:paraId="3BC0B843" w14:textId="519EBCB5" w:rsidR="00562136" w:rsidRPr="005E4590" w:rsidRDefault="00562136" w:rsidP="00E4462A">
            <w:pPr>
              <w:jc w:val="center"/>
              <w:rPr>
                <w:szCs w:val="24"/>
              </w:rPr>
            </w:pPr>
            <w:r w:rsidRPr="005E4590">
              <w:rPr>
                <w:szCs w:val="24"/>
              </w:rPr>
              <w:t>22</w:t>
            </w:r>
          </w:p>
        </w:tc>
        <w:tc>
          <w:tcPr>
            <w:tcW w:w="5704" w:type="dxa"/>
            <w:tcBorders>
              <w:top w:val="single" w:sz="4" w:space="0" w:color="auto"/>
              <w:left w:val="single" w:sz="4" w:space="0" w:color="auto"/>
              <w:bottom w:val="single" w:sz="4" w:space="0" w:color="auto"/>
              <w:right w:val="single" w:sz="4" w:space="0" w:color="auto"/>
            </w:tcBorders>
            <w:shd w:val="clear" w:color="auto" w:fill="DEEAF6"/>
            <w:vAlign w:val="center"/>
          </w:tcPr>
          <w:p w14:paraId="6B69C492" w14:textId="781DE881" w:rsidR="00562136" w:rsidRPr="005E4590" w:rsidRDefault="00562136" w:rsidP="00E4462A">
            <w:pPr>
              <w:rPr>
                <w:szCs w:val="24"/>
                <w:lang w:val="en-US"/>
              </w:rPr>
            </w:pPr>
            <w:r w:rsidRPr="005E4590">
              <w:rPr>
                <w:color w:val="000000"/>
                <w:szCs w:val="24"/>
                <w:lang w:eastAsia="en-GB"/>
              </w:rPr>
              <w:t>FIRE PROTECTION</w:t>
            </w:r>
          </w:p>
        </w:tc>
        <w:tc>
          <w:tcPr>
            <w:tcW w:w="1867" w:type="dxa"/>
            <w:tcBorders>
              <w:top w:val="single" w:sz="4" w:space="0" w:color="auto"/>
              <w:left w:val="single" w:sz="4" w:space="0" w:color="auto"/>
              <w:bottom w:val="single" w:sz="4" w:space="0" w:color="auto"/>
              <w:right w:val="single" w:sz="4" w:space="0" w:color="auto"/>
            </w:tcBorders>
            <w:shd w:val="clear" w:color="auto" w:fill="DEEAF6"/>
            <w:vAlign w:val="center"/>
          </w:tcPr>
          <w:p w14:paraId="53A6F3E6" w14:textId="77777777" w:rsidR="00562136" w:rsidRPr="005E4590" w:rsidRDefault="00562136" w:rsidP="00E4462A">
            <w:pPr>
              <w:jc w:val="center"/>
              <w:rPr>
                <w:szCs w:val="24"/>
                <w:lang w:val="en-US"/>
              </w:rPr>
            </w:pPr>
          </w:p>
        </w:tc>
        <w:tc>
          <w:tcPr>
            <w:tcW w:w="2021" w:type="dxa"/>
            <w:tcBorders>
              <w:top w:val="single" w:sz="4" w:space="0" w:color="auto"/>
              <w:left w:val="single" w:sz="4" w:space="0" w:color="auto"/>
              <w:bottom w:val="single" w:sz="4" w:space="0" w:color="auto"/>
              <w:right w:val="single" w:sz="4" w:space="0" w:color="auto"/>
            </w:tcBorders>
            <w:shd w:val="clear" w:color="auto" w:fill="DEEAF6"/>
            <w:vAlign w:val="center"/>
          </w:tcPr>
          <w:p w14:paraId="46E796E5" w14:textId="77777777" w:rsidR="00562136" w:rsidRPr="005E4590" w:rsidRDefault="00562136" w:rsidP="00E4462A">
            <w:pPr>
              <w:jc w:val="center"/>
              <w:rPr>
                <w:szCs w:val="24"/>
                <w:lang w:val="en-US"/>
              </w:rPr>
            </w:pPr>
          </w:p>
        </w:tc>
        <w:tc>
          <w:tcPr>
            <w:tcW w:w="1554" w:type="dxa"/>
            <w:tcBorders>
              <w:top w:val="single" w:sz="4" w:space="0" w:color="auto"/>
              <w:left w:val="single" w:sz="4" w:space="0" w:color="auto"/>
              <w:bottom w:val="single" w:sz="4" w:space="0" w:color="auto"/>
              <w:right w:val="single" w:sz="4" w:space="0" w:color="auto"/>
            </w:tcBorders>
            <w:shd w:val="clear" w:color="auto" w:fill="DEEAF6"/>
            <w:vAlign w:val="center"/>
          </w:tcPr>
          <w:p w14:paraId="3D94AEF3" w14:textId="31CA9107" w:rsidR="00562136" w:rsidRPr="005E4590" w:rsidRDefault="00562136" w:rsidP="00E4462A">
            <w:pPr>
              <w:jc w:val="center"/>
              <w:rPr>
                <w:szCs w:val="24"/>
                <w:lang w:val="en-US"/>
              </w:rPr>
            </w:pPr>
          </w:p>
        </w:tc>
        <w:tc>
          <w:tcPr>
            <w:tcW w:w="2323" w:type="dxa"/>
            <w:tcBorders>
              <w:top w:val="single" w:sz="4" w:space="0" w:color="auto"/>
              <w:left w:val="single" w:sz="4" w:space="0" w:color="auto"/>
              <w:bottom w:val="single" w:sz="4" w:space="0" w:color="auto"/>
              <w:right w:val="single" w:sz="4" w:space="0" w:color="auto"/>
            </w:tcBorders>
            <w:shd w:val="clear" w:color="auto" w:fill="DEEAF6"/>
            <w:vAlign w:val="center"/>
          </w:tcPr>
          <w:p w14:paraId="0C087F5D" w14:textId="77777777" w:rsidR="00562136" w:rsidRPr="005E4590" w:rsidRDefault="00562136" w:rsidP="00E4462A">
            <w:pPr>
              <w:jc w:val="center"/>
              <w:rPr>
                <w:szCs w:val="24"/>
                <w:lang w:val="en-US"/>
              </w:rPr>
            </w:pPr>
          </w:p>
        </w:tc>
      </w:tr>
      <w:tr w:rsidR="005E4590" w:rsidRPr="005E4590" w14:paraId="663DB723"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644788C6" w14:textId="5B46C249" w:rsidR="00562136" w:rsidRPr="005E4590" w:rsidRDefault="00562136" w:rsidP="00562136">
            <w:pPr>
              <w:jc w:val="center"/>
              <w:rPr>
                <w:szCs w:val="24"/>
              </w:rPr>
            </w:pPr>
            <w:r w:rsidRPr="005E4590">
              <w:rPr>
                <w:szCs w:val="24"/>
              </w:rPr>
              <w:t>1</w:t>
            </w:r>
          </w:p>
        </w:tc>
        <w:tc>
          <w:tcPr>
            <w:tcW w:w="5704" w:type="dxa"/>
            <w:tcBorders>
              <w:top w:val="single" w:sz="4" w:space="0" w:color="auto"/>
              <w:left w:val="single" w:sz="4" w:space="0" w:color="auto"/>
              <w:bottom w:val="single" w:sz="4" w:space="0" w:color="auto"/>
              <w:right w:val="single" w:sz="4" w:space="0" w:color="auto"/>
            </w:tcBorders>
            <w:vAlign w:val="center"/>
          </w:tcPr>
          <w:p w14:paraId="2756FC62" w14:textId="70F9B6D0" w:rsidR="00562136" w:rsidRPr="005E4590" w:rsidRDefault="00562136" w:rsidP="00562136">
            <w:pPr>
              <w:rPr>
                <w:szCs w:val="24"/>
                <w:lang w:val="en-US"/>
              </w:rPr>
            </w:pPr>
            <w:r w:rsidRPr="005E4590">
              <w:rPr>
                <w:szCs w:val="24"/>
                <w:lang w:eastAsia="en-GB"/>
              </w:rPr>
              <w:t>Fire Extinguisher of the type Ѕ-9</w:t>
            </w:r>
          </w:p>
        </w:tc>
        <w:tc>
          <w:tcPr>
            <w:tcW w:w="1867" w:type="dxa"/>
            <w:tcBorders>
              <w:top w:val="single" w:sz="4" w:space="0" w:color="auto"/>
              <w:left w:val="single" w:sz="4" w:space="0" w:color="auto"/>
              <w:bottom w:val="single" w:sz="4" w:space="0" w:color="auto"/>
              <w:right w:val="single" w:sz="4" w:space="0" w:color="auto"/>
            </w:tcBorders>
            <w:vAlign w:val="center"/>
          </w:tcPr>
          <w:p w14:paraId="4F1CF705" w14:textId="36E7420C" w:rsidR="00562136" w:rsidRPr="005E4590" w:rsidRDefault="00562136" w:rsidP="00562136">
            <w:pPr>
              <w:jc w:val="center"/>
              <w:rPr>
                <w:szCs w:val="24"/>
                <w:lang w:val="en-US"/>
              </w:rPr>
            </w:pPr>
            <w:r w:rsidRPr="005E4590">
              <w:rPr>
                <w:color w:val="000000"/>
                <w:szCs w:val="24"/>
                <w:lang w:eastAsia="en-GB"/>
              </w:rPr>
              <w:t>piece</w:t>
            </w:r>
          </w:p>
        </w:tc>
        <w:tc>
          <w:tcPr>
            <w:tcW w:w="2021" w:type="dxa"/>
            <w:tcBorders>
              <w:top w:val="single" w:sz="4" w:space="0" w:color="auto"/>
              <w:left w:val="single" w:sz="4" w:space="0" w:color="auto"/>
              <w:bottom w:val="single" w:sz="4" w:space="0" w:color="auto"/>
              <w:right w:val="single" w:sz="4" w:space="0" w:color="auto"/>
            </w:tcBorders>
            <w:vAlign w:val="center"/>
          </w:tcPr>
          <w:p w14:paraId="253D563B" w14:textId="77777777" w:rsidR="00562136" w:rsidRPr="005E4590" w:rsidRDefault="00562136" w:rsidP="00562136">
            <w:pPr>
              <w:jc w:val="center"/>
              <w:rPr>
                <w:szCs w:val="24"/>
                <w:lang w:val="en-US"/>
              </w:rPr>
            </w:pPr>
          </w:p>
        </w:tc>
        <w:tc>
          <w:tcPr>
            <w:tcW w:w="1554" w:type="dxa"/>
            <w:tcBorders>
              <w:top w:val="single" w:sz="4" w:space="0" w:color="auto"/>
              <w:left w:val="single" w:sz="4" w:space="0" w:color="auto"/>
              <w:bottom w:val="single" w:sz="4" w:space="0" w:color="auto"/>
              <w:right w:val="single" w:sz="4" w:space="0" w:color="auto"/>
            </w:tcBorders>
            <w:vAlign w:val="center"/>
          </w:tcPr>
          <w:p w14:paraId="3D21DFFD" w14:textId="60DDA332" w:rsidR="00562136" w:rsidRPr="005E4590" w:rsidRDefault="00562136" w:rsidP="00562136">
            <w:pPr>
              <w:jc w:val="center"/>
              <w:rPr>
                <w:szCs w:val="24"/>
                <w:lang w:val="en-US"/>
              </w:rPr>
            </w:pPr>
            <w:r w:rsidRPr="005E4590">
              <w:rPr>
                <w:szCs w:val="24"/>
                <w:lang w:val="en-US"/>
              </w:rPr>
              <w:t>4</w:t>
            </w:r>
          </w:p>
        </w:tc>
        <w:tc>
          <w:tcPr>
            <w:tcW w:w="2323" w:type="dxa"/>
            <w:tcBorders>
              <w:top w:val="single" w:sz="4" w:space="0" w:color="auto"/>
              <w:left w:val="single" w:sz="4" w:space="0" w:color="auto"/>
              <w:bottom w:val="single" w:sz="4" w:space="0" w:color="auto"/>
              <w:right w:val="single" w:sz="4" w:space="0" w:color="auto"/>
            </w:tcBorders>
            <w:vAlign w:val="center"/>
          </w:tcPr>
          <w:p w14:paraId="579ABC7C" w14:textId="77777777" w:rsidR="00562136" w:rsidRPr="005E4590" w:rsidRDefault="00562136" w:rsidP="00562136">
            <w:pPr>
              <w:jc w:val="center"/>
              <w:rPr>
                <w:szCs w:val="24"/>
                <w:lang w:val="en-US"/>
              </w:rPr>
            </w:pPr>
          </w:p>
        </w:tc>
      </w:tr>
      <w:tr w:rsidR="00562136" w:rsidRPr="005E4590" w14:paraId="6D1CC8DF"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68A7AE9A" w14:textId="20389275" w:rsidR="00562136" w:rsidRPr="008B5734" w:rsidRDefault="00562136" w:rsidP="00562136">
            <w:pPr>
              <w:jc w:val="center"/>
              <w:rPr>
                <w:szCs w:val="24"/>
              </w:rPr>
            </w:pPr>
          </w:p>
        </w:tc>
        <w:tc>
          <w:tcPr>
            <w:tcW w:w="11146" w:type="dxa"/>
            <w:gridSpan w:val="4"/>
            <w:tcBorders>
              <w:top w:val="single" w:sz="4" w:space="0" w:color="auto"/>
              <w:left w:val="single" w:sz="4" w:space="0" w:color="auto"/>
              <w:bottom w:val="single" w:sz="4" w:space="0" w:color="auto"/>
              <w:right w:val="single" w:sz="4" w:space="0" w:color="auto"/>
            </w:tcBorders>
            <w:vAlign w:val="center"/>
          </w:tcPr>
          <w:p w14:paraId="5F119BD5" w14:textId="0B16856D" w:rsidR="00562136" w:rsidRPr="008B5734" w:rsidRDefault="00562136" w:rsidP="00562136">
            <w:pPr>
              <w:jc w:val="right"/>
              <w:rPr>
                <w:szCs w:val="24"/>
                <w:lang w:val="en-US"/>
              </w:rPr>
            </w:pPr>
            <w:r w:rsidRPr="005E4590">
              <w:rPr>
                <w:szCs w:val="24"/>
                <w:lang w:val="en-US"/>
              </w:rPr>
              <w:t>TOTAL 22</w:t>
            </w:r>
            <w:r w:rsidR="00C75700">
              <w:rPr>
                <w:szCs w:val="24"/>
                <w:lang w:val="en-US"/>
              </w:rPr>
              <w:t xml:space="preserve"> Fire protection</w:t>
            </w:r>
            <w:r w:rsidRPr="008B5734">
              <w:rPr>
                <w:szCs w:val="24"/>
                <w:lang w:val="en-US"/>
              </w:rPr>
              <w:t> </w:t>
            </w:r>
          </w:p>
        </w:tc>
        <w:tc>
          <w:tcPr>
            <w:tcW w:w="2323" w:type="dxa"/>
            <w:tcBorders>
              <w:top w:val="single" w:sz="4" w:space="0" w:color="auto"/>
              <w:left w:val="single" w:sz="4" w:space="0" w:color="auto"/>
              <w:bottom w:val="single" w:sz="4" w:space="0" w:color="auto"/>
              <w:right w:val="single" w:sz="4" w:space="0" w:color="auto"/>
            </w:tcBorders>
            <w:vAlign w:val="center"/>
          </w:tcPr>
          <w:p w14:paraId="419430B1" w14:textId="77777777" w:rsidR="00562136" w:rsidRPr="008B5734" w:rsidRDefault="00562136" w:rsidP="00562136">
            <w:pPr>
              <w:jc w:val="center"/>
              <w:rPr>
                <w:szCs w:val="24"/>
                <w:lang w:val="en-US"/>
              </w:rPr>
            </w:pPr>
            <w:r w:rsidRPr="008B5734">
              <w:rPr>
                <w:szCs w:val="24"/>
                <w:lang w:val="en-US"/>
              </w:rPr>
              <w:t> </w:t>
            </w:r>
          </w:p>
        </w:tc>
      </w:tr>
      <w:tr w:rsidR="00562136" w:rsidRPr="005E4590" w14:paraId="3DC859E6"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6C9A1731" w14:textId="77777777" w:rsidR="00562136" w:rsidRPr="005E4590" w:rsidRDefault="00562136" w:rsidP="00562136">
            <w:pPr>
              <w:jc w:val="center"/>
              <w:rPr>
                <w:szCs w:val="24"/>
              </w:rPr>
            </w:pPr>
          </w:p>
        </w:tc>
        <w:tc>
          <w:tcPr>
            <w:tcW w:w="5704" w:type="dxa"/>
            <w:tcBorders>
              <w:top w:val="single" w:sz="4" w:space="0" w:color="auto"/>
              <w:left w:val="single" w:sz="4" w:space="0" w:color="auto"/>
              <w:bottom w:val="single" w:sz="4" w:space="0" w:color="auto"/>
              <w:right w:val="single" w:sz="4" w:space="0" w:color="auto"/>
            </w:tcBorders>
            <w:vAlign w:val="center"/>
          </w:tcPr>
          <w:p w14:paraId="6E789B8C" w14:textId="5AD437E7" w:rsidR="00562136" w:rsidRPr="005E4590" w:rsidRDefault="00562136" w:rsidP="00562136">
            <w:pPr>
              <w:rPr>
                <w:szCs w:val="24"/>
                <w:lang w:val="en-US"/>
              </w:rPr>
            </w:pPr>
            <w:r w:rsidRPr="005E4590">
              <w:rPr>
                <w:color w:val="000000"/>
                <w:szCs w:val="24"/>
                <w:lang w:eastAsia="en-GB"/>
              </w:rPr>
              <w:t>LANDSCAPING AND URBAN EQUIPMENT</w:t>
            </w:r>
          </w:p>
        </w:tc>
        <w:tc>
          <w:tcPr>
            <w:tcW w:w="1867" w:type="dxa"/>
            <w:tcBorders>
              <w:top w:val="single" w:sz="4" w:space="0" w:color="auto"/>
              <w:left w:val="single" w:sz="4" w:space="0" w:color="auto"/>
              <w:bottom w:val="single" w:sz="4" w:space="0" w:color="auto"/>
              <w:right w:val="single" w:sz="4" w:space="0" w:color="auto"/>
            </w:tcBorders>
            <w:vAlign w:val="center"/>
          </w:tcPr>
          <w:p w14:paraId="23F447AB" w14:textId="77777777" w:rsidR="00562136" w:rsidRPr="005E4590" w:rsidRDefault="00562136" w:rsidP="00562136">
            <w:pPr>
              <w:jc w:val="center"/>
              <w:rPr>
                <w:szCs w:val="24"/>
                <w:lang w:val="en-US"/>
              </w:rPr>
            </w:pPr>
          </w:p>
        </w:tc>
        <w:tc>
          <w:tcPr>
            <w:tcW w:w="2021" w:type="dxa"/>
            <w:tcBorders>
              <w:top w:val="single" w:sz="4" w:space="0" w:color="auto"/>
              <w:left w:val="single" w:sz="4" w:space="0" w:color="auto"/>
              <w:bottom w:val="single" w:sz="4" w:space="0" w:color="auto"/>
              <w:right w:val="single" w:sz="4" w:space="0" w:color="auto"/>
            </w:tcBorders>
            <w:vAlign w:val="center"/>
          </w:tcPr>
          <w:p w14:paraId="6D6E1DB2" w14:textId="77777777" w:rsidR="00562136" w:rsidRPr="005E4590" w:rsidRDefault="00562136" w:rsidP="00562136">
            <w:pPr>
              <w:jc w:val="center"/>
              <w:rPr>
                <w:szCs w:val="24"/>
                <w:lang w:val="en-US"/>
              </w:rPr>
            </w:pPr>
          </w:p>
        </w:tc>
        <w:tc>
          <w:tcPr>
            <w:tcW w:w="1554" w:type="dxa"/>
            <w:tcBorders>
              <w:top w:val="single" w:sz="4" w:space="0" w:color="auto"/>
              <w:left w:val="single" w:sz="4" w:space="0" w:color="auto"/>
              <w:bottom w:val="single" w:sz="4" w:space="0" w:color="auto"/>
              <w:right w:val="single" w:sz="4" w:space="0" w:color="auto"/>
            </w:tcBorders>
            <w:vAlign w:val="center"/>
          </w:tcPr>
          <w:p w14:paraId="347626CF" w14:textId="77777777" w:rsidR="00562136" w:rsidRPr="005E4590" w:rsidRDefault="00562136" w:rsidP="00562136">
            <w:pPr>
              <w:jc w:val="center"/>
              <w:rPr>
                <w:szCs w:val="24"/>
                <w:lang w:val="en-US"/>
              </w:rPr>
            </w:pPr>
          </w:p>
        </w:tc>
        <w:tc>
          <w:tcPr>
            <w:tcW w:w="2323" w:type="dxa"/>
            <w:tcBorders>
              <w:top w:val="single" w:sz="4" w:space="0" w:color="auto"/>
              <w:left w:val="single" w:sz="4" w:space="0" w:color="auto"/>
              <w:bottom w:val="single" w:sz="4" w:space="0" w:color="auto"/>
              <w:right w:val="single" w:sz="4" w:space="0" w:color="auto"/>
            </w:tcBorders>
            <w:vAlign w:val="center"/>
          </w:tcPr>
          <w:p w14:paraId="33BB9177" w14:textId="77777777" w:rsidR="00562136" w:rsidRPr="005E4590" w:rsidRDefault="00562136" w:rsidP="00562136">
            <w:pPr>
              <w:jc w:val="center"/>
              <w:rPr>
                <w:szCs w:val="24"/>
                <w:lang w:val="en-US"/>
              </w:rPr>
            </w:pPr>
          </w:p>
        </w:tc>
      </w:tr>
      <w:tr w:rsidR="005E4590" w:rsidRPr="005E4590" w14:paraId="70CDE55E" w14:textId="77777777">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shd w:val="clear" w:color="auto" w:fill="DEEAF6"/>
            <w:vAlign w:val="center"/>
          </w:tcPr>
          <w:p w14:paraId="6E135841" w14:textId="260E9779" w:rsidR="005E4590" w:rsidRPr="005E4590" w:rsidRDefault="005E4590" w:rsidP="005E4590">
            <w:pPr>
              <w:jc w:val="center"/>
              <w:rPr>
                <w:szCs w:val="24"/>
              </w:rPr>
            </w:pPr>
            <w:r w:rsidRPr="005E4590">
              <w:rPr>
                <w:szCs w:val="24"/>
              </w:rPr>
              <w:t> </w:t>
            </w:r>
            <w:r>
              <w:rPr>
                <w:szCs w:val="24"/>
              </w:rPr>
              <w:t>23</w:t>
            </w:r>
          </w:p>
        </w:tc>
        <w:tc>
          <w:tcPr>
            <w:tcW w:w="5704" w:type="dxa"/>
            <w:tcBorders>
              <w:top w:val="single" w:sz="4" w:space="0" w:color="auto"/>
              <w:left w:val="single" w:sz="4" w:space="0" w:color="auto"/>
              <w:bottom w:val="single" w:sz="4" w:space="0" w:color="auto"/>
              <w:right w:val="single" w:sz="4" w:space="0" w:color="auto"/>
            </w:tcBorders>
            <w:shd w:val="clear" w:color="auto" w:fill="DEEAF6"/>
            <w:vAlign w:val="center"/>
          </w:tcPr>
          <w:p w14:paraId="772DB25E" w14:textId="3C8E45C3" w:rsidR="005E4590" w:rsidRPr="005E4590" w:rsidRDefault="005E4590" w:rsidP="005E4590">
            <w:pPr>
              <w:rPr>
                <w:szCs w:val="24"/>
                <w:lang w:val="en-US"/>
              </w:rPr>
            </w:pPr>
            <w:r w:rsidRPr="005E4590">
              <w:rPr>
                <w:szCs w:val="24"/>
                <w:lang w:val="en-US"/>
              </w:rPr>
              <w:t>EARTHWORKS AND HORTICULTURE</w:t>
            </w:r>
          </w:p>
        </w:tc>
        <w:tc>
          <w:tcPr>
            <w:tcW w:w="1867" w:type="dxa"/>
            <w:tcBorders>
              <w:top w:val="single" w:sz="4" w:space="0" w:color="auto"/>
              <w:left w:val="single" w:sz="4" w:space="0" w:color="auto"/>
              <w:bottom w:val="single" w:sz="4" w:space="0" w:color="auto"/>
              <w:right w:val="single" w:sz="4" w:space="0" w:color="auto"/>
            </w:tcBorders>
            <w:shd w:val="clear" w:color="auto" w:fill="DEEAF6"/>
            <w:vAlign w:val="center"/>
          </w:tcPr>
          <w:p w14:paraId="2F20AA9F" w14:textId="77777777" w:rsidR="005E4590" w:rsidRPr="005E4590" w:rsidRDefault="005E4590" w:rsidP="005E4590">
            <w:pPr>
              <w:jc w:val="center"/>
              <w:rPr>
                <w:szCs w:val="24"/>
                <w:lang w:val="en-US"/>
              </w:rPr>
            </w:pPr>
            <w:r w:rsidRPr="005E4590">
              <w:rPr>
                <w:szCs w:val="24"/>
                <w:lang w:val="en-US"/>
              </w:rPr>
              <w:t> </w:t>
            </w:r>
          </w:p>
        </w:tc>
        <w:tc>
          <w:tcPr>
            <w:tcW w:w="2021" w:type="dxa"/>
            <w:tcBorders>
              <w:top w:val="single" w:sz="4" w:space="0" w:color="auto"/>
              <w:left w:val="single" w:sz="4" w:space="0" w:color="auto"/>
              <w:bottom w:val="single" w:sz="4" w:space="0" w:color="auto"/>
              <w:right w:val="single" w:sz="4" w:space="0" w:color="auto"/>
            </w:tcBorders>
            <w:shd w:val="clear" w:color="auto" w:fill="DEEAF6"/>
            <w:vAlign w:val="center"/>
          </w:tcPr>
          <w:p w14:paraId="133E73F3"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shd w:val="clear" w:color="auto" w:fill="DEEAF6"/>
            <w:vAlign w:val="center"/>
          </w:tcPr>
          <w:p w14:paraId="5DF2F11D" w14:textId="77777777" w:rsidR="005E4590" w:rsidRPr="005E4590" w:rsidRDefault="005E4590" w:rsidP="005E4590">
            <w:pPr>
              <w:jc w:val="center"/>
              <w:rPr>
                <w:szCs w:val="24"/>
                <w:lang w:val="en-US"/>
              </w:rPr>
            </w:pPr>
            <w:r w:rsidRPr="005E4590">
              <w:rPr>
                <w:szCs w:val="24"/>
                <w:lang w:val="en-US"/>
              </w:rPr>
              <w:t> </w:t>
            </w:r>
          </w:p>
        </w:tc>
        <w:tc>
          <w:tcPr>
            <w:tcW w:w="2323" w:type="dxa"/>
            <w:tcBorders>
              <w:top w:val="single" w:sz="4" w:space="0" w:color="auto"/>
              <w:left w:val="single" w:sz="4" w:space="0" w:color="auto"/>
              <w:bottom w:val="single" w:sz="4" w:space="0" w:color="auto"/>
              <w:right w:val="single" w:sz="4" w:space="0" w:color="auto"/>
            </w:tcBorders>
            <w:shd w:val="clear" w:color="auto" w:fill="DEEAF6"/>
            <w:vAlign w:val="center"/>
          </w:tcPr>
          <w:p w14:paraId="4C18DC72" w14:textId="77777777" w:rsidR="005E4590" w:rsidRPr="005E4590" w:rsidRDefault="005E4590" w:rsidP="005E4590">
            <w:pPr>
              <w:jc w:val="center"/>
              <w:rPr>
                <w:szCs w:val="24"/>
                <w:lang w:val="en-US"/>
              </w:rPr>
            </w:pPr>
            <w:r w:rsidRPr="005E4590">
              <w:rPr>
                <w:szCs w:val="24"/>
                <w:lang w:val="en-US"/>
              </w:rPr>
              <w:t> </w:t>
            </w:r>
          </w:p>
        </w:tc>
      </w:tr>
      <w:tr w:rsidR="005E4590" w:rsidRPr="005E4590" w14:paraId="08A6AC44"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25E52CD4" w14:textId="77777777" w:rsidR="005E4590" w:rsidRPr="005E4590" w:rsidRDefault="005E4590" w:rsidP="005E4590">
            <w:pPr>
              <w:jc w:val="center"/>
              <w:rPr>
                <w:szCs w:val="24"/>
              </w:rPr>
            </w:pPr>
            <w:r w:rsidRPr="005E4590">
              <w:rPr>
                <w:szCs w:val="24"/>
              </w:rPr>
              <w:t>1</w:t>
            </w:r>
          </w:p>
        </w:tc>
        <w:tc>
          <w:tcPr>
            <w:tcW w:w="5704" w:type="dxa"/>
            <w:tcBorders>
              <w:top w:val="single" w:sz="4" w:space="0" w:color="auto"/>
              <w:left w:val="single" w:sz="4" w:space="0" w:color="auto"/>
              <w:bottom w:val="single" w:sz="4" w:space="0" w:color="auto"/>
              <w:right w:val="single" w:sz="4" w:space="0" w:color="auto"/>
            </w:tcBorders>
            <w:vAlign w:val="center"/>
          </w:tcPr>
          <w:p w14:paraId="63F58739" w14:textId="77777777" w:rsidR="005E4590" w:rsidRPr="005E4590" w:rsidRDefault="005E4590" w:rsidP="005E4590">
            <w:pPr>
              <w:rPr>
                <w:szCs w:val="24"/>
                <w:lang w:val="en-US"/>
              </w:rPr>
            </w:pPr>
            <w:r w:rsidRPr="005E4590">
              <w:rPr>
                <w:szCs w:val="24"/>
                <w:lang w:val="en-US"/>
              </w:rPr>
              <w:t>Machine excavation 20-30 cm of soil (grass in front of the building + parking) and transport of extra material to a place designated by the investor</w:t>
            </w:r>
          </w:p>
        </w:tc>
        <w:tc>
          <w:tcPr>
            <w:tcW w:w="1867" w:type="dxa"/>
            <w:tcBorders>
              <w:top w:val="single" w:sz="4" w:space="0" w:color="auto"/>
              <w:left w:val="single" w:sz="4" w:space="0" w:color="auto"/>
              <w:bottom w:val="single" w:sz="4" w:space="0" w:color="auto"/>
              <w:right w:val="single" w:sz="4" w:space="0" w:color="auto"/>
            </w:tcBorders>
            <w:vAlign w:val="center"/>
          </w:tcPr>
          <w:p w14:paraId="5D51771D" w14:textId="77777777" w:rsidR="005E4590" w:rsidRPr="005E4590" w:rsidRDefault="005E4590" w:rsidP="005E4590">
            <w:pPr>
              <w:jc w:val="center"/>
              <w:rPr>
                <w:szCs w:val="24"/>
                <w:lang w:val="en-US"/>
              </w:rPr>
            </w:pPr>
            <w:r w:rsidRPr="005E4590">
              <w:rPr>
                <w:szCs w:val="24"/>
                <w:lang w:val="en-US"/>
              </w:rPr>
              <w:t>m3</w:t>
            </w:r>
          </w:p>
        </w:tc>
        <w:tc>
          <w:tcPr>
            <w:tcW w:w="2021" w:type="dxa"/>
            <w:tcBorders>
              <w:top w:val="single" w:sz="4" w:space="0" w:color="auto"/>
              <w:left w:val="single" w:sz="4" w:space="0" w:color="auto"/>
              <w:bottom w:val="single" w:sz="4" w:space="0" w:color="auto"/>
              <w:right w:val="single" w:sz="4" w:space="0" w:color="auto"/>
            </w:tcBorders>
            <w:vAlign w:val="center"/>
          </w:tcPr>
          <w:p w14:paraId="19537279"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315B44C1" w14:textId="77777777" w:rsidR="005E4590" w:rsidRPr="005E4590" w:rsidRDefault="005E4590" w:rsidP="005E4590">
            <w:pPr>
              <w:jc w:val="center"/>
              <w:rPr>
                <w:szCs w:val="24"/>
                <w:lang w:val="en-US"/>
              </w:rPr>
            </w:pPr>
            <w:r w:rsidRPr="005E4590">
              <w:rPr>
                <w:szCs w:val="24"/>
                <w:lang w:val="en-US"/>
              </w:rPr>
              <w:t>170.12</w:t>
            </w:r>
          </w:p>
        </w:tc>
        <w:tc>
          <w:tcPr>
            <w:tcW w:w="2323" w:type="dxa"/>
            <w:tcBorders>
              <w:top w:val="single" w:sz="4" w:space="0" w:color="auto"/>
              <w:left w:val="single" w:sz="4" w:space="0" w:color="auto"/>
              <w:bottom w:val="single" w:sz="4" w:space="0" w:color="auto"/>
              <w:right w:val="single" w:sz="4" w:space="0" w:color="auto"/>
            </w:tcBorders>
            <w:vAlign w:val="center"/>
          </w:tcPr>
          <w:p w14:paraId="15696DD1" w14:textId="77777777" w:rsidR="005E4590" w:rsidRPr="005E4590" w:rsidRDefault="005E4590" w:rsidP="005E4590">
            <w:pPr>
              <w:jc w:val="center"/>
              <w:rPr>
                <w:szCs w:val="24"/>
                <w:lang w:val="en-US"/>
              </w:rPr>
            </w:pPr>
            <w:r w:rsidRPr="005E4590">
              <w:rPr>
                <w:szCs w:val="24"/>
                <w:lang w:val="en-US"/>
              </w:rPr>
              <w:t> </w:t>
            </w:r>
          </w:p>
        </w:tc>
      </w:tr>
      <w:tr w:rsidR="005E4590" w:rsidRPr="005E4590" w14:paraId="551F6E26"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7D2B6F29" w14:textId="77777777" w:rsidR="005E4590" w:rsidRPr="005E4590" w:rsidRDefault="005E4590" w:rsidP="005E4590">
            <w:pPr>
              <w:jc w:val="center"/>
              <w:rPr>
                <w:szCs w:val="24"/>
              </w:rPr>
            </w:pPr>
            <w:r w:rsidRPr="005E4590">
              <w:rPr>
                <w:szCs w:val="24"/>
              </w:rPr>
              <w:t>2</w:t>
            </w:r>
          </w:p>
        </w:tc>
        <w:tc>
          <w:tcPr>
            <w:tcW w:w="5704" w:type="dxa"/>
            <w:tcBorders>
              <w:top w:val="single" w:sz="4" w:space="0" w:color="auto"/>
              <w:left w:val="single" w:sz="4" w:space="0" w:color="auto"/>
              <w:bottom w:val="single" w:sz="4" w:space="0" w:color="auto"/>
              <w:right w:val="single" w:sz="4" w:space="0" w:color="auto"/>
            </w:tcBorders>
            <w:vAlign w:val="center"/>
          </w:tcPr>
          <w:p w14:paraId="06547C85" w14:textId="77777777" w:rsidR="005E4590" w:rsidRPr="005E4590" w:rsidRDefault="005E4590" w:rsidP="005E4590">
            <w:pPr>
              <w:rPr>
                <w:szCs w:val="24"/>
                <w:lang w:val="en-US"/>
              </w:rPr>
            </w:pPr>
            <w:r w:rsidRPr="005E4590">
              <w:rPr>
                <w:szCs w:val="24"/>
                <w:lang w:val="en-US"/>
              </w:rPr>
              <w:t>Levelling and compacting with a roller over the entire surface of the park</w:t>
            </w:r>
          </w:p>
        </w:tc>
        <w:tc>
          <w:tcPr>
            <w:tcW w:w="1867" w:type="dxa"/>
            <w:tcBorders>
              <w:top w:val="single" w:sz="4" w:space="0" w:color="auto"/>
              <w:left w:val="single" w:sz="4" w:space="0" w:color="auto"/>
              <w:bottom w:val="single" w:sz="4" w:space="0" w:color="auto"/>
              <w:right w:val="single" w:sz="4" w:space="0" w:color="auto"/>
            </w:tcBorders>
            <w:vAlign w:val="center"/>
          </w:tcPr>
          <w:p w14:paraId="7239C145" w14:textId="77777777" w:rsidR="005E4590" w:rsidRPr="005E4590" w:rsidRDefault="005E4590" w:rsidP="005E4590">
            <w:pPr>
              <w:jc w:val="center"/>
              <w:rPr>
                <w:szCs w:val="24"/>
                <w:lang w:val="en-US"/>
              </w:rPr>
            </w:pPr>
            <w:r w:rsidRPr="005E4590">
              <w:rPr>
                <w:szCs w:val="24"/>
                <w:lang w:val="en-US"/>
              </w:rPr>
              <w:t>m2</w:t>
            </w:r>
          </w:p>
        </w:tc>
        <w:tc>
          <w:tcPr>
            <w:tcW w:w="2021" w:type="dxa"/>
            <w:tcBorders>
              <w:top w:val="single" w:sz="4" w:space="0" w:color="auto"/>
              <w:left w:val="single" w:sz="4" w:space="0" w:color="auto"/>
              <w:bottom w:val="single" w:sz="4" w:space="0" w:color="auto"/>
              <w:right w:val="single" w:sz="4" w:space="0" w:color="auto"/>
            </w:tcBorders>
            <w:vAlign w:val="center"/>
          </w:tcPr>
          <w:p w14:paraId="2CB874CB"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3B656BFC" w14:textId="77777777" w:rsidR="005E4590" w:rsidRPr="005E4590" w:rsidRDefault="005E4590" w:rsidP="005E4590">
            <w:pPr>
              <w:jc w:val="center"/>
              <w:rPr>
                <w:szCs w:val="24"/>
                <w:lang w:val="en-US"/>
              </w:rPr>
            </w:pPr>
            <w:r w:rsidRPr="005E4590">
              <w:rPr>
                <w:szCs w:val="24"/>
                <w:lang w:val="en-US"/>
              </w:rPr>
              <w:t>567.05</w:t>
            </w:r>
          </w:p>
        </w:tc>
        <w:tc>
          <w:tcPr>
            <w:tcW w:w="2323" w:type="dxa"/>
            <w:tcBorders>
              <w:top w:val="single" w:sz="4" w:space="0" w:color="auto"/>
              <w:left w:val="single" w:sz="4" w:space="0" w:color="auto"/>
              <w:bottom w:val="single" w:sz="4" w:space="0" w:color="auto"/>
              <w:right w:val="single" w:sz="4" w:space="0" w:color="auto"/>
            </w:tcBorders>
            <w:vAlign w:val="center"/>
          </w:tcPr>
          <w:p w14:paraId="3CEC6D07" w14:textId="77777777" w:rsidR="005E4590" w:rsidRPr="005E4590" w:rsidRDefault="005E4590" w:rsidP="005E4590">
            <w:pPr>
              <w:jc w:val="center"/>
              <w:rPr>
                <w:szCs w:val="24"/>
                <w:lang w:val="en-US"/>
              </w:rPr>
            </w:pPr>
            <w:r w:rsidRPr="005E4590">
              <w:rPr>
                <w:szCs w:val="24"/>
                <w:lang w:val="en-US"/>
              </w:rPr>
              <w:t> </w:t>
            </w:r>
          </w:p>
        </w:tc>
      </w:tr>
      <w:tr w:rsidR="005E4590" w:rsidRPr="005E4590" w14:paraId="00BF8223"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31D18205" w14:textId="77777777" w:rsidR="005E4590" w:rsidRPr="005E4590" w:rsidRDefault="005E4590" w:rsidP="005E4590">
            <w:pPr>
              <w:jc w:val="center"/>
              <w:rPr>
                <w:szCs w:val="24"/>
              </w:rPr>
            </w:pPr>
            <w:r w:rsidRPr="005E4590">
              <w:rPr>
                <w:szCs w:val="24"/>
              </w:rPr>
              <w:t>3</w:t>
            </w:r>
          </w:p>
        </w:tc>
        <w:tc>
          <w:tcPr>
            <w:tcW w:w="5704" w:type="dxa"/>
            <w:tcBorders>
              <w:top w:val="single" w:sz="4" w:space="0" w:color="auto"/>
              <w:left w:val="single" w:sz="4" w:space="0" w:color="auto"/>
              <w:bottom w:val="single" w:sz="4" w:space="0" w:color="auto"/>
              <w:right w:val="single" w:sz="4" w:space="0" w:color="auto"/>
            </w:tcBorders>
            <w:vAlign w:val="center"/>
          </w:tcPr>
          <w:p w14:paraId="4D75C7F7" w14:textId="77777777" w:rsidR="005E4590" w:rsidRPr="005E4590" w:rsidRDefault="005E4590" w:rsidP="005E4590">
            <w:pPr>
              <w:rPr>
                <w:szCs w:val="24"/>
                <w:lang w:val="en-US"/>
              </w:rPr>
            </w:pPr>
            <w:r w:rsidRPr="005E4590">
              <w:rPr>
                <w:szCs w:val="24"/>
                <w:lang w:val="en-US"/>
              </w:rPr>
              <w:t>Procurement, transport and installation of humus soil at the locations designated for the lawn with a depth of 20-30см</w:t>
            </w:r>
          </w:p>
        </w:tc>
        <w:tc>
          <w:tcPr>
            <w:tcW w:w="1867" w:type="dxa"/>
            <w:tcBorders>
              <w:top w:val="single" w:sz="4" w:space="0" w:color="auto"/>
              <w:left w:val="single" w:sz="4" w:space="0" w:color="auto"/>
              <w:bottom w:val="single" w:sz="4" w:space="0" w:color="auto"/>
              <w:right w:val="single" w:sz="4" w:space="0" w:color="auto"/>
            </w:tcBorders>
            <w:vAlign w:val="center"/>
          </w:tcPr>
          <w:p w14:paraId="3A8539E1" w14:textId="77777777" w:rsidR="005E4590" w:rsidRPr="005E4590" w:rsidRDefault="005E4590" w:rsidP="005E4590">
            <w:pPr>
              <w:jc w:val="center"/>
              <w:rPr>
                <w:szCs w:val="24"/>
                <w:lang w:val="en-US"/>
              </w:rPr>
            </w:pPr>
            <w:r w:rsidRPr="005E4590">
              <w:rPr>
                <w:szCs w:val="24"/>
                <w:lang w:val="en-US"/>
              </w:rPr>
              <w:t>m3</w:t>
            </w:r>
          </w:p>
        </w:tc>
        <w:tc>
          <w:tcPr>
            <w:tcW w:w="2021" w:type="dxa"/>
            <w:tcBorders>
              <w:top w:val="single" w:sz="4" w:space="0" w:color="auto"/>
              <w:left w:val="single" w:sz="4" w:space="0" w:color="auto"/>
              <w:bottom w:val="single" w:sz="4" w:space="0" w:color="auto"/>
              <w:right w:val="single" w:sz="4" w:space="0" w:color="auto"/>
            </w:tcBorders>
            <w:vAlign w:val="center"/>
          </w:tcPr>
          <w:p w14:paraId="240A3CD7"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37CCBE40" w14:textId="77777777" w:rsidR="005E4590" w:rsidRPr="005E4590" w:rsidRDefault="005E4590" w:rsidP="005E4590">
            <w:pPr>
              <w:jc w:val="center"/>
              <w:rPr>
                <w:szCs w:val="24"/>
                <w:lang w:val="en-US"/>
              </w:rPr>
            </w:pPr>
            <w:r w:rsidRPr="005E4590">
              <w:rPr>
                <w:szCs w:val="24"/>
                <w:lang w:val="en-US"/>
              </w:rPr>
              <w:t>64.00</w:t>
            </w:r>
          </w:p>
        </w:tc>
        <w:tc>
          <w:tcPr>
            <w:tcW w:w="2323" w:type="dxa"/>
            <w:tcBorders>
              <w:top w:val="single" w:sz="4" w:space="0" w:color="auto"/>
              <w:left w:val="single" w:sz="4" w:space="0" w:color="auto"/>
              <w:bottom w:val="single" w:sz="4" w:space="0" w:color="auto"/>
              <w:right w:val="single" w:sz="4" w:space="0" w:color="auto"/>
            </w:tcBorders>
            <w:vAlign w:val="center"/>
          </w:tcPr>
          <w:p w14:paraId="44AB754A" w14:textId="77777777" w:rsidR="005E4590" w:rsidRPr="005E4590" w:rsidRDefault="005E4590" w:rsidP="005E4590">
            <w:pPr>
              <w:jc w:val="center"/>
              <w:rPr>
                <w:szCs w:val="24"/>
                <w:lang w:val="en-US"/>
              </w:rPr>
            </w:pPr>
            <w:r w:rsidRPr="005E4590">
              <w:rPr>
                <w:szCs w:val="24"/>
                <w:lang w:val="en-US"/>
              </w:rPr>
              <w:t> </w:t>
            </w:r>
          </w:p>
        </w:tc>
      </w:tr>
      <w:tr w:rsidR="005E4590" w:rsidRPr="005E4590" w14:paraId="27C63E33"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4DF01B8E" w14:textId="77777777" w:rsidR="005E4590" w:rsidRPr="005E4590" w:rsidRDefault="005E4590" w:rsidP="005E4590">
            <w:pPr>
              <w:jc w:val="center"/>
              <w:rPr>
                <w:szCs w:val="24"/>
              </w:rPr>
            </w:pPr>
            <w:r w:rsidRPr="005E4590">
              <w:rPr>
                <w:szCs w:val="24"/>
              </w:rPr>
              <w:t>4</w:t>
            </w:r>
          </w:p>
        </w:tc>
        <w:tc>
          <w:tcPr>
            <w:tcW w:w="5704" w:type="dxa"/>
            <w:tcBorders>
              <w:top w:val="single" w:sz="4" w:space="0" w:color="auto"/>
              <w:left w:val="single" w:sz="4" w:space="0" w:color="auto"/>
              <w:bottom w:val="single" w:sz="4" w:space="0" w:color="auto"/>
              <w:right w:val="single" w:sz="4" w:space="0" w:color="auto"/>
            </w:tcBorders>
            <w:vAlign w:val="center"/>
          </w:tcPr>
          <w:p w14:paraId="0F5E0230" w14:textId="77777777" w:rsidR="005E4590" w:rsidRPr="005E4590" w:rsidRDefault="005E4590" w:rsidP="005E4590">
            <w:pPr>
              <w:rPr>
                <w:szCs w:val="24"/>
                <w:lang w:val="en-US"/>
              </w:rPr>
            </w:pPr>
            <w:r w:rsidRPr="005E4590">
              <w:rPr>
                <w:szCs w:val="24"/>
                <w:lang w:val="en-US"/>
              </w:rPr>
              <w:t>Levelling and milling the humus</w:t>
            </w:r>
          </w:p>
        </w:tc>
        <w:tc>
          <w:tcPr>
            <w:tcW w:w="1867" w:type="dxa"/>
            <w:tcBorders>
              <w:top w:val="single" w:sz="4" w:space="0" w:color="auto"/>
              <w:left w:val="single" w:sz="4" w:space="0" w:color="auto"/>
              <w:bottom w:val="single" w:sz="4" w:space="0" w:color="auto"/>
              <w:right w:val="single" w:sz="4" w:space="0" w:color="auto"/>
            </w:tcBorders>
            <w:vAlign w:val="center"/>
          </w:tcPr>
          <w:p w14:paraId="2486A416" w14:textId="77777777" w:rsidR="005E4590" w:rsidRPr="005E4590" w:rsidRDefault="005E4590" w:rsidP="005E4590">
            <w:pPr>
              <w:jc w:val="center"/>
              <w:rPr>
                <w:szCs w:val="24"/>
                <w:lang w:val="en-US"/>
              </w:rPr>
            </w:pPr>
            <w:r w:rsidRPr="005E4590">
              <w:rPr>
                <w:szCs w:val="24"/>
                <w:lang w:val="en-US"/>
              </w:rPr>
              <w:t>m2</w:t>
            </w:r>
          </w:p>
        </w:tc>
        <w:tc>
          <w:tcPr>
            <w:tcW w:w="2021" w:type="dxa"/>
            <w:tcBorders>
              <w:top w:val="single" w:sz="4" w:space="0" w:color="auto"/>
              <w:left w:val="single" w:sz="4" w:space="0" w:color="auto"/>
              <w:bottom w:val="single" w:sz="4" w:space="0" w:color="auto"/>
              <w:right w:val="single" w:sz="4" w:space="0" w:color="auto"/>
            </w:tcBorders>
            <w:vAlign w:val="center"/>
          </w:tcPr>
          <w:p w14:paraId="5C519FC1"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426A9F0E" w14:textId="77777777" w:rsidR="005E4590" w:rsidRPr="005E4590" w:rsidRDefault="005E4590" w:rsidP="005E4590">
            <w:pPr>
              <w:jc w:val="center"/>
              <w:rPr>
                <w:szCs w:val="24"/>
                <w:lang w:val="en-US"/>
              </w:rPr>
            </w:pPr>
            <w:r w:rsidRPr="005E4590">
              <w:rPr>
                <w:szCs w:val="24"/>
                <w:lang w:val="en-US"/>
              </w:rPr>
              <w:t>320.00</w:t>
            </w:r>
          </w:p>
        </w:tc>
        <w:tc>
          <w:tcPr>
            <w:tcW w:w="2323" w:type="dxa"/>
            <w:tcBorders>
              <w:top w:val="single" w:sz="4" w:space="0" w:color="auto"/>
              <w:left w:val="single" w:sz="4" w:space="0" w:color="auto"/>
              <w:bottom w:val="single" w:sz="4" w:space="0" w:color="auto"/>
              <w:right w:val="single" w:sz="4" w:space="0" w:color="auto"/>
            </w:tcBorders>
            <w:vAlign w:val="center"/>
          </w:tcPr>
          <w:p w14:paraId="0F64C42A" w14:textId="77777777" w:rsidR="005E4590" w:rsidRPr="005E4590" w:rsidRDefault="005E4590" w:rsidP="005E4590">
            <w:pPr>
              <w:jc w:val="center"/>
              <w:rPr>
                <w:szCs w:val="24"/>
                <w:lang w:val="en-US"/>
              </w:rPr>
            </w:pPr>
            <w:r w:rsidRPr="005E4590">
              <w:rPr>
                <w:szCs w:val="24"/>
                <w:lang w:val="en-US"/>
              </w:rPr>
              <w:t> </w:t>
            </w:r>
          </w:p>
        </w:tc>
      </w:tr>
      <w:tr w:rsidR="005E4590" w:rsidRPr="005E4590" w14:paraId="2A7A62CD"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7B4CF42E" w14:textId="77777777" w:rsidR="005E4590" w:rsidRPr="005E4590" w:rsidRDefault="005E4590" w:rsidP="005E4590">
            <w:pPr>
              <w:jc w:val="center"/>
              <w:rPr>
                <w:szCs w:val="24"/>
              </w:rPr>
            </w:pPr>
            <w:r w:rsidRPr="005E4590">
              <w:rPr>
                <w:szCs w:val="24"/>
              </w:rPr>
              <w:t>5</w:t>
            </w:r>
          </w:p>
        </w:tc>
        <w:tc>
          <w:tcPr>
            <w:tcW w:w="5704" w:type="dxa"/>
            <w:tcBorders>
              <w:top w:val="single" w:sz="4" w:space="0" w:color="auto"/>
              <w:left w:val="single" w:sz="4" w:space="0" w:color="auto"/>
              <w:bottom w:val="single" w:sz="4" w:space="0" w:color="auto"/>
              <w:right w:val="single" w:sz="4" w:space="0" w:color="auto"/>
            </w:tcBorders>
            <w:vAlign w:val="center"/>
          </w:tcPr>
          <w:p w14:paraId="524077C1" w14:textId="77777777" w:rsidR="005E4590" w:rsidRPr="005E4590" w:rsidRDefault="005E4590" w:rsidP="005E4590">
            <w:pPr>
              <w:rPr>
                <w:szCs w:val="24"/>
                <w:lang w:val="en-US"/>
              </w:rPr>
            </w:pPr>
            <w:r w:rsidRPr="005E4590">
              <w:rPr>
                <w:szCs w:val="24"/>
                <w:lang w:val="en-US"/>
              </w:rPr>
              <w:t>Procurement and installation of grass seed (for about 2.000 м2 100kg of grass should be sown)</w:t>
            </w:r>
          </w:p>
        </w:tc>
        <w:tc>
          <w:tcPr>
            <w:tcW w:w="1867" w:type="dxa"/>
            <w:tcBorders>
              <w:top w:val="single" w:sz="4" w:space="0" w:color="auto"/>
              <w:left w:val="single" w:sz="4" w:space="0" w:color="auto"/>
              <w:bottom w:val="single" w:sz="4" w:space="0" w:color="auto"/>
              <w:right w:val="single" w:sz="4" w:space="0" w:color="auto"/>
            </w:tcBorders>
            <w:vAlign w:val="center"/>
          </w:tcPr>
          <w:p w14:paraId="0E3F0873" w14:textId="77777777" w:rsidR="005E4590" w:rsidRPr="005E4590" w:rsidRDefault="005E4590" w:rsidP="005E4590">
            <w:pPr>
              <w:jc w:val="center"/>
              <w:rPr>
                <w:szCs w:val="24"/>
                <w:lang w:val="en-US"/>
              </w:rPr>
            </w:pPr>
            <w:r w:rsidRPr="005E4590">
              <w:rPr>
                <w:szCs w:val="24"/>
                <w:lang w:val="en-US"/>
              </w:rPr>
              <w:t>kg</w:t>
            </w:r>
          </w:p>
        </w:tc>
        <w:tc>
          <w:tcPr>
            <w:tcW w:w="2021" w:type="dxa"/>
            <w:tcBorders>
              <w:top w:val="single" w:sz="4" w:space="0" w:color="auto"/>
              <w:left w:val="single" w:sz="4" w:space="0" w:color="auto"/>
              <w:bottom w:val="single" w:sz="4" w:space="0" w:color="auto"/>
              <w:right w:val="single" w:sz="4" w:space="0" w:color="auto"/>
            </w:tcBorders>
            <w:vAlign w:val="center"/>
          </w:tcPr>
          <w:p w14:paraId="2333D562"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168DCD85" w14:textId="77777777" w:rsidR="005E4590" w:rsidRPr="005E4590" w:rsidRDefault="005E4590" w:rsidP="005E4590">
            <w:pPr>
              <w:jc w:val="center"/>
              <w:rPr>
                <w:szCs w:val="24"/>
                <w:lang w:val="en-US"/>
              </w:rPr>
            </w:pPr>
            <w:r w:rsidRPr="005E4590">
              <w:rPr>
                <w:szCs w:val="24"/>
                <w:lang w:val="en-US"/>
              </w:rPr>
              <w:t>16.00</w:t>
            </w:r>
          </w:p>
        </w:tc>
        <w:tc>
          <w:tcPr>
            <w:tcW w:w="2323" w:type="dxa"/>
            <w:tcBorders>
              <w:top w:val="single" w:sz="4" w:space="0" w:color="auto"/>
              <w:left w:val="single" w:sz="4" w:space="0" w:color="auto"/>
              <w:bottom w:val="single" w:sz="4" w:space="0" w:color="auto"/>
              <w:right w:val="single" w:sz="4" w:space="0" w:color="auto"/>
            </w:tcBorders>
            <w:vAlign w:val="center"/>
          </w:tcPr>
          <w:p w14:paraId="591234A4" w14:textId="77777777" w:rsidR="005E4590" w:rsidRPr="005E4590" w:rsidRDefault="005E4590" w:rsidP="005E4590">
            <w:pPr>
              <w:jc w:val="center"/>
              <w:rPr>
                <w:szCs w:val="24"/>
                <w:lang w:val="en-US"/>
              </w:rPr>
            </w:pPr>
            <w:r w:rsidRPr="005E4590">
              <w:rPr>
                <w:szCs w:val="24"/>
                <w:lang w:val="en-US"/>
              </w:rPr>
              <w:t> </w:t>
            </w:r>
          </w:p>
        </w:tc>
      </w:tr>
      <w:tr w:rsidR="005E4590" w:rsidRPr="005E4590" w14:paraId="73D35615"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342D298A" w14:textId="77777777" w:rsidR="005E4590" w:rsidRPr="005E4590" w:rsidRDefault="005E4590" w:rsidP="005E4590">
            <w:pPr>
              <w:jc w:val="center"/>
              <w:rPr>
                <w:szCs w:val="24"/>
              </w:rPr>
            </w:pPr>
            <w:r w:rsidRPr="005E4590">
              <w:rPr>
                <w:szCs w:val="24"/>
              </w:rPr>
              <w:t>6</w:t>
            </w:r>
          </w:p>
        </w:tc>
        <w:tc>
          <w:tcPr>
            <w:tcW w:w="5704" w:type="dxa"/>
            <w:tcBorders>
              <w:top w:val="single" w:sz="4" w:space="0" w:color="auto"/>
              <w:left w:val="single" w:sz="4" w:space="0" w:color="auto"/>
              <w:bottom w:val="single" w:sz="4" w:space="0" w:color="auto"/>
              <w:right w:val="single" w:sz="4" w:space="0" w:color="auto"/>
            </w:tcBorders>
            <w:vAlign w:val="center"/>
          </w:tcPr>
          <w:p w14:paraId="439F6F85" w14:textId="77777777" w:rsidR="005E4590" w:rsidRPr="005E4590" w:rsidRDefault="005E4590" w:rsidP="005E4590">
            <w:pPr>
              <w:rPr>
                <w:szCs w:val="24"/>
                <w:lang w:val="en-US"/>
              </w:rPr>
            </w:pPr>
            <w:r w:rsidRPr="005E4590">
              <w:rPr>
                <w:szCs w:val="24"/>
                <w:lang w:val="en-US"/>
              </w:rPr>
              <w:t>Sowing grass</w:t>
            </w:r>
          </w:p>
        </w:tc>
        <w:tc>
          <w:tcPr>
            <w:tcW w:w="1867" w:type="dxa"/>
            <w:tcBorders>
              <w:top w:val="single" w:sz="4" w:space="0" w:color="auto"/>
              <w:left w:val="single" w:sz="4" w:space="0" w:color="auto"/>
              <w:bottom w:val="single" w:sz="4" w:space="0" w:color="auto"/>
              <w:right w:val="single" w:sz="4" w:space="0" w:color="auto"/>
            </w:tcBorders>
            <w:vAlign w:val="center"/>
          </w:tcPr>
          <w:p w14:paraId="568619BB" w14:textId="77777777" w:rsidR="005E4590" w:rsidRPr="005E4590" w:rsidRDefault="005E4590" w:rsidP="005E4590">
            <w:pPr>
              <w:jc w:val="center"/>
              <w:rPr>
                <w:szCs w:val="24"/>
                <w:lang w:val="en-US"/>
              </w:rPr>
            </w:pPr>
            <w:r w:rsidRPr="005E4590">
              <w:rPr>
                <w:szCs w:val="24"/>
                <w:lang w:val="en-US"/>
              </w:rPr>
              <w:t>m2</w:t>
            </w:r>
          </w:p>
        </w:tc>
        <w:tc>
          <w:tcPr>
            <w:tcW w:w="2021" w:type="dxa"/>
            <w:tcBorders>
              <w:top w:val="single" w:sz="4" w:space="0" w:color="auto"/>
              <w:left w:val="single" w:sz="4" w:space="0" w:color="auto"/>
              <w:bottom w:val="single" w:sz="4" w:space="0" w:color="auto"/>
              <w:right w:val="single" w:sz="4" w:space="0" w:color="auto"/>
            </w:tcBorders>
            <w:vAlign w:val="center"/>
          </w:tcPr>
          <w:p w14:paraId="719601A8"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22CA8B5C" w14:textId="77777777" w:rsidR="005E4590" w:rsidRPr="005E4590" w:rsidRDefault="005E4590" w:rsidP="005E4590">
            <w:pPr>
              <w:jc w:val="center"/>
              <w:rPr>
                <w:szCs w:val="24"/>
                <w:lang w:val="en-US"/>
              </w:rPr>
            </w:pPr>
            <w:r w:rsidRPr="005E4590">
              <w:rPr>
                <w:szCs w:val="24"/>
                <w:lang w:val="en-US"/>
              </w:rPr>
              <w:t>320.00</w:t>
            </w:r>
          </w:p>
        </w:tc>
        <w:tc>
          <w:tcPr>
            <w:tcW w:w="2323" w:type="dxa"/>
            <w:tcBorders>
              <w:top w:val="single" w:sz="4" w:space="0" w:color="auto"/>
              <w:left w:val="single" w:sz="4" w:space="0" w:color="auto"/>
              <w:bottom w:val="single" w:sz="4" w:space="0" w:color="auto"/>
              <w:right w:val="single" w:sz="4" w:space="0" w:color="auto"/>
            </w:tcBorders>
            <w:vAlign w:val="center"/>
          </w:tcPr>
          <w:p w14:paraId="4F510FAE" w14:textId="77777777" w:rsidR="005E4590" w:rsidRPr="005E4590" w:rsidRDefault="005E4590" w:rsidP="005E4590">
            <w:pPr>
              <w:jc w:val="center"/>
              <w:rPr>
                <w:szCs w:val="24"/>
                <w:lang w:val="en-US"/>
              </w:rPr>
            </w:pPr>
            <w:r w:rsidRPr="005E4590">
              <w:rPr>
                <w:szCs w:val="24"/>
                <w:lang w:val="en-US"/>
              </w:rPr>
              <w:t> </w:t>
            </w:r>
          </w:p>
        </w:tc>
      </w:tr>
      <w:tr w:rsidR="005E4590" w:rsidRPr="005E4590" w14:paraId="79B23D58"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0D9A5599" w14:textId="77777777" w:rsidR="005E4590" w:rsidRPr="005E4590" w:rsidRDefault="005E4590" w:rsidP="005E4590">
            <w:pPr>
              <w:jc w:val="center"/>
              <w:rPr>
                <w:szCs w:val="24"/>
              </w:rPr>
            </w:pPr>
            <w:r w:rsidRPr="005E4590">
              <w:rPr>
                <w:szCs w:val="24"/>
              </w:rPr>
              <w:t>7</w:t>
            </w:r>
          </w:p>
        </w:tc>
        <w:tc>
          <w:tcPr>
            <w:tcW w:w="5704" w:type="dxa"/>
            <w:tcBorders>
              <w:top w:val="single" w:sz="4" w:space="0" w:color="auto"/>
              <w:left w:val="single" w:sz="4" w:space="0" w:color="auto"/>
              <w:bottom w:val="single" w:sz="4" w:space="0" w:color="auto"/>
              <w:right w:val="single" w:sz="4" w:space="0" w:color="auto"/>
            </w:tcBorders>
            <w:vAlign w:val="center"/>
          </w:tcPr>
          <w:p w14:paraId="74D28CB2" w14:textId="77777777" w:rsidR="005E4590" w:rsidRPr="005E4590" w:rsidRDefault="005E4590" w:rsidP="005E4590">
            <w:pPr>
              <w:rPr>
                <w:szCs w:val="24"/>
                <w:lang w:val="en-US"/>
              </w:rPr>
            </w:pPr>
            <w:r w:rsidRPr="005E4590">
              <w:rPr>
                <w:szCs w:val="24"/>
                <w:lang w:val="en-US"/>
              </w:rPr>
              <w:t xml:space="preserve">Procurement, transport and installation of buffering </w:t>
            </w:r>
            <w:r w:rsidRPr="005E4590">
              <w:rPr>
                <w:szCs w:val="24"/>
                <w:lang w:val="en-US"/>
              </w:rPr>
              <w:lastRenderedPageBreak/>
              <w:t xml:space="preserve">material d=20sm as a base for </w:t>
            </w:r>
            <w:proofErr w:type="spellStart"/>
            <w:r w:rsidRPr="005E4590">
              <w:rPr>
                <w:szCs w:val="24"/>
                <w:lang w:val="en-US"/>
              </w:rPr>
              <w:t>behaton</w:t>
            </w:r>
            <w:proofErr w:type="spellEnd"/>
            <w:r w:rsidRPr="005E4590">
              <w:rPr>
                <w:szCs w:val="24"/>
                <w:lang w:val="en-US"/>
              </w:rPr>
              <w:t xml:space="preserve"> tiles </w:t>
            </w:r>
          </w:p>
        </w:tc>
        <w:tc>
          <w:tcPr>
            <w:tcW w:w="1867" w:type="dxa"/>
            <w:tcBorders>
              <w:top w:val="single" w:sz="4" w:space="0" w:color="auto"/>
              <w:left w:val="single" w:sz="4" w:space="0" w:color="auto"/>
              <w:bottom w:val="single" w:sz="4" w:space="0" w:color="auto"/>
              <w:right w:val="single" w:sz="4" w:space="0" w:color="auto"/>
            </w:tcBorders>
            <w:vAlign w:val="center"/>
          </w:tcPr>
          <w:p w14:paraId="4C6C78C2" w14:textId="77777777" w:rsidR="005E4590" w:rsidRPr="005E4590" w:rsidRDefault="005E4590" w:rsidP="005E4590">
            <w:pPr>
              <w:jc w:val="center"/>
              <w:rPr>
                <w:szCs w:val="24"/>
                <w:lang w:val="en-US"/>
              </w:rPr>
            </w:pPr>
            <w:r w:rsidRPr="005E4590">
              <w:rPr>
                <w:szCs w:val="24"/>
                <w:lang w:val="en-US"/>
              </w:rPr>
              <w:lastRenderedPageBreak/>
              <w:t>m3</w:t>
            </w:r>
          </w:p>
        </w:tc>
        <w:tc>
          <w:tcPr>
            <w:tcW w:w="2021" w:type="dxa"/>
            <w:tcBorders>
              <w:top w:val="single" w:sz="4" w:space="0" w:color="auto"/>
              <w:left w:val="single" w:sz="4" w:space="0" w:color="auto"/>
              <w:bottom w:val="single" w:sz="4" w:space="0" w:color="auto"/>
              <w:right w:val="single" w:sz="4" w:space="0" w:color="auto"/>
            </w:tcBorders>
            <w:vAlign w:val="center"/>
          </w:tcPr>
          <w:p w14:paraId="78617A1F"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4E96FAAF" w14:textId="77777777" w:rsidR="005E4590" w:rsidRPr="005E4590" w:rsidRDefault="005E4590" w:rsidP="005E4590">
            <w:pPr>
              <w:jc w:val="center"/>
              <w:rPr>
                <w:szCs w:val="24"/>
                <w:lang w:val="en-US"/>
              </w:rPr>
            </w:pPr>
            <w:r w:rsidRPr="005E4590">
              <w:rPr>
                <w:szCs w:val="24"/>
                <w:lang w:val="en-US"/>
              </w:rPr>
              <w:t>49.20</w:t>
            </w:r>
          </w:p>
        </w:tc>
        <w:tc>
          <w:tcPr>
            <w:tcW w:w="2323" w:type="dxa"/>
            <w:tcBorders>
              <w:top w:val="single" w:sz="4" w:space="0" w:color="auto"/>
              <w:left w:val="single" w:sz="4" w:space="0" w:color="auto"/>
              <w:bottom w:val="single" w:sz="4" w:space="0" w:color="auto"/>
              <w:right w:val="single" w:sz="4" w:space="0" w:color="auto"/>
            </w:tcBorders>
            <w:vAlign w:val="center"/>
          </w:tcPr>
          <w:p w14:paraId="111BFC7F" w14:textId="77777777" w:rsidR="005E4590" w:rsidRPr="005E4590" w:rsidRDefault="005E4590" w:rsidP="005E4590">
            <w:pPr>
              <w:jc w:val="center"/>
              <w:rPr>
                <w:szCs w:val="24"/>
                <w:lang w:val="en-US"/>
              </w:rPr>
            </w:pPr>
            <w:r w:rsidRPr="005E4590">
              <w:rPr>
                <w:szCs w:val="24"/>
                <w:lang w:val="en-US"/>
              </w:rPr>
              <w:t> </w:t>
            </w:r>
          </w:p>
        </w:tc>
      </w:tr>
      <w:tr w:rsidR="005E4590" w:rsidRPr="005E4590" w14:paraId="6A2C38B9"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45E8556D" w14:textId="77777777" w:rsidR="005E4590" w:rsidRPr="005E4590" w:rsidRDefault="005E4590" w:rsidP="005E4590">
            <w:pPr>
              <w:jc w:val="center"/>
              <w:rPr>
                <w:szCs w:val="24"/>
              </w:rPr>
            </w:pPr>
            <w:r w:rsidRPr="005E4590">
              <w:rPr>
                <w:szCs w:val="24"/>
              </w:rPr>
              <w:t>8</w:t>
            </w:r>
          </w:p>
        </w:tc>
        <w:tc>
          <w:tcPr>
            <w:tcW w:w="5704" w:type="dxa"/>
            <w:tcBorders>
              <w:top w:val="single" w:sz="4" w:space="0" w:color="auto"/>
              <w:left w:val="single" w:sz="4" w:space="0" w:color="auto"/>
              <w:bottom w:val="single" w:sz="4" w:space="0" w:color="auto"/>
              <w:right w:val="single" w:sz="4" w:space="0" w:color="auto"/>
            </w:tcBorders>
            <w:vAlign w:val="center"/>
          </w:tcPr>
          <w:p w14:paraId="7D220532" w14:textId="77777777" w:rsidR="005E4590" w:rsidRPr="005E4590" w:rsidRDefault="005E4590" w:rsidP="005E4590">
            <w:pPr>
              <w:rPr>
                <w:szCs w:val="24"/>
                <w:lang w:val="en-US"/>
              </w:rPr>
            </w:pPr>
            <w:r w:rsidRPr="005E4590">
              <w:rPr>
                <w:szCs w:val="24"/>
                <w:lang w:val="en-US"/>
              </w:rPr>
              <w:t xml:space="preserve">Procurement, transport and installation of the base layer under the interlocking pavers (for pathways on the ground floor and parking areas) </w:t>
            </w:r>
          </w:p>
        </w:tc>
        <w:tc>
          <w:tcPr>
            <w:tcW w:w="1867" w:type="dxa"/>
            <w:tcBorders>
              <w:top w:val="single" w:sz="4" w:space="0" w:color="auto"/>
              <w:left w:val="single" w:sz="4" w:space="0" w:color="auto"/>
              <w:bottom w:val="single" w:sz="4" w:space="0" w:color="auto"/>
              <w:right w:val="single" w:sz="4" w:space="0" w:color="auto"/>
            </w:tcBorders>
            <w:vAlign w:val="center"/>
          </w:tcPr>
          <w:p w14:paraId="1D2E3DC3" w14:textId="77777777" w:rsidR="005E4590" w:rsidRPr="005E4590" w:rsidRDefault="005E4590" w:rsidP="005E4590">
            <w:pPr>
              <w:jc w:val="center"/>
              <w:rPr>
                <w:szCs w:val="24"/>
                <w:lang w:val="en-US"/>
              </w:rPr>
            </w:pPr>
            <w:r w:rsidRPr="005E4590">
              <w:rPr>
                <w:szCs w:val="24"/>
                <w:lang w:val="en-US"/>
              </w:rPr>
              <w:t>m2</w:t>
            </w:r>
          </w:p>
        </w:tc>
        <w:tc>
          <w:tcPr>
            <w:tcW w:w="2021" w:type="dxa"/>
            <w:tcBorders>
              <w:top w:val="single" w:sz="4" w:space="0" w:color="auto"/>
              <w:left w:val="single" w:sz="4" w:space="0" w:color="auto"/>
              <w:bottom w:val="single" w:sz="4" w:space="0" w:color="auto"/>
              <w:right w:val="single" w:sz="4" w:space="0" w:color="auto"/>
            </w:tcBorders>
            <w:vAlign w:val="center"/>
          </w:tcPr>
          <w:p w14:paraId="12041937"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42480F5F" w14:textId="77777777" w:rsidR="005E4590" w:rsidRPr="005E4590" w:rsidRDefault="005E4590" w:rsidP="005E4590">
            <w:pPr>
              <w:jc w:val="center"/>
              <w:rPr>
                <w:szCs w:val="24"/>
                <w:lang w:val="en-US"/>
              </w:rPr>
            </w:pPr>
            <w:r w:rsidRPr="005E4590">
              <w:rPr>
                <w:szCs w:val="24"/>
                <w:lang w:val="en-US"/>
              </w:rPr>
              <w:t>247.05</w:t>
            </w:r>
          </w:p>
        </w:tc>
        <w:tc>
          <w:tcPr>
            <w:tcW w:w="2323" w:type="dxa"/>
            <w:tcBorders>
              <w:top w:val="single" w:sz="4" w:space="0" w:color="auto"/>
              <w:left w:val="single" w:sz="4" w:space="0" w:color="auto"/>
              <w:bottom w:val="single" w:sz="4" w:space="0" w:color="auto"/>
              <w:right w:val="single" w:sz="4" w:space="0" w:color="auto"/>
            </w:tcBorders>
            <w:vAlign w:val="center"/>
          </w:tcPr>
          <w:p w14:paraId="618298C9" w14:textId="77777777" w:rsidR="005E4590" w:rsidRPr="005E4590" w:rsidRDefault="005E4590" w:rsidP="005E4590">
            <w:pPr>
              <w:jc w:val="center"/>
              <w:rPr>
                <w:szCs w:val="24"/>
                <w:lang w:val="en-US"/>
              </w:rPr>
            </w:pPr>
            <w:r w:rsidRPr="005E4590">
              <w:rPr>
                <w:szCs w:val="24"/>
                <w:lang w:val="en-US"/>
              </w:rPr>
              <w:t> </w:t>
            </w:r>
          </w:p>
        </w:tc>
      </w:tr>
      <w:tr w:rsidR="005E4590" w:rsidRPr="005E4590" w14:paraId="2614E040"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3D890C04" w14:textId="77777777" w:rsidR="005E4590" w:rsidRPr="005E4590" w:rsidRDefault="005E4590" w:rsidP="005E4590">
            <w:pPr>
              <w:jc w:val="center"/>
              <w:rPr>
                <w:szCs w:val="24"/>
              </w:rPr>
            </w:pPr>
            <w:r w:rsidRPr="005E4590">
              <w:rPr>
                <w:szCs w:val="24"/>
              </w:rPr>
              <w:t>9</w:t>
            </w:r>
          </w:p>
        </w:tc>
        <w:tc>
          <w:tcPr>
            <w:tcW w:w="5704" w:type="dxa"/>
            <w:tcBorders>
              <w:top w:val="single" w:sz="4" w:space="0" w:color="auto"/>
              <w:left w:val="single" w:sz="4" w:space="0" w:color="auto"/>
              <w:bottom w:val="single" w:sz="4" w:space="0" w:color="auto"/>
              <w:right w:val="single" w:sz="4" w:space="0" w:color="auto"/>
            </w:tcBorders>
            <w:vAlign w:val="center"/>
          </w:tcPr>
          <w:p w14:paraId="4D9EC421" w14:textId="77777777" w:rsidR="005E4590" w:rsidRPr="005E4590" w:rsidRDefault="005E4590" w:rsidP="005E4590">
            <w:pPr>
              <w:rPr>
                <w:szCs w:val="24"/>
                <w:lang w:val="en-US"/>
              </w:rPr>
            </w:pPr>
            <w:r w:rsidRPr="005E4590">
              <w:rPr>
                <w:szCs w:val="24"/>
                <w:lang w:val="en-US"/>
              </w:rPr>
              <w:t xml:space="preserve">Procurement, transport and installation of paver elements- </w:t>
            </w:r>
            <w:proofErr w:type="spellStart"/>
            <w:r w:rsidRPr="005E4590">
              <w:rPr>
                <w:szCs w:val="24"/>
                <w:lang w:val="en-US"/>
              </w:rPr>
              <w:t>behaton</w:t>
            </w:r>
            <w:proofErr w:type="spellEnd"/>
            <w:r w:rsidRPr="005E4590">
              <w:rPr>
                <w:szCs w:val="24"/>
                <w:lang w:val="en-US"/>
              </w:rPr>
              <w:t xml:space="preserve"> tiles</w:t>
            </w:r>
          </w:p>
        </w:tc>
        <w:tc>
          <w:tcPr>
            <w:tcW w:w="1867" w:type="dxa"/>
            <w:tcBorders>
              <w:top w:val="single" w:sz="4" w:space="0" w:color="auto"/>
              <w:left w:val="single" w:sz="4" w:space="0" w:color="auto"/>
              <w:bottom w:val="single" w:sz="4" w:space="0" w:color="auto"/>
              <w:right w:val="single" w:sz="4" w:space="0" w:color="auto"/>
            </w:tcBorders>
            <w:vAlign w:val="center"/>
          </w:tcPr>
          <w:p w14:paraId="5ED6F530" w14:textId="77777777" w:rsidR="005E4590" w:rsidRPr="005E4590" w:rsidRDefault="005E4590" w:rsidP="005E4590">
            <w:pPr>
              <w:jc w:val="center"/>
              <w:rPr>
                <w:szCs w:val="24"/>
                <w:lang w:val="en-US"/>
              </w:rPr>
            </w:pPr>
            <w:r w:rsidRPr="005E4590">
              <w:rPr>
                <w:szCs w:val="24"/>
                <w:lang w:val="en-US"/>
              </w:rPr>
              <w:t>m2</w:t>
            </w:r>
          </w:p>
        </w:tc>
        <w:tc>
          <w:tcPr>
            <w:tcW w:w="2021" w:type="dxa"/>
            <w:tcBorders>
              <w:top w:val="single" w:sz="4" w:space="0" w:color="auto"/>
              <w:left w:val="single" w:sz="4" w:space="0" w:color="auto"/>
              <w:bottom w:val="single" w:sz="4" w:space="0" w:color="auto"/>
              <w:right w:val="single" w:sz="4" w:space="0" w:color="auto"/>
            </w:tcBorders>
            <w:vAlign w:val="center"/>
          </w:tcPr>
          <w:p w14:paraId="77890C0C"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5FA031DA" w14:textId="77777777" w:rsidR="005E4590" w:rsidRPr="005E4590" w:rsidRDefault="005E4590" w:rsidP="005E4590">
            <w:pPr>
              <w:jc w:val="center"/>
              <w:rPr>
                <w:szCs w:val="24"/>
                <w:lang w:val="en-US"/>
              </w:rPr>
            </w:pPr>
            <w:r w:rsidRPr="005E4590">
              <w:rPr>
                <w:szCs w:val="24"/>
                <w:lang w:val="en-US"/>
              </w:rPr>
              <w:t>247.05</w:t>
            </w:r>
          </w:p>
        </w:tc>
        <w:tc>
          <w:tcPr>
            <w:tcW w:w="2323" w:type="dxa"/>
            <w:tcBorders>
              <w:top w:val="single" w:sz="4" w:space="0" w:color="auto"/>
              <w:left w:val="single" w:sz="4" w:space="0" w:color="auto"/>
              <w:bottom w:val="single" w:sz="4" w:space="0" w:color="auto"/>
              <w:right w:val="single" w:sz="4" w:space="0" w:color="auto"/>
            </w:tcBorders>
            <w:vAlign w:val="center"/>
          </w:tcPr>
          <w:p w14:paraId="1FA55E06" w14:textId="77777777" w:rsidR="005E4590" w:rsidRPr="005E4590" w:rsidRDefault="005E4590" w:rsidP="005E4590">
            <w:pPr>
              <w:jc w:val="center"/>
              <w:rPr>
                <w:szCs w:val="24"/>
                <w:lang w:val="en-US"/>
              </w:rPr>
            </w:pPr>
            <w:r w:rsidRPr="005E4590">
              <w:rPr>
                <w:szCs w:val="24"/>
                <w:lang w:val="en-US"/>
              </w:rPr>
              <w:t> </w:t>
            </w:r>
          </w:p>
        </w:tc>
      </w:tr>
      <w:tr w:rsidR="005E4590" w:rsidRPr="005E4590" w14:paraId="286B93BD"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09EBC973" w14:textId="77777777" w:rsidR="005E4590" w:rsidRPr="005E4590" w:rsidRDefault="005E4590" w:rsidP="005E4590">
            <w:pPr>
              <w:jc w:val="center"/>
              <w:rPr>
                <w:szCs w:val="24"/>
              </w:rPr>
            </w:pPr>
            <w:r w:rsidRPr="005E4590">
              <w:rPr>
                <w:szCs w:val="24"/>
              </w:rPr>
              <w:t>10</w:t>
            </w:r>
          </w:p>
        </w:tc>
        <w:tc>
          <w:tcPr>
            <w:tcW w:w="5704" w:type="dxa"/>
            <w:tcBorders>
              <w:top w:val="single" w:sz="4" w:space="0" w:color="auto"/>
              <w:left w:val="single" w:sz="4" w:space="0" w:color="auto"/>
              <w:bottom w:val="single" w:sz="4" w:space="0" w:color="auto"/>
              <w:right w:val="single" w:sz="4" w:space="0" w:color="auto"/>
            </w:tcBorders>
            <w:vAlign w:val="center"/>
          </w:tcPr>
          <w:p w14:paraId="359BFE38" w14:textId="77777777" w:rsidR="005E4590" w:rsidRPr="005E4590" w:rsidRDefault="005E4590" w:rsidP="005E4590">
            <w:pPr>
              <w:rPr>
                <w:szCs w:val="24"/>
                <w:lang w:val="en-US"/>
              </w:rPr>
            </w:pPr>
            <w:r w:rsidRPr="005E4590">
              <w:rPr>
                <w:szCs w:val="24"/>
                <w:lang w:val="en-US"/>
              </w:rPr>
              <w:t>Procurement, transport and installation of small park edges above the concrete base MB30</w:t>
            </w:r>
          </w:p>
        </w:tc>
        <w:tc>
          <w:tcPr>
            <w:tcW w:w="1867" w:type="dxa"/>
            <w:tcBorders>
              <w:top w:val="single" w:sz="4" w:space="0" w:color="auto"/>
              <w:left w:val="single" w:sz="4" w:space="0" w:color="auto"/>
              <w:bottom w:val="single" w:sz="4" w:space="0" w:color="auto"/>
              <w:right w:val="single" w:sz="4" w:space="0" w:color="auto"/>
            </w:tcBorders>
            <w:vAlign w:val="center"/>
          </w:tcPr>
          <w:p w14:paraId="3C748216" w14:textId="77777777" w:rsidR="005E4590" w:rsidRPr="005E4590" w:rsidRDefault="005E4590" w:rsidP="005E4590">
            <w:pPr>
              <w:jc w:val="center"/>
              <w:rPr>
                <w:szCs w:val="24"/>
                <w:lang w:val="en-US"/>
              </w:rPr>
            </w:pPr>
            <w:r w:rsidRPr="005E4590">
              <w:rPr>
                <w:szCs w:val="24"/>
                <w:lang w:val="en-US"/>
              </w:rPr>
              <w:t>m1</w:t>
            </w:r>
          </w:p>
        </w:tc>
        <w:tc>
          <w:tcPr>
            <w:tcW w:w="2021" w:type="dxa"/>
            <w:tcBorders>
              <w:top w:val="single" w:sz="4" w:space="0" w:color="auto"/>
              <w:left w:val="single" w:sz="4" w:space="0" w:color="auto"/>
              <w:bottom w:val="single" w:sz="4" w:space="0" w:color="auto"/>
              <w:right w:val="single" w:sz="4" w:space="0" w:color="auto"/>
            </w:tcBorders>
            <w:vAlign w:val="center"/>
          </w:tcPr>
          <w:p w14:paraId="5CAF545E"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4D4473D6" w14:textId="77777777" w:rsidR="005E4590" w:rsidRPr="005E4590" w:rsidRDefault="005E4590" w:rsidP="005E4590">
            <w:pPr>
              <w:jc w:val="center"/>
              <w:rPr>
                <w:szCs w:val="24"/>
                <w:lang w:val="en-US"/>
              </w:rPr>
            </w:pPr>
            <w:r w:rsidRPr="005E4590">
              <w:rPr>
                <w:szCs w:val="24"/>
                <w:lang w:val="en-US"/>
              </w:rPr>
              <w:t>113.20</w:t>
            </w:r>
          </w:p>
        </w:tc>
        <w:tc>
          <w:tcPr>
            <w:tcW w:w="2323" w:type="dxa"/>
            <w:tcBorders>
              <w:top w:val="single" w:sz="4" w:space="0" w:color="auto"/>
              <w:left w:val="single" w:sz="4" w:space="0" w:color="auto"/>
              <w:bottom w:val="single" w:sz="4" w:space="0" w:color="auto"/>
              <w:right w:val="single" w:sz="4" w:space="0" w:color="auto"/>
            </w:tcBorders>
            <w:vAlign w:val="center"/>
          </w:tcPr>
          <w:p w14:paraId="561CC2D7" w14:textId="77777777" w:rsidR="005E4590" w:rsidRPr="005E4590" w:rsidRDefault="005E4590" w:rsidP="005E4590">
            <w:pPr>
              <w:jc w:val="center"/>
              <w:rPr>
                <w:szCs w:val="24"/>
                <w:lang w:val="en-US"/>
              </w:rPr>
            </w:pPr>
            <w:r w:rsidRPr="005E4590">
              <w:rPr>
                <w:szCs w:val="24"/>
                <w:lang w:val="en-US"/>
              </w:rPr>
              <w:t> </w:t>
            </w:r>
          </w:p>
        </w:tc>
      </w:tr>
      <w:tr w:rsidR="005E4590" w:rsidRPr="005E4590" w14:paraId="033DB97D" w14:textId="77777777" w:rsidTr="00816A6C">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shd w:val="clear" w:color="auto" w:fill="auto"/>
            <w:vAlign w:val="center"/>
          </w:tcPr>
          <w:p w14:paraId="36F5BFBB" w14:textId="30B2CDD7" w:rsidR="005E4590" w:rsidRPr="005E4590" w:rsidRDefault="005E4590" w:rsidP="005E4590">
            <w:pPr>
              <w:jc w:val="center"/>
              <w:rPr>
                <w:b/>
                <w:bCs/>
                <w:szCs w:val="24"/>
              </w:rPr>
            </w:pPr>
          </w:p>
        </w:tc>
        <w:tc>
          <w:tcPr>
            <w:tcW w:w="5704" w:type="dxa"/>
            <w:tcBorders>
              <w:top w:val="single" w:sz="4" w:space="0" w:color="auto"/>
              <w:left w:val="single" w:sz="4" w:space="0" w:color="auto"/>
              <w:bottom w:val="single" w:sz="4" w:space="0" w:color="auto"/>
              <w:right w:val="single" w:sz="4" w:space="0" w:color="auto"/>
            </w:tcBorders>
            <w:shd w:val="clear" w:color="auto" w:fill="auto"/>
            <w:vAlign w:val="center"/>
          </w:tcPr>
          <w:p w14:paraId="0CC94C24" w14:textId="7201AAC7" w:rsidR="005E4590" w:rsidRPr="00816A6C" w:rsidRDefault="005E4590" w:rsidP="005E4590">
            <w:pPr>
              <w:rPr>
                <w:szCs w:val="24"/>
                <w:lang w:val="en-US"/>
              </w:rPr>
            </w:pPr>
            <w:r w:rsidRPr="00816A6C">
              <w:rPr>
                <w:color w:val="000000"/>
                <w:lang w:eastAsia="en-GB"/>
              </w:rPr>
              <w:t>PLANTING SEEDLINGS</w:t>
            </w:r>
          </w:p>
        </w:tc>
        <w:tc>
          <w:tcPr>
            <w:tcW w:w="1867" w:type="dxa"/>
            <w:tcBorders>
              <w:top w:val="single" w:sz="4" w:space="0" w:color="auto"/>
              <w:left w:val="single" w:sz="4" w:space="0" w:color="auto"/>
              <w:bottom w:val="single" w:sz="4" w:space="0" w:color="auto"/>
              <w:right w:val="single" w:sz="4" w:space="0" w:color="auto"/>
            </w:tcBorders>
            <w:shd w:val="clear" w:color="auto" w:fill="auto"/>
            <w:vAlign w:val="center"/>
          </w:tcPr>
          <w:p w14:paraId="217AC770" w14:textId="77777777" w:rsidR="005E4590" w:rsidRPr="005E4590" w:rsidRDefault="005E4590" w:rsidP="005E4590">
            <w:pPr>
              <w:jc w:val="center"/>
              <w:rPr>
                <w:b/>
                <w:bCs/>
                <w:szCs w:val="24"/>
                <w:lang w:val="en-US"/>
              </w:rPr>
            </w:pPr>
          </w:p>
        </w:tc>
        <w:tc>
          <w:tcPr>
            <w:tcW w:w="2021" w:type="dxa"/>
            <w:tcBorders>
              <w:top w:val="single" w:sz="4" w:space="0" w:color="auto"/>
              <w:left w:val="single" w:sz="4" w:space="0" w:color="auto"/>
              <w:bottom w:val="single" w:sz="4" w:space="0" w:color="auto"/>
              <w:right w:val="single" w:sz="4" w:space="0" w:color="auto"/>
            </w:tcBorders>
            <w:shd w:val="clear" w:color="auto" w:fill="auto"/>
            <w:vAlign w:val="center"/>
          </w:tcPr>
          <w:p w14:paraId="7E41DCAA" w14:textId="77777777" w:rsidR="005E4590" w:rsidRPr="005E4590" w:rsidRDefault="005E4590" w:rsidP="005E4590">
            <w:pPr>
              <w:jc w:val="center"/>
              <w:rPr>
                <w:b/>
                <w:bCs/>
                <w:szCs w:val="24"/>
                <w:lang w:val="en-US"/>
              </w:rPr>
            </w:pP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tcPr>
          <w:p w14:paraId="3FBB62D0" w14:textId="77777777" w:rsidR="005E4590" w:rsidRPr="005E4590" w:rsidRDefault="005E4590" w:rsidP="005E4590">
            <w:pPr>
              <w:jc w:val="center"/>
              <w:rPr>
                <w:b/>
                <w:bCs/>
                <w:szCs w:val="24"/>
                <w:lang w:val="en-US"/>
              </w:rPr>
            </w:pPr>
          </w:p>
        </w:tc>
        <w:tc>
          <w:tcPr>
            <w:tcW w:w="2323" w:type="dxa"/>
            <w:tcBorders>
              <w:top w:val="single" w:sz="4" w:space="0" w:color="auto"/>
              <w:left w:val="single" w:sz="4" w:space="0" w:color="auto"/>
              <w:bottom w:val="single" w:sz="4" w:space="0" w:color="auto"/>
              <w:right w:val="single" w:sz="4" w:space="0" w:color="auto"/>
            </w:tcBorders>
            <w:shd w:val="clear" w:color="auto" w:fill="auto"/>
            <w:vAlign w:val="center"/>
          </w:tcPr>
          <w:p w14:paraId="12CAA58C" w14:textId="77777777" w:rsidR="005E4590" w:rsidRPr="005E4590" w:rsidRDefault="005E4590" w:rsidP="005E4590">
            <w:pPr>
              <w:jc w:val="center"/>
              <w:rPr>
                <w:b/>
                <w:bCs/>
                <w:szCs w:val="24"/>
                <w:lang w:val="en-US"/>
              </w:rPr>
            </w:pPr>
          </w:p>
        </w:tc>
      </w:tr>
      <w:tr w:rsidR="005E4590" w:rsidRPr="005E4590" w14:paraId="7CB5BB10"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201DB0EC" w14:textId="5A50989D" w:rsidR="005E4590" w:rsidRPr="005E4590" w:rsidRDefault="00816A6C" w:rsidP="005E4590">
            <w:pPr>
              <w:jc w:val="center"/>
              <w:rPr>
                <w:szCs w:val="24"/>
              </w:rPr>
            </w:pPr>
            <w:r>
              <w:rPr>
                <w:szCs w:val="24"/>
              </w:rPr>
              <w:t>1</w:t>
            </w:r>
            <w:r w:rsidR="005E4590" w:rsidRPr="005E4590">
              <w:rPr>
                <w:szCs w:val="24"/>
              </w:rPr>
              <w:t>1</w:t>
            </w:r>
          </w:p>
        </w:tc>
        <w:tc>
          <w:tcPr>
            <w:tcW w:w="5704" w:type="dxa"/>
            <w:tcBorders>
              <w:top w:val="single" w:sz="4" w:space="0" w:color="auto"/>
              <w:left w:val="single" w:sz="4" w:space="0" w:color="auto"/>
              <w:bottom w:val="single" w:sz="4" w:space="0" w:color="auto"/>
              <w:right w:val="single" w:sz="4" w:space="0" w:color="auto"/>
            </w:tcBorders>
            <w:vAlign w:val="center"/>
          </w:tcPr>
          <w:p w14:paraId="2E191B96" w14:textId="240FF870" w:rsidR="005E4590" w:rsidRPr="005E4590" w:rsidRDefault="005E4590" w:rsidP="005E4590">
            <w:pPr>
              <w:rPr>
                <w:szCs w:val="24"/>
                <w:lang w:val="en-US"/>
              </w:rPr>
            </w:pPr>
            <w:r w:rsidRPr="005E4590">
              <w:rPr>
                <w:szCs w:val="24"/>
                <w:lang w:val="en-US"/>
              </w:rPr>
              <w:t>Planting seedlings ACER PLATANO IDES – Maple circumference 10-12 cm</w:t>
            </w:r>
            <w:r>
              <w:rPr>
                <w:szCs w:val="24"/>
                <w:lang w:val="en-US"/>
              </w:rPr>
              <w:t xml:space="preserve"> </w:t>
            </w:r>
            <w:r w:rsidRPr="005E4590">
              <w:rPr>
                <w:szCs w:val="24"/>
                <w:lang w:val="en-US"/>
              </w:rPr>
              <w:t>h=3-3,5м, (planted on 3 m interval)</w:t>
            </w:r>
          </w:p>
        </w:tc>
        <w:tc>
          <w:tcPr>
            <w:tcW w:w="1867" w:type="dxa"/>
            <w:tcBorders>
              <w:top w:val="single" w:sz="4" w:space="0" w:color="auto"/>
              <w:left w:val="single" w:sz="4" w:space="0" w:color="auto"/>
              <w:bottom w:val="single" w:sz="4" w:space="0" w:color="auto"/>
              <w:right w:val="single" w:sz="4" w:space="0" w:color="auto"/>
            </w:tcBorders>
            <w:vAlign w:val="center"/>
          </w:tcPr>
          <w:p w14:paraId="144418C5" w14:textId="77777777" w:rsidR="005E4590" w:rsidRPr="005E4590" w:rsidRDefault="005E4590" w:rsidP="005E4590">
            <w:pPr>
              <w:jc w:val="center"/>
              <w:rPr>
                <w:szCs w:val="24"/>
                <w:lang w:val="en-US"/>
              </w:rPr>
            </w:pPr>
            <w:r w:rsidRPr="005E4590">
              <w:rPr>
                <w:szCs w:val="24"/>
                <w:lang w:val="en-US"/>
              </w:rPr>
              <w:t>piece</w:t>
            </w:r>
          </w:p>
        </w:tc>
        <w:tc>
          <w:tcPr>
            <w:tcW w:w="2021" w:type="dxa"/>
            <w:tcBorders>
              <w:top w:val="single" w:sz="4" w:space="0" w:color="auto"/>
              <w:left w:val="single" w:sz="4" w:space="0" w:color="auto"/>
              <w:bottom w:val="single" w:sz="4" w:space="0" w:color="auto"/>
              <w:right w:val="single" w:sz="4" w:space="0" w:color="auto"/>
            </w:tcBorders>
            <w:vAlign w:val="center"/>
          </w:tcPr>
          <w:p w14:paraId="1376F7CA"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560CB907" w14:textId="77777777" w:rsidR="005E4590" w:rsidRPr="005E4590" w:rsidRDefault="005E4590" w:rsidP="005E4590">
            <w:pPr>
              <w:jc w:val="center"/>
              <w:rPr>
                <w:szCs w:val="24"/>
                <w:lang w:val="en-US"/>
              </w:rPr>
            </w:pPr>
            <w:r w:rsidRPr="005E4590">
              <w:rPr>
                <w:szCs w:val="24"/>
                <w:lang w:val="en-US"/>
              </w:rPr>
              <w:t>8.00</w:t>
            </w:r>
          </w:p>
        </w:tc>
        <w:tc>
          <w:tcPr>
            <w:tcW w:w="2323" w:type="dxa"/>
            <w:tcBorders>
              <w:top w:val="single" w:sz="4" w:space="0" w:color="auto"/>
              <w:left w:val="single" w:sz="4" w:space="0" w:color="auto"/>
              <w:bottom w:val="single" w:sz="4" w:space="0" w:color="auto"/>
              <w:right w:val="single" w:sz="4" w:space="0" w:color="auto"/>
            </w:tcBorders>
            <w:vAlign w:val="center"/>
          </w:tcPr>
          <w:p w14:paraId="412327AC" w14:textId="77777777" w:rsidR="005E4590" w:rsidRPr="005E4590" w:rsidRDefault="005E4590" w:rsidP="005E4590">
            <w:pPr>
              <w:jc w:val="center"/>
              <w:rPr>
                <w:szCs w:val="24"/>
                <w:lang w:val="en-US"/>
              </w:rPr>
            </w:pPr>
            <w:r w:rsidRPr="005E4590">
              <w:rPr>
                <w:szCs w:val="24"/>
                <w:lang w:val="en-US"/>
              </w:rPr>
              <w:t> </w:t>
            </w:r>
          </w:p>
        </w:tc>
      </w:tr>
      <w:tr w:rsidR="005E4590" w:rsidRPr="005E4590" w14:paraId="7225C338"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546AF1DA" w14:textId="77777777" w:rsidR="005E4590" w:rsidRPr="005E4590" w:rsidRDefault="005E4590" w:rsidP="005E4590">
            <w:pPr>
              <w:jc w:val="center"/>
              <w:rPr>
                <w:szCs w:val="24"/>
              </w:rPr>
            </w:pPr>
            <w:r w:rsidRPr="005E4590">
              <w:rPr>
                <w:szCs w:val="24"/>
              </w:rPr>
              <w:t>12</w:t>
            </w:r>
          </w:p>
        </w:tc>
        <w:tc>
          <w:tcPr>
            <w:tcW w:w="5704" w:type="dxa"/>
            <w:tcBorders>
              <w:top w:val="single" w:sz="4" w:space="0" w:color="auto"/>
              <w:left w:val="single" w:sz="4" w:space="0" w:color="auto"/>
              <w:bottom w:val="single" w:sz="4" w:space="0" w:color="auto"/>
              <w:right w:val="single" w:sz="4" w:space="0" w:color="auto"/>
            </w:tcBorders>
            <w:vAlign w:val="center"/>
          </w:tcPr>
          <w:p w14:paraId="25CD1555" w14:textId="77777777" w:rsidR="005E4590" w:rsidRPr="005E4590" w:rsidRDefault="005E4590" w:rsidP="005E4590">
            <w:pPr>
              <w:rPr>
                <w:szCs w:val="24"/>
                <w:lang w:val="en-US"/>
              </w:rPr>
            </w:pPr>
            <w:r w:rsidRPr="005E4590">
              <w:rPr>
                <w:szCs w:val="24"/>
                <w:lang w:val="en-US"/>
              </w:rPr>
              <w:t xml:space="preserve">Planting seedlings </w:t>
            </w:r>
            <w:proofErr w:type="spellStart"/>
            <w:r w:rsidRPr="005E4590">
              <w:rPr>
                <w:szCs w:val="24"/>
                <w:lang w:val="en-US"/>
              </w:rPr>
              <w:t>Katalpa</w:t>
            </w:r>
            <w:proofErr w:type="spellEnd"/>
            <w:r w:rsidRPr="005E4590">
              <w:rPr>
                <w:szCs w:val="24"/>
                <w:lang w:val="en-US"/>
              </w:rPr>
              <w:t xml:space="preserve"> - h=3-3,5m</w:t>
            </w:r>
          </w:p>
        </w:tc>
        <w:tc>
          <w:tcPr>
            <w:tcW w:w="1867" w:type="dxa"/>
            <w:tcBorders>
              <w:top w:val="single" w:sz="4" w:space="0" w:color="auto"/>
              <w:left w:val="single" w:sz="4" w:space="0" w:color="auto"/>
              <w:bottom w:val="single" w:sz="4" w:space="0" w:color="auto"/>
              <w:right w:val="single" w:sz="4" w:space="0" w:color="auto"/>
            </w:tcBorders>
            <w:vAlign w:val="center"/>
          </w:tcPr>
          <w:p w14:paraId="47B82F40" w14:textId="77777777" w:rsidR="005E4590" w:rsidRPr="005E4590" w:rsidRDefault="005E4590" w:rsidP="005E4590">
            <w:pPr>
              <w:jc w:val="center"/>
              <w:rPr>
                <w:szCs w:val="24"/>
                <w:lang w:val="en-US"/>
              </w:rPr>
            </w:pPr>
            <w:r w:rsidRPr="005E4590">
              <w:rPr>
                <w:szCs w:val="24"/>
                <w:lang w:val="en-US"/>
              </w:rPr>
              <w:t>piece</w:t>
            </w:r>
          </w:p>
        </w:tc>
        <w:tc>
          <w:tcPr>
            <w:tcW w:w="2021" w:type="dxa"/>
            <w:tcBorders>
              <w:top w:val="single" w:sz="4" w:space="0" w:color="auto"/>
              <w:left w:val="single" w:sz="4" w:space="0" w:color="auto"/>
              <w:bottom w:val="single" w:sz="4" w:space="0" w:color="auto"/>
              <w:right w:val="single" w:sz="4" w:space="0" w:color="auto"/>
            </w:tcBorders>
            <w:vAlign w:val="center"/>
          </w:tcPr>
          <w:p w14:paraId="7FF98E20"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23CE66B3" w14:textId="77777777" w:rsidR="005E4590" w:rsidRPr="005E4590" w:rsidRDefault="005E4590" w:rsidP="005E4590">
            <w:pPr>
              <w:jc w:val="center"/>
              <w:rPr>
                <w:szCs w:val="24"/>
                <w:lang w:val="en-US"/>
              </w:rPr>
            </w:pPr>
            <w:r w:rsidRPr="005E4590">
              <w:rPr>
                <w:szCs w:val="24"/>
                <w:lang w:val="en-US"/>
              </w:rPr>
              <w:t>5.00</w:t>
            </w:r>
          </w:p>
        </w:tc>
        <w:tc>
          <w:tcPr>
            <w:tcW w:w="2323" w:type="dxa"/>
            <w:tcBorders>
              <w:top w:val="single" w:sz="4" w:space="0" w:color="auto"/>
              <w:left w:val="single" w:sz="4" w:space="0" w:color="auto"/>
              <w:bottom w:val="single" w:sz="4" w:space="0" w:color="auto"/>
              <w:right w:val="single" w:sz="4" w:space="0" w:color="auto"/>
            </w:tcBorders>
            <w:vAlign w:val="center"/>
          </w:tcPr>
          <w:p w14:paraId="4046AB48" w14:textId="77777777" w:rsidR="005E4590" w:rsidRPr="005E4590" w:rsidRDefault="005E4590" w:rsidP="005E4590">
            <w:pPr>
              <w:jc w:val="center"/>
              <w:rPr>
                <w:szCs w:val="24"/>
                <w:lang w:val="en-US"/>
              </w:rPr>
            </w:pPr>
            <w:r w:rsidRPr="005E4590">
              <w:rPr>
                <w:szCs w:val="24"/>
                <w:lang w:val="en-US"/>
              </w:rPr>
              <w:t> </w:t>
            </w:r>
          </w:p>
        </w:tc>
      </w:tr>
      <w:tr w:rsidR="005E4590" w:rsidRPr="005E4590" w14:paraId="5E4B26FF"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2DBF21EC" w14:textId="77777777" w:rsidR="005E4590" w:rsidRPr="005E4590" w:rsidRDefault="005E4590" w:rsidP="005E4590">
            <w:pPr>
              <w:jc w:val="center"/>
              <w:rPr>
                <w:szCs w:val="24"/>
              </w:rPr>
            </w:pPr>
            <w:r w:rsidRPr="005E4590">
              <w:rPr>
                <w:szCs w:val="24"/>
              </w:rPr>
              <w:t>13</w:t>
            </w:r>
          </w:p>
        </w:tc>
        <w:tc>
          <w:tcPr>
            <w:tcW w:w="5704" w:type="dxa"/>
            <w:tcBorders>
              <w:top w:val="single" w:sz="4" w:space="0" w:color="auto"/>
              <w:left w:val="single" w:sz="4" w:space="0" w:color="auto"/>
              <w:bottom w:val="single" w:sz="4" w:space="0" w:color="auto"/>
              <w:right w:val="single" w:sz="4" w:space="0" w:color="auto"/>
            </w:tcBorders>
            <w:vAlign w:val="center"/>
          </w:tcPr>
          <w:p w14:paraId="188527D7" w14:textId="06419C6F" w:rsidR="005E4590" w:rsidRPr="005E4590" w:rsidRDefault="005E4590" w:rsidP="005E4590">
            <w:pPr>
              <w:rPr>
                <w:szCs w:val="24"/>
                <w:lang w:val="en-US"/>
              </w:rPr>
            </w:pPr>
            <w:r w:rsidRPr="005E4590">
              <w:rPr>
                <w:szCs w:val="24"/>
                <w:lang w:val="en-US"/>
              </w:rPr>
              <w:t>Planting seedlings THUJA DENICA WOODWORD</w:t>
            </w:r>
            <w:r w:rsidR="00816A6C">
              <w:rPr>
                <w:szCs w:val="24"/>
                <w:lang w:val="en-US"/>
              </w:rPr>
              <w:t xml:space="preserve"> </w:t>
            </w:r>
            <w:r w:rsidR="00816A6C" w:rsidRPr="005E4590">
              <w:rPr>
                <w:szCs w:val="24"/>
                <w:lang w:val="en-US"/>
              </w:rPr>
              <w:t>circumference 60-80см (planted on an interval of 1m)</w:t>
            </w:r>
          </w:p>
        </w:tc>
        <w:tc>
          <w:tcPr>
            <w:tcW w:w="1867" w:type="dxa"/>
            <w:tcBorders>
              <w:top w:val="single" w:sz="4" w:space="0" w:color="auto"/>
              <w:left w:val="single" w:sz="4" w:space="0" w:color="auto"/>
              <w:bottom w:val="single" w:sz="4" w:space="0" w:color="auto"/>
              <w:right w:val="single" w:sz="4" w:space="0" w:color="auto"/>
            </w:tcBorders>
            <w:vAlign w:val="center"/>
          </w:tcPr>
          <w:p w14:paraId="4756130F" w14:textId="77777777" w:rsidR="005E4590" w:rsidRPr="005E4590" w:rsidRDefault="005E4590" w:rsidP="005E4590">
            <w:pPr>
              <w:jc w:val="center"/>
              <w:rPr>
                <w:szCs w:val="24"/>
                <w:lang w:val="en-US"/>
              </w:rPr>
            </w:pPr>
            <w:r w:rsidRPr="005E4590">
              <w:rPr>
                <w:szCs w:val="24"/>
                <w:lang w:val="en-US"/>
              </w:rPr>
              <w:t>piece</w:t>
            </w:r>
          </w:p>
        </w:tc>
        <w:tc>
          <w:tcPr>
            <w:tcW w:w="2021" w:type="dxa"/>
            <w:tcBorders>
              <w:top w:val="single" w:sz="4" w:space="0" w:color="auto"/>
              <w:left w:val="single" w:sz="4" w:space="0" w:color="auto"/>
              <w:bottom w:val="single" w:sz="4" w:space="0" w:color="auto"/>
              <w:right w:val="single" w:sz="4" w:space="0" w:color="auto"/>
            </w:tcBorders>
            <w:vAlign w:val="center"/>
          </w:tcPr>
          <w:p w14:paraId="4C2609E1"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6A55D800" w14:textId="77777777" w:rsidR="005E4590" w:rsidRPr="005E4590" w:rsidRDefault="005E4590" w:rsidP="005E4590">
            <w:pPr>
              <w:jc w:val="center"/>
              <w:rPr>
                <w:szCs w:val="24"/>
                <w:lang w:val="en-US"/>
              </w:rPr>
            </w:pPr>
            <w:r w:rsidRPr="005E4590">
              <w:rPr>
                <w:szCs w:val="24"/>
                <w:lang w:val="en-US"/>
              </w:rPr>
              <w:t>8.00</w:t>
            </w:r>
          </w:p>
        </w:tc>
        <w:tc>
          <w:tcPr>
            <w:tcW w:w="2323" w:type="dxa"/>
            <w:tcBorders>
              <w:top w:val="single" w:sz="4" w:space="0" w:color="auto"/>
              <w:left w:val="single" w:sz="4" w:space="0" w:color="auto"/>
              <w:bottom w:val="single" w:sz="4" w:space="0" w:color="auto"/>
              <w:right w:val="single" w:sz="4" w:space="0" w:color="auto"/>
            </w:tcBorders>
            <w:vAlign w:val="center"/>
          </w:tcPr>
          <w:p w14:paraId="7A4C5AFA" w14:textId="77777777" w:rsidR="005E4590" w:rsidRPr="005E4590" w:rsidRDefault="005E4590" w:rsidP="005E4590">
            <w:pPr>
              <w:jc w:val="center"/>
              <w:rPr>
                <w:szCs w:val="24"/>
                <w:lang w:val="en-US"/>
              </w:rPr>
            </w:pPr>
            <w:r w:rsidRPr="005E4590">
              <w:rPr>
                <w:szCs w:val="24"/>
                <w:lang w:val="en-US"/>
              </w:rPr>
              <w:t> </w:t>
            </w:r>
          </w:p>
        </w:tc>
      </w:tr>
      <w:tr w:rsidR="005E4590" w:rsidRPr="005E4590" w14:paraId="0CE8B598"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17D73C2E" w14:textId="77777777" w:rsidR="005E4590" w:rsidRPr="005E4590" w:rsidRDefault="005E4590" w:rsidP="005E4590">
            <w:pPr>
              <w:jc w:val="center"/>
              <w:rPr>
                <w:szCs w:val="24"/>
              </w:rPr>
            </w:pPr>
            <w:r w:rsidRPr="005E4590">
              <w:rPr>
                <w:szCs w:val="24"/>
              </w:rPr>
              <w:t>14</w:t>
            </w:r>
          </w:p>
        </w:tc>
        <w:tc>
          <w:tcPr>
            <w:tcW w:w="5704" w:type="dxa"/>
            <w:tcBorders>
              <w:top w:val="single" w:sz="4" w:space="0" w:color="auto"/>
              <w:left w:val="single" w:sz="4" w:space="0" w:color="auto"/>
              <w:bottom w:val="single" w:sz="4" w:space="0" w:color="auto"/>
              <w:right w:val="single" w:sz="4" w:space="0" w:color="auto"/>
            </w:tcBorders>
            <w:vAlign w:val="center"/>
          </w:tcPr>
          <w:p w14:paraId="372C5E6B" w14:textId="46486785" w:rsidR="005E4590" w:rsidRPr="005E4590" w:rsidRDefault="005E4590" w:rsidP="005E4590">
            <w:pPr>
              <w:rPr>
                <w:szCs w:val="24"/>
                <w:lang w:val="en-US"/>
              </w:rPr>
            </w:pPr>
            <w:r w:rsidRPr="005E4590">
              <w:rPr>
                <w:szCs w:val="24"/>
                <w:lang w:val="en-US"/>
              </w:rPr>
              <w:t>Planting seedlings THUJA SMARAGD</w:t>
            </w:r>
            <w:r w:rsidR="00816A6C">
              <w:rPr>
                <w:szCs w:val="24"/>
                <w:lang w:val="en-US"/>
              </w:rPr>
              <w:t xml:space="preserve"> </w:t>
            </w:r>
            <w:r w:rsidR="00816A6C" w:rsidRPr="005E4590">
              <w:rPr>
                <w:szCs w:val="24"/>
                <w:lang w:val="en-US"/>
              </w:rPr>
              <w:t>circumference 60-80 cm (planted on 1 m interval)</w:t>
            </w:r>
          </w:p>
        </w:tc>
        <w:tc>
          <w:tcPr>
            <w:tcW w:w="1867" w:type="dxa"/>
            <w:tcBorders>
              <w:top w:val="single" w:sz="4" w:space="0" w:color="auto"/>
              <w:left w:val="single" w:sz="4" w:space="0" w:color="auto"/>
              <w:bottom w:val="single" w:sz="4" w:space="0" w:color="auto"/>
              <w:right w:val="single" w:sz="4" w:space="0" w:color="auto"/>
            </w:tcBorders>
            <w:vAlign w:val="center"/>
          </w:tcPr>
          <w:p w14:paraId="3C2F0111" w14:textId="77777777" w:rsidR="005E4590" w:rsidRPr="005E4590" w:rsidRDefault="005E4590" w:rsidP="005E4590">
            <w:pPr>
              <w:jc w:val="center"/>
              <w:rPr>
                <w:szCs w:val="24"/>
                <w:lang w:val="en-US"/>
              </w:rPr>
            </w:pPr>
            <w:r w:rsidRPr="005E4590">
              <w:rPr>
                <w:szCs w:val="24"/>
                <w:lang w:val="en-US"/>
              </w:rPr>
              <w:t>piece</w:t>
            </w:r>
          </w:p>
        </w:tc>
        <w:tc>
          <w:tcPr>
            <w:tcW w:w="2021" w:type="dxa"/>
            <w:tcBorders>
              <w:top w:val="single" w:sz="4" w:space="0" w:color="auto"/>
              <w:left w:val="single" w:sz="4" w:space="0" w:color="auto"/>
              <w:bottom w:val="single" w:sz="4" w:space="0" w:color="auto"/>
              <w:right w:val="single" w:sz="4" w:space="0" w:color="auto"/>
            </w:tcBorders>
            <w:vAlign w:val="center"/>
          </w:tcPr>
          <w:p w14:paraId="7248CCFA"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6DEC90EC" w14:textId="77777777" w:rsidR="005E4590" w:rsidRPr="005E4590" w:rsidRDefault="005E4590" w:rsidP="005E4590">
            <w:pPr>
              <w:jc w:val="center"/>
              <w:rPr>
                <w:szCs w:val="24"/>
                <w:lang w:val="en-US"/>
              </w:rPr>
            </w:pPr>
            <w:r w:rsidRPr="005E4590">
              <w:rPr>
                <w:szCs w:val="24"/>
                <w:lang w:val="en-US"/>
              </w:rPr>
              <w:t>8.00</w:t>
            </w:r>
          </w:p>
        </w:tc>
        <w:tc>
          <w:tcPr>
            <w:tcW w:w="2323" w:type="dxa"/>
            <w:tcBorders>
              <w:top w:val="single" w:sz="4" w:space="0" w:color="auto"/>
              <w:left w:val="single" w:sz="4" w:space="0" w:color="auto"/>
              <w:bottom w:val="single" w:sz="4" w:space="0" w:color="auto"/>
              <w:right w:val="single" w:sz="4" w:space="0" w:color="auto"/>
            </w:tcBorders>
            <w:vAlign w:val="center"/>
          </w:tcPr>
          <w:p w14:paraId="2780A28D" w14:textId="77777777" w:rsidR="005E4590" w:rsidRPr="005E4590" w:rsidRDefault="005E4590" w:rsidP="005E4590">
            <w:pPr>
              <w:jc w:val="center"/>
              <w:rPr>
                <w:szCs w:val="24"/>
                <w:lang w:val="en-US"/>
              </w:rPr>
            </w:pPr>
            <w:r w:rsidRPr="005E4590">
              <w:rPr>
                <w:szCs w:val="24"/>
                <w:lang w:val="en-US"/>
              </w:rPr>
              <w:t> </w:t>
            </w:r>
          </w:p>
        </w:tc>
      </w:tr>
      <w:tr w:rsidR="005E4590" w:rsidRPr="005E4590" w14:paraId="369A4D3E"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0DB1909B" w14:textId="77777777" w:rsidR="005E4590" w:rsidRPr="005E4590" w:rsidRDefault="005E4590" w:rsidP="005E4590">
            <w:pPr>
              <w:jc w:val="center"/>
              <w:rPr>
                <w:szCs w:val="24"/>
              </w:rPr>
            </w:pPr>
            <w:r w:rsidRPr="005E4590">
              <w:rPr>
                <w:szCs w:val="24"/>
              </w:rPr>
              <w:t>15</w:t>
            </w:r>
          </w:p>
        </w:tc>
        <w:tc>
          <w:tcPr>
            <w:tcW w:w="5704" w:type="dxa"/>
            <w:tcBorders>
              <w:top w:val="single" w:sz="4" w:space="0" w:color="auto"/>
              <w:left w:val="single" w:sz="4" w:space="0" w:color="auto"/>
              <w:bottom w:val="single" w:sz="4" w:space="0" w:color="auto"/>
              <w:right w:val="single" w:sz="4" w:space="0" w:color="auto"/>
            </w:tcBorders>
            <w:vAlign w:val="center"/>
          </w:tcPr>
          <w:p w14:paraId="70053D2F" w14:textId="414DF284" w:rsidR="005E4590" w:rsidRPr="005E4590" w:rsidRDefault="005E4590" w:rsidP="005E4590">
            <w:pPr>
              <w:rPr>
                <w:lang w:val="en-US"/>
              </w:rPr>
            </w:pPr>
            <w:r w:rsidRPr="005E4590">
              <w:rPr>
                <w:szCs w:val="24"/>
                <w:lang w:val="en-US"/>
              </w:rPr>
              <w:t xml:space="preserve">Planting seedlings Mahonia </w:t>
            </w:r>
            <w:proofErr w:type="spellStart"/>
            <w:r w:rsidRPr="005E4590">
              <w:rPr>
                <w:szCs w:val="24"/>
                <w:lang w:val="en-US"/>
              </w:rPr>
              <w:t>eurybracteata</w:t>
            </w:r>
            <w:proofErr w:type="spellEnd"/>
            <w:r w:rsidRPr="005E4590">
              <w:rPr>
                <w:szCs w:val="24"/>
                <w:lang w:val="en-US"/>
              </w:rPr>
              <w:t xml:space="preserve"> ‘Soft Caress’</w:t>
            </w:r>
            <w:r w:rsidR="00816A6C" w:rsidRPr="005E4590">
              <w:rPr>
                <w:szCs w:val="24"/>
                <w:lang w:val="en-US"/>
              </w:rPr>
              <w:t xml:space="preserve"> h=60-80 m, ornamental shrub, blooming period August- September, evergreen species (perennial)</w:t>
            </w:r>
          </w:p>
        </w:tc>
        <w:tc>
          <w:tcPr>
            <w:tcW w:w="1867" w:type="dxa"/>
            <w:tcBorders>
              <w:top w:val="single" w:sz="4" w:space="0" w:color="auto"/>
              <w:left w:val="single" w:sz="4" w:space="0" w:color="auto"/>
              <w:bottom w:val="single" w:sz="4" w:space="0" w:color="auto"/>
              <w:right w:val="single" w:sz="4" w:space="0" w:color="auto"/>
            </w:tcBorders>
            <w:vAlign w:val="center"/>
          </w:tcPr>
          <w:p w14:paraId="14091ABB" w14:textId="77777777" w:rsidR="005E4590" w:rsidRPr="005E4590" w:rsidRDefault="005E4590" w:rsidP="005E4590">
            <w:pPr>
              <w:jc w:val="center"/>
              <w:rPr>
                <w:szCs w:val="24"/>
                <w:lang w:val="en-US"/>
              </w:rPr>
            </w:pPr>
            <w:r w:rsidRPr="005E4590">
              <w:rPr>
                <w:szCs w:val="24"/>
                <w:lang w:val="en-US"/>
              </w:rPr>
              <w:t>piece</w:t>
            </w:r>
          </w:p>
        </w:tc>
        <w:tc>
          <w:tcPr>
            <w:tcW w:w="2021" w:type="dxa"/>
            <w:tcBorders>
              <w:top w:val="single" w:sz="4" w:space="0" w:color="auto"/>
              <w:left w:val="single" w:sz="4" w:space="0" w:color="auto"/>
              <w:bottom w:val="single" w:sz="4" w:space="0" w:color="auto"/>
              <w:right w:val="single" w:sz="4" w:space="0" w:color="auto"/>
            </w:tcBorders>
            <w:vAlign w:val="center"/>
          </w:tcPr>
          <w:p w14:paraId="3C5325B7"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5CDAB6A5" w14:textId="77777777" w:rsidR="005E4590" w:rsidRPr="005E4590" w:rsidRDefault="005E4590" w:rsidP="005E4590">
            <w:pPr>
              <w:jc w:val="center"/>
              <w:rPr>
                <w:szCs w:val="24"/>
                <w:lang w:val="en-US"/>
              </w:rPr>
            </w:pPr>
            <w:r w:rsidRPr="005E4590">
              <w:rPr>
                <w:szCs w:val="24"/>
                <w:lang w:val="en-US"/>
              </w:rPr>
              <w:t>8.00</w:t>
            </w:r>
          </w:p>
        </w:tc>
        <w:tc>
          <w:tcPr>
            <w:tcW w:w="2323" w:type="dxa"/>
            <w:tcBorders>
              <w:top w:val="single" w:sz="4" w:space="0" w:color="auto"/>
              <w:left w:val="single" w:sz="4" w:space="0" w:color="auto"/>
              <w:bottom w:val="single" w:sz="4" w:space="0" w:color="auto"/>
              <w:right w:val="single" w:sz="4" w:space="0" w:color="auto"/>
            </w:tcBorders>
            <w:vAlign w:val="center"/>
          </w:tcPr>
          <w:p w14:paraId="4D9DB7A0" w14:textId="77777777" w:rsidR="005E4590" w:rsidRPr="005E4590" w:rsidRDefault="005E4590" w:rsidP="005E4590">
            <w:pPr>
              <w:jc w:val="center"/>
              <w:rPr>
                <w:szCs w:val="24"/>
                <w:lang w:val="en-US"/>
              </w:rPr>
            </w:pPr>
            <w:r w:rsidRPr="005E4590">
              <w:rPr>
                <w:szCs w:val="24"/>
                <w:lang w:val="en-US"/>
              </w:rPr>
              <w:t> </w:t>
            </w:r>
          </w:p>
        </w:tc>
      </w:tr>
      <w:tr w:rsidR="00816A6C" w:rsidRPr="005E4590" w14:paraId="111D0A45" w14:textId="77777777" w:rsidTr="0035476F">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781176D6" w14:textId="77777777" w:rsidR="00816A6C" w:rsidRPr="005E4590" w:rsidRDefault="00816A6C" w:rsidP="005E4590">
            <w:pPr>
              <w:jc w:val="center"/>
              <w:rPr>
                <w:szCs w:val="24"/>
              </w:rPr>
            </w:pPr>
          </w:p>
        </w:tc>
        <w:tc>
          <w:tcPr>
            <w:tcW w:w="11146" w:type="dxa"/>
            <w:gridSpan w:val="4"/>
            <w:tcBorders>
              <w:top w:val="single" w:sz="4" w:space="0" w:color="auto"/>
              <w:left w:val="single" w:sz="4" w:space="0" w:color="auto"/>
              <w:bottom w:val="single" w:sz="4" w:space="0" w:color="auto"/>
              <w:right w:val="single" w:sz="4" w:space="0" w:color="auto"/>
            </w:tcBorders>
            <w:vAlign w:val="center"/>
          </w:tcPr>
          <w:p w14:paraId="72CBD508" w14:textId="6E88EA23" w:rsidR="00816A6C" w:rsidRPr="00816A6C" w:rsidRDefault="00816A6C" w:rsidP="00816A6C">
            <w:pPr>
              <w:jc w:val="right"/>
              <w:rPr>
                <w:b/>
                <w:bCs/>
                <w:szCs w:val="24"/>
                <w:lang w:val="en-US"/>
              </w:rPr>
            </w:pPr>
            <w:r w:rsidRPr="00816A6C">
              <w:rPr>
                <w:b/>
                <w:bCs/>
                <w:szCs w:val="24"/>
                <w:lang w:val="en-US"/>
              </w:rPr>
              <w:t>TOTAL 23</w:t>
            </w:r>
          </w:p>
        </w:tc>
        <w:tc>
          <w:tcPr>
            <w:tcW w:w="2323" w:type="dxa"/>
            <w:tcBorders>
              <w:top w:val="single" w:sz="4" w:space="0" w:color="auto"/>
              <w:left w:val="single" w:sz="4" w:space="0" w:color="auto"/>
              <w:bottom w:val="single" w:sz="4" w:space="0" w:color="auto"/>
              <w:right w:val="single" w:sz="4" w:space="0" w:color="auto"/>
            </w:tcBorders>
            <w:vAlign w:val="center"/>
          </w:tcPr>
          <w:p w14:paraId="10B88041" w14:textId="77777777" w:rsidR="00816A6C" w:rsidRPr="005E4590" w:rsidRDefault="00816A6C" w:rsidP="005E4590">
            <w:pPr>
              <w:jc w:val="center"/>
              <w:rPr>
                <w:szCs w:val="24"/>
                <w:lang w:val="en-US"/>
              </w:rPr>
            </w:pPr>
          </w:p>
        </w:tc>
      </w:tr>
      <w:tr w:rsidR="008635FD" w:rsidRPr="005E4590" w14:paraId="06F59848" w14:textId="77777777">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shd w:val="clear" w:color="auto" w:fill="DEEAF6"/>
            <w:vAlign w:val="center"/>
          </w:tcPr>
          <w:p w14:paraId="2ADE07C9" w14:textId="156C80FD" w:rsidR="005E4590" w:rsidRPr="005E4590" w:rsidRDefault="005E4590" w:rsidP="005E4590">
            <w:pPr>
              <w:jc w:val="center"/>
              <w:rPr>
                <w:szCs w:val="24"/>
              </w:rPr>
            </w:pPr>
            <w:r w:rsidRPr="005E4590">
              <w:rPr>
                <w:szCs w:val="24"/>
              </w:rPr>
              <w:t> </w:t>
            </w:r>
            <w:r w:rsidR="00816A6C">
              <w:rPr>
                <w:szCs w:val="24"/>
              </w:rPr>
              <w:t>24</w:t>
            </w:r>
          </w:p>
        </w:tc>
        <w:tc>
          <w:tcPr>
            <w:tcW w:w="5704" w:type="dxa"/>
            <w:tcBorders>
              <w:top w:val="single" w:sz="4" w:space="0" w:color="auto"/>
              <w:left w:val="single" w:sz="4" w:space="0" w:color="auto"/>
              <w:bottom w:val="single" w:sz="4" w:space="0" w:color="auto"/>
              <w:right w:val="single" w:sz="4" w:space="0" w:color="auto"/>
            </w:tcBorders>
            <w:shd w:val="clear" w:color="auto" w:fill="DEEAF6"/>
            <w:vAlign w:val="center"/>
          </w:tcPr>
          <w:p w14:paraId="22DD6F41" w14:textId="2CE3BC6D" w:rsidR="005E4590" w:rsidRPr="005E4590" w:rsidRDefault="005E4590" w:rsidP="005E4590">
            <w:pPr>
              <w:rPr>
                <w:szCs w:val="24"/>
                <w:lang w:val="en-US"/>
              </w:rPr>
            </w:pPr>
            <w:r w:rsidRPr="005E4590">
              <w:rPr>
                <w:szCs w:val="24"/>
                <w:lang w:val="en-US"/>
              </w:rPr>
              <w:t xml:space="preserve">MISCELLANEOUS </w:t>
            </w:r>
          </w:p>
        </w:tc>
        <w:tc>
          <w:tcPr>
            <w:tcW w:w="1867" w:type="dxa"/>
            <w:tcBorders>
              <w:top w:val="single" w:sz="4" w:space="0" w:color="auto"/>
              <w:left w:val="single" w:sz="4" w:space="0" w:color="auto"/>
              <w:bottom w:val="single" w:sz="4" w:space="0" w:color="auto"/>
              <w:right w:val="single" w:sz="4" w:space="0" w:color="auto"/>
            </w:tcBorders>
            <w:shd w:val="clear" w:color="auto" w:fill="DEEAF6"/>
            <w:vAlign w:val="center"/>
          </w:tcPr>
          <w:p w14:paraId="2401E429" w14:textId="77777777" w:rsidR="005E4590" w:rsidRPr="005E4590" w:rsidRDefault="005E4590" w:rsidP="005E4590">
            <w:pPr>
              <w:jc w:val="center"/>
              <w:rPr>
                <w:szCs w:val="24"/>
                <w:lang w:val="en-US"/>
              </w:rPr>
            </w:pPr>
            <w:r w:rsidRPr="005E4590">
              <w:rPr>
                <w:szCs w:val="24"/>
                <w:lang w:val="en-US"/>
              </w:rPr>
              <w:t> </w:t>
            </w:r>
          </w:p>
        </w:tc>
        <w:tc>
          <w:tcPr>
            <w:tcW w:w="2021" w:type="dxa"/>
            <w:tcBorders>
              <w:top w:val="single" w:sz="4" w:space="0" w:color="auto"/>
              <w:left w:val="single" w:sz="4" w:space="0" w:color="auto"/>
              <w:bottom w:val="single" w:sz="4" w:space="0" w:color="auto"/>
              <w:right w:val="single" w:sz="4" w:space="0" w:color="auto"/>
            </w:tcBorders>
            <w:shd w:val="clear" w:color="auto" w:fill="DEEAF6"/>
            <w:vAlign w:val="center"/>
          </w:tcPr>
          <w:p w14:paraId="779AC0AC"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shd w:val="clear" w:color="auto" w:fill="DEEAF6"/>
            <w:vAlign w:val="center"/>
          </w:tcPr>
          <w:p w14:paraId="06DE8724" w14:textId="77777777" w:rsidR="005E4590" w:rsidRPr="005E4590" w:rsidRDefault="005E4590" w:rsidP="005E4590">
            <w:pPr>
              <w:jc w:val="center"/>
              <w:rPr>
                <w:szCs w:val="24"/>
                <w:lang w:val="en-US"/>
              </w:rPr>
            </w:pPr>
            <w:r w:rsidRPr="005E4590">
              <w:rPr>
                <w:szCs w:val="24"/>
                <w:lang w:val="en-US"/>
              </w:rPr>
              <w:t> </w:t>
            </w:r>
          </w:p>
        </w:tc>
        <w:tc>
          <w:tcPr>
            <w:tcW w:w="2323" w:type="dxa"/>
            <w:tcBorders>
              <w:top w:val="single" w:sz="4" w:space="0" w:color="auto"/>
              <w:left w:val="single" w:sz="4" w:space="0" w:color="auto"/>
              <w:bottom w:val="single" w:sz="4" w:space="0" w:color="auto"/>
              <w:right w:val="single" w:sz="4" w:space="0" w:color="auto"/>
            </w:tcBorders>
            <w:shd w:val="clear" w:color="auto" w:fill="DEEAF6"/>
            <w:vAlign w:val="center"/>
          </w:tcPr>
          <w:p w14:paraId="21F31EE9" w14:textId="77777777" w:rsidR="005E4590" w:rsidRPr="005E4590" w:rsidRDefault="005E4590" w:rsidP="005E4590">
            <w:pPr>
              <w:jc w:val="center"/>
              <w:rPr>
                <w:szCs w:val="24"/>
                <w:lang w:val="en-US"/>
              </w:rPr>
            </w:pPr>
            <w:r w:rsidRPr="005E4590">
              <w:rPr>
                <w:szCs w:val="24"/>
                <w:lang w:val="en-US"/>
              </w:rPr>
              <w:t> </w:t>
            </w:r>
          </w:p>
        </w:tc>
      </w:tr>
      <w:tr w:rsidR="00816A6C" w:rsidRPr="005E4590" w14:paraId="15D24944" w14:textId="77777777" w:rsidTr="00342291">
        <w:tblPrEx>
          <w:tblCellMar>
            <w:left w:w="0" w:type="dxa"/>
            <w:right w:w="0" w:type="dxa"/>
          </w:tblCellMar>
          <w:tblLook w:val="01E0" w:firstRow="1" w:lastRow="1" w:firstColumn="1" w:lastColumn="1" w:noHBand="0" w:noVBand="0"/>
        </w:tblPrEx>
        <w:trPr>
          <w:trHeight w:val="447"/>
          <w:jc w:val="center"/>
        </w:trPr>
        <w:tc>
          <w:tcPr>
            <w:tcW w:w="911" w:type="dxa"/>
            <w:vMerge w:val="restart"/>
            <w:tcBorders>
              <w:top w:val="single" w:sz="4" w:space="0" w:color="auto"/>
              <w:left w:val="single" w:sz="4" w:space="0" w:color="auto"/>
              <w:right w:val="single" w:sz="4" w:space="0" w:color="auto"/>
            </w:tcBorders>
            <w:vAlign w:val="center"/>
          </w:tcPr>
          <w:p w14:paraId="16DFA826" w14:textId="27CF2006" w:rsidR="00816A6C" w:rsidRPr="005E4590" w:rsidRDefault="00816A6C" w:rsidP="005E4590">
            <w:pPr>
              <w:jc w:val="center"/>
              <w:rPr>
                <w:szCs w:val="24"/>
              </w:rPr>
            </w:pPr>
            <w:r w:rsidRPr="005E4590">
              <w:rPr>
                <w:szCs w:val="24"/>
              </w:rPr>
              <w:t>1</w:t>
            </w:r>
          </w:p>
        </w:tc>
        <w:tc>
          <w:tcPr>
            <w:tcW w:w="5704" w:type="dxa"/>
            <w:tcBorders>
              <w:top w:val="single" w:sz="4" w:space="0" w:color="auto"/>
              <w:left w:val="single" w:sz="4" w:space="0" w:color="auto"/>
              <w:bottom w:val="single" w:sz="4" w:space="0" w:color="auto"/>
              <w:right w:val="single" w:sz="4" w:space="0" w:color="auto"/>
            </w:tcBorders>
            <w:vAlign w:val="center"/>
          </w:tcPr>
          <w:p w14:paraId="1D4270CE" w14:textId="77777777" w:rsidR="00816A6C" w:rsidRPr="005E4590" w:rsidRDefault="00816A6C" w:rsidP="005E4590">
            <w:pPr>
              <w:rPr>
                <w:szCs w:val="24"/>
                <w:lang w:val="en-US"/>
              </w:rPr>
            </w:pPr>
            <w:r w:rsidRPr="005E4590">
              <w:rPr>
                <w:szCs w:val="24"/>
                <w:lang w:val="en-US"/>
              </w:rPr>
              <w:t xml:space="preserve">Instalment of bile repair station made of steel construction 120/120/3mm, 160/80/4mm circular profile F42/2 mm covered with neoprene strip. Fastened with 4 anchor bolts 10/100 to a foundation dimensions 50/50/50cm made of МБ20.  The set includes: cross- head screwdriver, flat- head screwdriver, hex key (2.5, 3, 4, 5, 6, 8 mm) spanner for fitting, axel key, star- shaped wrenches (8, 9, 11mm), </w:t>
            </w:r>
            <w:r w:rsidRPr="005E4590">
              <w:rPr>
                <w:szCs w:val="24"/>
                <w:lang w:val="en-US"/>
              </w:rPr>
              <w:lastRenderedPageBreak/>
              <w:t xml:space="preserve">two rubber mallets. The excavation and soil removal are the responsibility of the Contractor and should be included in the price along with all associated elements. </w:t>
            </w:r>
          </w:p>
        </w:tc>
        <w:tc>
          <w:tcPr>
            <w:tcW w:w="1867" w:type="dxa"/>
            <w:tcBorders>
              <w:top w:val="single" w:sz="4" w:space="0" w:color="auto"/>
              <w:left w:val="single" w:sz="4" w:space="0" w:color="auto"/>
              <w:bottom w:val="single" w:sz="4" w:space="0" w:color="auto"/>
              <w:right w:val="single" w:sz="4" w:space="0" w:color="auto"/>
            </w:tcBorders>
            <w:vAlign w:val="center"/>
          </w:tcPr>
          <w:p w14:paraId="18EE4EC1" w14:textId="77777777" w:rsidR="00816A6C" w:rsidRPr="005E4590" w:rsidRDefault="00816A6C" w:rsidP="005E4590">
            <w:pPr>
              <w:jc w:val="center"/>
              <w:rPr>
                <w:szCs w:val="24"/>
                <w:lang w:val="en-US"/>
              </w:rPr>
            </w:pPr>
            <w:r w:rsidRPr="005E4590">
              <w:rPr>
                <w:szCs w:val="24"/>
                <w:lang w:val="en-US"/>
              </w:rPr>
              <w:lastRenderedPageBreak/>
              <w:t>m</w:t>
            </w:r>
          </w:p>
        </w:tc>
        <w:tc>
          <w:tcPr>
            <w:tcW w:w="2021" w:type="dxa"/>
            <w:tcBorders>
              <w:top w:val="single" w:sz="4" w:space="0" w:color="auto"/>
              <w:left w:val="single" w:sz="4" w:space="0" w:color="auto"/>
              <w:bottom w:val="single" w:sz="4" w:space="0" w:color="auto"/>
              <w:right w:val="single" w:sz="4" w:space="0" w:color="auto"/>
            </w:tcBorders>
            <w:vAlign w:val="center"/>
          </w:tcPr>
          <w:p w14:paraId="094FF345" w14:textId="77777777" w:rsidR="00816A6C" w:rsidRPr="005E4590" w:rsidRDefault="00816A6C"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5B345789" w14:textId="77777777" w:rsidR="00816A6C" w:rsidRPr="005E4590" w:rsidRDefault="00816A6C" w:rsidP="005E4590">
            <w:pPr>
              <w:jc w:val="center"/>
              <w:rPr>
                <w:szCs w:val="24"/>
                <w:lang w:val="en-US"/>
              </w:rPr>
            </w:pPr>
            <w:r w:rsidRPr="005E4590">
              <w:rPr>
                <w:szCs w:val="24"/>
                <w:lang w:val="en-US"/>
              </w:rPr>
              <w:t>2.00</w:t>
            </w:r>
          </w:p>
        </w:tc>
        <w:tc>
          <w:tcPr>
            <w:tcW w:w="2323" w:type="dxa"/>
            <w:tcBorders>
              <w:top w:val="single" w:sz="4" w:space="0" w:color="auto"/>
              <w:left w:val="single" w:sz="4" w:space="0" w:color="auto"/>
              <w:bottom w:val="single" w:sz="4" w:space="0" w:color="auto"/>
              <w:right w:val="single" w:sz="4" w:space="0" w:color="auto"/>
            </w:tcBorders>
            <w:vAlign w:val="center"/>
          </w:tcPr>
          <w:p w14:paraId="020F08D3" w14:textId="77777777" w:rsidR="00816A6C" w:rsidRPr="005E4590" w:rsidRDefault="00816A6C" w:rsidP="005E4590">
            <w:pPr>
              <w:jc w:val="center"/>
              <w:rPr>
                <w:szCs w:val="24"/>
                <w:lang w:val="en-US"/>
              </w:rPr>
            </w:pPr>
            <w:r w:rsidRPr="005E4590">
              <w:rPr>
                <w:szCs w:val="24"/>
                <w:lang w:val="en-US"/>
              </w:rPr>
              <w:t> </w:t>
            </w:r>
          </w:p>
        </w:tc>
      </w:tr>
      <w:tr w:rsidR="00816A6C" w:rsidRPr="005E4590" w14:paraId="6AA2AFCD" w14:textId="77777777" w:rsidTr="00342291">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right w:val="single" w:sz="4" w:space="0" w:color="auto"/>
            </w:tcBorders>
            <w:vAlign w:val="center"/>
          </w:tcPr>
          <w:p w14:paraId="3F517B8A" w14:textId="77777777" w:rsidR="00816A6C" w:rsidRPr="005E4590" w:rsidRDefault="00816A6C" w:rsidP="005E4590">
            <w:pPr>
              <w:jc w:val="center"/>
              <w:rPr>
                <w:szCs w:val="24"/>
              </w:rPr>
            </w:pPr>
          </w:p>
        </w:tc>
        <w:tc>
          <w:tcPr>
            <w:tcW w:w="5704" w:type="dxa"/>
            <w:tcBorders>
              <w:top w:val="single" w:sz="4" w:space="0" w:color="auto"/>
              <w:left w:val="single" w:sz="4" w:space="0" w:color="auto"/>
              <w:bottom w:val="single" w:sz="4" w:space="0" w:color="auto"/>
              <w:right w:val="single" w:sz="4" w:space="0" w:color="auto"/>
            </w:tcBorders>
            <w:vAlign w:val="center"/>
          </w:tcPr>
          <w:p w14:paraId="33FD32B4" w14:textId="77777777" w:rsidR="00816A6C" w:rsidRPr="005E4590" w:rsidRDefault="00816A6C" w:rsidP="005E4590">
            <w:pPr>
              <w:rPr>
                <w:szCs w:val="24"/>
                <w:lang w:val="en-US"/>
              </w:rPr>
            </w:pPr>
            <w:r w:rsidRPr="005E4590">
              <w:rPr>
                <w:szCs w:val="24"/>
                <w:lang w:val="en-US"/>
              </w:rPr>
              <w:t>The entire assembly is electronically painted in a shade according to the investor’s preference.</w:t>
            </w:r>
          </w:p>
        </w:tc>
        <w:tc>
          <w:tcPr>
            <w:tcW w:w="1867" w:type="dxa"/>
            <w:tcBorders>
              <w:top w:val="single" w:sz="4" w:space="0" w:color="auto"/>
              <w:left w:val="single" w:sz="4" w:space="0" w:color="auto"/>
              <w:bottom w:val="single" w:sz="4" w:space="0" w:color="auto"/>
              <w:right w:val="single" w:sz="4" w:space="0" w:color="auto"/>
            </w:tcBorders>
            <w:vAlign w:val="center"/>
          </w:tcPr>
          <w:p w14:paraId="138EE781" w14:textId="77777777" w:rsidR="00816A6C" w:rsidRPr="005E4590" w:rsidRDefault="00816A6C" w:rsidP="005E4590">
            <w:pPr>
              <w:jc w:val="center"/>
              <w:rPr>
                <w:szCs w:val="24"/>
                <w:lang w:val="en-US"/>
              </w:rPr>
            </w:pPr>
          </w:p>
        </w:tc>
        <w:tc>
          <w:tcPr>
            <w:tcW w:w="2021" w:type="dxa"/>
            <w:tcBorders>
              <w:top w:val="single" w:sz="4" w:space="0" w:color="auto"/>
              <w:left w:val="single" w:sz="4" w:space="0" w:color="auto"/>
              <w:bottom w:val="single" w:sz="4" w:space="0" w:color="auto"/>
              <w:right w:val="single" w:sz="4" w:space="0" w:color="auto"/>
            </w:tcBorders>
            <w:vAlign w:val="center"/>
          </w:tcPr>
          <w:p w14:paraId="6C53F79C" w14:textId="77777777" w:rsidR="00816A6C" w:rsidRPr="005E4590" w:rsidRDefault="00816A6C" w:rsidP="005E4590">
            <w:pPr>
              <w:jc w:val="center"/>
              <w:rPr>
                <w:szCs w:val="24"/>
                <w:lang w:val="en-US"/>
              </w:rPr>
            </w:pPr>
          </w:p>
        </w:tc>
        <w:tc>
          <w:tcPr>
            <w:tcW w:w="1554" w:type="dxa"/>
            <w:tcBorders>
              <w:top w:val="single" w:sz="4" w:space="0" w:color="auto"/>
              <w:left w:val="single" w:sz="4" w:space="0" w:color="auto"/>
              <w:bottom w:val="single" w:sz="4" w:space="0" w:color="auto"/>
              <w:right w:val="single" w:sz="4" w:space="0" w:color="auto"/>
            </w:tcBorders>
            <w:vAlign w:val="center"/>
          </w:tcPr>
          <w:p w14:paraId="6C4EFAE7" w14:textId="77777777" w:rsidR="00816A6C" w:rsidRPr="005E4590" w:rsidRDefault="00816A6C" w:rsidP="005E4590">
            <w:pPr>
              <w:jc w:val="center"/>
              <w:rPr>
                <w:szCs w:val="24"/>
                <w:lang w:val="en-US"/>
              </w:rPr>
            </w:pPr>
          </w:p>
        </w:tc>
        <w:tc>
          <w:tcPr>
            <w:tcW w:w="2323" w:type="dxa"/>
            <w:tcBorders>
              <w:top w:val="single" w:sz="4" w:space="0" w:color="auto"/>
              <w:left w:val="single" w:sz="4" w:space="0" w:color="auto"/>
              <w:bottom w:val="single" w:sz="4" w:space="0" w:color="auto"/>
              <w:right w:val="single" w:sz="4" w:space="0" w:color="auto"/>
            </w:tcBorders>
            <w:vAlign w:val="center"/>
          </w:tcPr>
          <w:p w14:paraId="2CFC6B07" w14:textId="77777777" w:rsidR="00816A6C" w:rsidRPr="005E4590" w:rsidRDefault="00816A6C" w:rsidP="005E4590">
            <w:pPr>
              <w:jc w:val="center"/>
              <w:rPr>
                <w:szCs w:val="24"/>
                <w:lang w:val="en-US"/>
              </w:rPr>
            </w:pPr>
          </w:p>
        </w:tc>
      </w:tr>
      <w:tr w:rsidR="00816A6C" w:rsidRPr="005E4590" w14:paraId="4C31E9F6" w14:textId="77777777" w:rsidTr="00342291">
        <w:tblPrEx>
          <w:tblCellMar>
            <w:left w:w="0" w:type="dxa"/>
            <w:right w:w="0" w:type="dxa"/>
          </w:tblCellMar>
          <w:tblLook w:val="01E0" w:firstRow="1" w:lastRow="1" w:firstColumn="1" w:lastColumn="1" w:noHBand="0" w:noVBand="0"/>
        </w:tblPrEx>
        <w:trPr>
          <w:trHeight w:val="447"/>
          <w:jc w:val="center"/>
        </w:trPr>
        <w:tc>
          <w:tcPr>
            <w:tcW w:w="911" w:type="dxa"/>
            <w:vMerge/>
            <w:tcBorders>
              <w:left w:val="single" w:sz="4" w:space="0" w:color="auto"/>
              <w:bottom w:val="single" w:sz="4" w:space="0" w:color="auto"/>
              <w:right w:val="single" w:sz="4" w:space="0" w:color="auto"/>
            </w:tcBorders>
            <w:vAlign w:val="center"/>
          </w:tcPr>
          <w:p w14:paraId="7E3F3784" w14:textId="77777777" w:rsidR="00816A6C" w:rsidRPr="005E4590" w:rsidRDefault="00816A6C" w:rsidP="005E4590">
            <w:pPr>
              <w:jc w:val="center"/>
              <w:rPr>
                <w:szCs w:val="24"/>
              </w:rPr>
            </w:pPr>
          </w:p>
        </w:tc>
        <w:tc>
          <w:tcPr>
            <w:tcW w:w="5704" w:type="dxa"/>
            <w:tcBorders>
              <w:top w:val="single" w:sz="4" w:space="0" w:color="auto"/>
              <w:left w:val="single" w:sz="4" w:space="0" w:color="auto"/>
              <w:bottom w:val="single" w:sz="4" w:space="0" w:color="auto"/>
              <w:right w:val="single" w:sz="4" w:space="0" w:color="auto"/>
            </w:tcBorders>
            <w:vAlign w:val="center"/>
          </w:tcPr>
          <w:p w14:paraId="5A41C04F" w14:textId="77777777" w:rsidR="00816A6C" w:rsidRPr="005E4590" w:rsidRDefault="00816A6C" w:rsidP="005E4590">
            <w:pPr>
              <w:rPr>
                <w:szCs w:val="24"/>
                <w:lang w:val="en-US"/>
              </w:rPr>
            </w:pPr>
            <w:r w:rsidRPr="005E4590">
              <w:rPr>
                <w:szCs w:val="24"/>
                <w:lang w:val="en-US"/>
              </w:rPr>
              <w:t xml:space="preserve">The position includes concrete base where the element shall be attached. </w:t>
            </w:r>
          </w:p>
        </w:tc>
        <w:tc>
          <w:tcPr>
            <w:tcW w:w="1867" w:type="dxa"/>
            <w:tcBorders>
              <w:top w:val="single" w:sz="4" w:space="0" w:color="auto"/>
              <w:left w:val="single" w:sz="4" w:space="0" w:color="auto"/>
              <w:bottom w:val="single" w:sz="4" w:space="0" w:color="auto"/>
              <w:right w:val="single" w:sz="4" w:space="0" w:color="auto"/>
            </w:tcBorders>
            <w:vAlign w:val="center"/>
          </w:tcPr>
          <w:p w14:paraId="277B6C32" w14:textId="77777777" w:rsidR="00816A6C" w:rsidRPr="005E4590" w:rsidRDefault="00816A6C" w:rsidP="005E4590">
            <w:pPr>
              <w:jc w:val="center"/>
              <w:rPr>
                <w:szCs w:val="24"/>
                <w:lang w:val="en-US"/>
              </w:rPr>
            </w:pPr>
          </w:p>
        </w:tc>
        <w:tc>
          <w:tcPr>
            <w:tcW w:w="2021" w:type="dxa"/>
            <w:tcBorders>
              <w:top w:val="single" w:sz="4" w:space="0" w:color="auto"/>
              <w:left w:val="single" w:sz="4" w:space="0" w:color="auto"/>
              <w:bottom w:val="single" w:sz="4" w:space="0" w:color="auto"/>
              <w:right w:val="single" w:sz="4" w:space="0" w:color="auto"/>
            </w:tcBorders>
            <w:vAlign w:val="center"/>
          </w:tcPr>
          <w:p w14:paraId="44F2774E" w14:textId="77777777" w:rsidR="00816A6C" w:rsidRPr="005E4590" w:rsidRDefault="00816A6C" w:rsidP="005E4590">
            <w:pPr>
              <w:jc w:val="center"/>
              <w:rPr>
                <w:szCs w:val="24"/>
                <w:lang w:val="en-US"/>
              </w:rPr>
            </w:pPr>
          </w:p>
        </w:tc>
        <w:tc>
          <w:tcPr>
            <w:tcW w:w="1554" w:type="dxa"/>
            <w:tcBorders>
              <w:top w:val="single" w:sz="4" w:space="0" w:color="auto"/>
              <w:left w:val="single" w:sz="4" w:space="0" w:color="auto"/>
              <w:bottom w:val="single" w:sz="4" w:space="0" w:color="auto"/>
              <w:right w:val="single" w:sz="4" w:space="0" w:color="auto"/>
            </w:tcBorders>
            <w:vAlign w:val="center"/>
          </w:tcPr>
          <w:p w14:paraId="24D7CD92" w14:textId="77777777" w:rsidR="00816A6C" w:rsidRPr="005E4590" w:rsidRDefault="00816A6C" w:rsidP="005E4590">
            <w:pPr>
              <w:jc w:val="center"/>
              <w:rPr>
                <w:szCs w:val="24"/>
                <w:lang w:val="en-US"/>
              </w:rPr>
            </w:pPr>
          </w:p>
        </w:tc>
        <w:tc>
          <w:tcPr>
            <w:tcW w:w="2323" w:type="dxa"/>
            <w:tcBorders>
              <w:top w:val="single" w:sz="4" w:space="0" w:color="auto"/>
              <w:left w:val="single" w:sz="4" w:space="0" w:color="auto"/>
              <w:bottom w:val="single" w:sz="4" w:space="0" w:color="auto"/>
              <w:right w:val="single" w:sz="4" w:space="0" w:color="auto"/>
            </w:tcBorders>
            <w:vAlign w:val="center"/>
          </w:tcPr>
          <w:p w14:paraId="05F6128A" w14:textId="77777777" w:rsidR="00816A6C" w:rsidRPr="005E4590" w:rsidRDefault="00816A6C" w:rsidP="005E4590">
            <w:pPr>
              <w:jc w:val="center"/>
              <w:rPr>
                <w:szCs w:val="24"/>
                <w:lang w:val="en-US"/>
              </w:rPr>
            </w:pPr>
          </w:p>
        </w:tc>
      </w:tr>
      <w:tr w:rsidR="005E4590" w:rsidRPr="005E4590" w14:paraId="5864C8E5"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31E95431" w14:textId="70A58C07" w:rsidR="005E4590" w:rsidRPr="005E4590" w:rsidRDefault="00816A6C" w:rsidP="005E4590">
            <w:pPr>
              <w:jc w:val="center"/>
              <w:rPr>
                <w:szCs w:val="24"/>
              </w:rPr>
            </w:pPr>
            <w:r>
              <w:rPr>
                <w:szCs w:val="24"/>
              </w:rPr>
              <w:t>2</w:t>
            </w:r>
          </w:p>
        </w:tc>
        <w:tc>
          <w:tcPr>
            <w:tcW w:w="5704" w:type="dxa"/>
            <w:tcBorders>
              <w:top w:val="single" w:sz="4" w:space="0" w:color="auto"/>
              <w:left w:val="single" w:sz="4" w:space="0" w:color="auto"/>
              <w:bottom w:val="single" w:sz="4" w:space="0" w:color="auto"/>
              <w:right w:val="single" w:sz="4" w:space="0" w:color="auto"/>
            </w:tcBorders>
            <w:vAlign w:val="center"/>
          </w:tcPr>
          <w:p w14:paraId="5F4F9CC3" w14:textId="77777777" w:rsidR="005E4590" w:rsidRPr="005E4590" w:rsidRDefault="005E4590" w:rsidP="005E4590">
            <w:pPr>
              <w:rPr>
                <w:szCs w:val="24"/>
                <w:lang w:val="en-US"/>
              </w:rPr>
            </w:pPr>
            <w:r w:rsidRPr="005E4590">
              <w:rPr>
                <w:szCs w:val="24"/>
                <w:lang w:val="en-US"/>
              </w:rPr>
              <w:t>Procurement, transport and installation of park benches according to a sketch</w:t>
            </w:r>
          </w:p>
        </w:tc>
        <w:tc>
          <w:tcPr>
            <w:tcW w:w="1867" w:type="dxa"/>
            <w:tcBorders>
              <w:top w:val="single" w:sz="4" w:space="0" w:color="auto"/>
              <w:left w:val="single" w:sz="4" w:space="0" w:color="auto"/>
              <w:bottom w:val="single" w:sz="4" w:space="0" w:color="auto"/>
              <w:right w:val="single" w:sz="4" w:space="0" w:color="auto"/>
            </w:tcBorders>
            <w:vAlign w:val="center"/>
          </w:tcPr>
          <w:p w14:paraId="0C3DD131" w14:textId="77777777" w:rsidR="005E4590" w:rsidRPr="005E4590" w:rsidRDefault="005E4590" w:rsidP="005E4590">
            <w:pPr>
              <w:jc w:val="center"/>
              <w:rPr>
                <w:szCs w:val="24"/>
                <w:lang w:val="en-US"/>
              </w:rPr>
            </w:pPr>
            <w:r w:rsidRPr="005E4590">
              <w:rPr>
                <w:szCs w:val="24"/>
                <w:lang w:val="en-US"/>
              </w:rPr>
              <w:t>piece</w:t>
            </w:r>
          </w:p>
        </w:tc>
        <w:tc>
          <w:tcPr>
            <w:tcW w:w="2021" w:type="dxa"/>
            <w:tcBorders>
              <w:top w:val="single" w:sz="4" w:space="0" w:color="auto"/>
              <w:left w:val="single" w:sz="4" w:space="0" w:color="auto"/>
              <w:bottom w:val="single" w:sz="4" w:space="0" w:color="auto"/>
              <w:right w:val="single" w:sz="4" w:space="0" w:color="auto"/>
            </w:tcBorders>
            <w:vAlign w:val="center"/>
          </w:tcPr>
          <w:p w14:paraId="3A8EEAF1"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17D7E47D" w14:textId="77777777" w:rsidR="005E4590" w:rsidRPr="005E4590" w:rsidRDefault="005E4590" w:rsidP="005E4590">
            <w:pPr>
              <w:jc w:val="center"/>
              <w:rPr>
                <w:szCs w:val="24"/>
                <w:lang w:val="en-US"/>
              </w:rPr>
            </w:pPr>
            <w:r w:rsidRPr="005E4590">
              <w:rPr>
                <w:szCs w:val="24"/>
                <w:lang w:val="en-US"/>
              </w:rPr>
              <w:t>5.00</w:t>
            </w:r>
          </w:p>
        </w:tc>
        <w:tc>
          <w:tcPr>
            <w:tcW w:w="2323" w:type="dxa"/>
            <w:tcBorders>
              <w:top w:val="single" w:sz="4" w:space="0" w:color="auto"/>
              <w:left w:val="single" w:sz="4" w:space="0" w:color="auto"/>
              <w:bottom w:val="single" w:sz="4" w:space="0" w:color="auto"/>
              <w:right w:val="single" w:sz="4" w:space="0" w:color="auto"/>
            </w:tcBorders>
            <w:vAlign w:val="center"/>
          </w:tcPr>
          <w:p w14:paraId="50654715" w14:textId="77777777" w:rsidR="005E4590" w:rsidRPr="005E4590" w:rsidRDefault="005E4590" w:rsidP="005E4590">
            <w:pPr>
              <w:jc w:val="center"/>
              <w:rPr>
                <w:szCs w:val="24"/>
                <w:lang w:val="en-US"/>
              </w:rPr>
            </w:pPr>
            <w:r w:rsidRPr="005E4590">
              <w:rPr>
                <w:szCs w:val="24"/>
                <w:lang w:val="en-US"/>
              </w:rPr>
              <w:t> </w:t>
            </w:r>
          </w:p>
        </w:tc>
      </w:tr>
      <w:tr w:rsidR="005E4590" w:rsidRPr="005E4590" w14:paraId="310F2D02"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2D7BD1FC" w14:textId="20BC57A8" w:rsidR="005E4590" w:rsidRPr="005E4590" w:rsidRDefault="00816A6C" w:rsidP="005E4590">
            <w:pPr>
              <w:jc w:val="center"/>
              <w:rPr>
                <w:szCs w:val="24"/>
              </w:rPr>
            </w:pPr>
            <w:r>
              <w:rPr>
                <w:szCs w:val="24"/>
              </w:rPr>
              <w:t>3</w:t>
            </w:r>
          </w:p>
        </w:tc>
        <w:tc>
          <w:tcPr>
            <w:tcW w:w="5704" w:type="dxa"/>
            <w:tcBorders>
              <w:top w:val="single" w:sz="4" w:space="0" w:color="auto"/>
              <w:left w:val="single" w:sz="4" w:space="0" w:color="auto"/>
              <w:bottom w:val="single" w:sz="4" w:space="0" w:color="auto"/>
              <w:right w:val="single" w:sz="4" w:space="0" w:color="auto"/>
            </w:tcBorders>
            <w:vAlign w:val="center"/>
          </w:tcPr>
          <w:p w14:paraId="02336D65" w14:textId="77777777" w:rsidR="005E4590" w:rsidRPr="005E4590" w:rsidRDefault="005E4590" w:rsidP="005E4590">
            <w:pPr>
              <w:rPr>
                <w:szCs w:val="24"/>
                <w:lang w:val="en-US"/>
              </w:rPr>
            </w:pPr>
            <w:r w:rsidRPr="005E4590">
              <w:rPr>
                <w:szCs w:val="24"/>
                <w:lang w:val="en-US"/>
              </w:rPr>
              <w:t>Procurement, transport and installation of park benches according to a sketch</w:t>
            </w:r>
          </w:p>
        </w:tc>
        <w:tc>
          <w:tcPr>
            <w:tcW w:w="1867" w:type="dxa"/>
            <w:tcBorders>
              <w:top w:val="single" w:sz="4" w:space="0" w:color="auto"/>
              <w:left w:val="single" w:sz="4" w:space="0" w:color="auto"/>
              <w:bottom w:val="single" w:sz="4" w:space="0" w:color="auto"/>
              <w:right w:val="single" w:sz="4" w:space="0" w:color="auto"/>
            </w:tcBorders>
            <w:vAlign w:val="center"/>
          </w:tcPr>
          <w:p w14:paraId="09F85BB0" w14:textId="77777777" w:rsidR="005E4590" w:rsidRPr="005E4590" w:rsidRDefault="005E4590" w:rsidP="005E4590">
            <w:pPr>
              <w:jc w:val="center"/>
              <w:rPr>
                <w:szCs w:val="24"/>
                <w:lang w:val="en-US"/>
              </w:rPr>
            </w:pPr>
            <w:r w:rsidRPr="005E4590">
              <w:rPr>
                <w:szCs w:val="24"/>
                <w:lang w:val="en-US"/>
              </w:rPr>
              <w:t>piece</w:t>
            </w:r>
          </w:p>
        </w:tc>
        <w:tc>
          <w:tcPr>
            <w:tcW w:w="2021" w:type="dxa"/>
            <w:tcBorders>
              <w:top w:val="single" w:sz="4" w:space="0" w:color="auto"/>
              <w:left w:val="single" w:sz="4" w:space="0" w:color="auto"/>
              <w:bottom w:val="single" w:sz="4" w:space="0" w:color="auto"/>
              <w:right w:val="single" w:sz="4" w:space="0" w:color="auto"/>
            </w:tcBorders>
            <w:vAlign w:val="center"/>
          </w:tcPr>
          <w:p w14:paraId="17E237EC"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5C88200E" w14:textId="77777777" w:rsidR="005E4590" w:rsidRPr="005E4590" w:rsidRDefault="005E4590" w:rsidP="005E4590">
            <w:pPr>
              <w:jc w:val="center"/>
              <w:rPr>
                <w:szCs w:val="24"/>
                <w:lang w:val="en-US"/>
              </w:rPr>
            </w:pPr>
            <w:r w:rsidRPr="005E4590">
              <w:rPr>
                <w:szCs w:val="24"/>
                <w:lang w:val="en-US"/>
              </w:rPr>
              <w:t>4.00</w:t>
            </w:r>
          </w:p>
        </w:tc>
        <w:tc>
          <w:tcPr>
            <w:tcW w:w="2323" w:type="dxa"/>
            <w:tcBorders>
              <w:top w:val="single" w:sz="4" w:space="0" w:color="auto"/>
              <w:left w:val="single" w:sz="4" w:space="0" w:color="auto"/>
              <w:bottom w:val="single" w:sz="4" w:space="0" w:color="auto"/>
              <w:right w:val="single" w:sz="4" w:space="0" w:color="auto"/>
            </w:tcBorders>
            <w:vAlign w:val="center"/>
          </w:tcPr>
          <w:p w14:paraId="6D42A70A" w14:textId="77777777" w:rsidR="005E4590" w:rsidRPr="005E4590" w:rsidRDefault="005E4590" w:rsidP="005E4590">
            <w:pPr>
              <w:jc w:val="center"/>
              <w:rPr>
                <w:szCs w:val="24"/>
                <w:lang w:val="en-US"/>
              </w:rPr>
            </w:pPr>
            <w:r w:rsidRPr="005E4590">
              <w:rPr>
                <w:szCs w:val="24"/>
                <w:lang w:val="en-US"/>
              </w:rPr>
              <w:t> </w:t>
            </w:r>
          </w:p>
        </w:tc>
      </w:tr>
      <w:tr w:rsidR="005E4590" w:rsidRPr="005E4590" w14:paraId="402D51BB"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2E3E81AA" w14:textId="433D795E" w:rsidR="005E4590" w:rsidRPr="005E4590" w:rsidRDefault="00816A6C" w:rsidP="005E4590">
            <w:pPr>
              <w:jc w:val="center"/>
              <w:rPr>
                <w:szCs w:val="24"/>
              </w:rPr>
            </w:pPr>
            <w:r>
              <w:rPr>
                <w:szCs w:val="24"/>
              </w:rPr>
              <w:t>4</w:t>
            </w:r>
          </w:p>
        </w:tc>
        <w:tc>
          <w:tcPr>
            <w:tcW w:w="5704" w:type="dxa"/>
            <w:tcBorders>
              <w:top w:val="single" w:sz="4" w:space="0" w:color="auto"/>
              <w:left w:val="single" w:sz="4" w:space="0" w:color="auto"/>
              <w:bottom w:val="single" w:sz="4" w:space="0" w:color="auto"/>
              <w:right w:val="single" w:sz="4" w:space="0" w:color="auto"/>
            </w:tcBorders>
            <w:vAlign w:val="center"/>
          </w:tcPr>
          <w:p w14:paraId="2F012BBA" w14:textId="77777777" w:rsidR="005E4590" w:rsidRPr="005E4590" w:rsidRDefault="005E4590" w:rsidP="005E4590">
            <w:pPr>
              <w:rPr>
                <w:szCs w:val="24"/>
                <w:lang w:val="en-US"/>
              </w:rPr>
            </w:pPr>
            <w:r w:rsidRPr="005E4590">
              <w:rPr>
                <w:szCs w:val="24"/>
                <w:lang w:val="en-US"/>
              </w:rPr>
              <w:t>Procurement, transport and installation of urban equipment bike parking holders made of concrete and metal elements according toa sketch</w:t>
            </w:r>
          </w:p>
        </w:tc>
        <w:tc>
          <w:tcPr>
            <w:tcW w:w="1867" w:type="dxa"/>
            <w:tcBorders>
              <w:top w:val="single" w:sz="4" w:space="0" w:color="auto"/>
              <w:left w:val="single" w:sz="4" w:space="0" w:color="auto"/>
              <w:bottom w:val="single" w:sz="4" w:space="0" w:color="auto"/>
              <w:right w:val="single" w:sz="4" w:space="0" w:color="auto"/>
            </w:tcBorders>
            <w:vAlign w:val="center"/>
          </w:tcPr>
          <w:p w14:paraId="5AF757A9" w14:textId="77777777" w:rsidR="005E4590" w:rsidRPr="005E4590" w:rsidRDefault="005E4590" w:rsidP="005E4590">
            <w:pPr>
              <w:jc w:val="center"/>
              <w:rPr>
                <w:szCs w:val="24"/>
                <w:lang w:val="en-US"/>
              </w:rPr>
            </w:pPr>
            <w:r w:rsidRPr="005E4590">
              <w:rPr>
                <w:szCs w:val="24"/>
                <w:lang w:val="en-US"/>
              </w:rPr>
              <w:t>m1</w:t>
            </w:r>
          </w:p>
        </w:tc>
        <w:tc>
          <w:tcPr>
            <w:tcW w:w="2021" w:type="dxa"/>
            <w:tcBorders>
              <w:top w:val="single" w:sz="4" w:space="0" w:color="auto"/>
              <w:left w:val="single" w:sz="4" w:space="0" w:color="auto"/>
              <w:bottom w:val="single" w:sz="4" w:space="0" w:color="auto"/>
              <w:right w:val="single" w:sz="4" w:space="0" w:color="auto"/>
            </w:tcBorders>
            <w:vAlign w:val="center"/>
          </w:tcPr>
          <w:p w14:paraId="5DEAC71C"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12E55969" w14:textId="77777777" w:rsidR="005E4590" w:rsidRPr="005E4590" w:rsidRDefault="005E4590" w:rsidP="005E4590">
            <w:pPr>
              <w:jc w:val="center"/>
              <w:rPr>
                <w:szCs w:val="24"/>
                <w:lang w:val="en-US"/>
              </w:rPr>
            </w:pPr>
            <w:r w:rsidRPr="005E4590">
              <w:rPr>
                <w:szCs w:val="24"/>
                <w:lang w:val="en-US"/>
              </w:rPr>
              <w:t>17.00</w:t>
            </w:r>
          </w:p>
        </w:tc>
        <w:tc>
          <w:tcPr>
            <w:tcW w:w="2323" w:type="dxa"/>
            <w:tcBorders>
              <w:top w:val="single" w:sz="4" w:space="0" w:color="auto"/>
              <w:left w:val="single" w:sz="4" w:space="0" w:color="auto"/>
              <w:bottom w:val="single" w:sz="4" w:space="0" w:color="auto"/>
              <w:right w:val="single" w:sz="4" w:space="0" w:color="auto"/>
            </w:tcBorders>
            <w:vAlign w:val="center"/>
          </w:tcPr>
          <w:p w14:paraId="03A3DBA1" w14:textId="77777777" w:rsidR="005E4590" w:rsidRPr="005E4590" w:rsidRDefault="005E4590" w:rsidP="005E4590">
            <w:pPr>
              <w:jc w:val="center"/>
              <w:rPr>
                <w:szCs w:val="24"/>
                <w:lang w:val="en-US"/>
              </w:rPr>
            </w:pPr>
            <w:r w:rsidRPr="005E4590">
              <w:rPr>
                <w:szCs w:val="24"/>
                <w:lang w:val="en-US"/>
              </w:rPr>
              <w:t> </w:t>
            </w:r>
          </w:p>
        </w:tc>
      </w:tr>
      <w:tr w:rsidR="005E4590" w:rsidRPr="005E4590" w14:paraId="399E285B"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25A54D26" w14:textId="69D4BB25" w:rsidR="005E4590" w:rsidRPr="005E4590" w:rsidRDefault="00816A6C" w:rsidP="005E4590">
            <w:pPr>
              <w:jc w:val="center"/>
              <w:rPr>
                <w:szCs w:val="24"/>
              </w:rPr>
            </w:pPr>
            <w:r>
              <w:rPr>
                <w:szCs w:val="24"/>
              </w:rPr>
              <w:t>5</w:t>
            </w:r>
          </w:p>
        </w:tc>
        <w:tc>
          <w:tcPr>
            <w:tcW w:w="5704" w:type="dxa"/>
            <w:tcBorders>
              <w:top w:val="single" w:sz="4" w:space="0" w:color="auto"/>
              <w:left w:val="single" w:sz="4" w:space="0" w:color="auto"/>
              <w:bottom w:val="single" w:sz="4" w:space="0" w:color="auto"/>
              <w:right w:val="single" w:sz="4" w:space="0" w:color="auto"/>
            </w:tcBorders>
            <w:vAlign w:val="center"/>
          </w:tcPr>
          <w:p w14:paraId="518D78F4" w14:textId="77777777" w:rsidR="005E4590" w:rsidRPr="005E4590" w:rsidRDefault="005E4590" w:rsidP="005E4590">
            <w:pPr>
              <w:rPr>
                <w:szCs w:val="24"/>
                <w:lang w:val="en-US"/>
              </w:rPr>
            </w:pPr>
            <w:r w:rsidRPr="005E4590">
              <w:rPr>
                <w:szCs w:val="24"/>
                <w:lang w:val="en-US"/>
              </w:rPr>
              <w:t>Cleaning of the memorial plaque and the space around it</w:t>
            </w:r>
          </w:p>
        </w:tc>
        <w:tc>
          <w:tcPr>
            <w:tcW w:w="1867" w:type="dxa"/>
            <w:tcBorders>
              <w:top w:val="single" w:sz="4" w:space="0" w:color="auto"/>
              <w:left w:val="single" w:sz="4" w:space="0" w:color="auto"/>
              <w:bottom w:val="single" w:sz="4" w:space="0" w:color="auto"/>
              <w:right w:val="single" w:sz="4" w:space="0" w:color="auto"/>
            </w:tcBorders>
            <w:vAlign w:val="center"/>
          </w:tcPr>
          <w:p w14:paraId="3B6613CA" w14:textId="77777777" w:rsidR="005E4590" w:rsidRPr="005E4590" w:rsidRDefault="005E4590" w:rsidP="005E4590">
            <w:pPr>
              <w:jc w:val="center"/>
              <w:rPr>
                <w:szCs w:val="24"/>
                <w:lang w:val="en-US"/>
              </w:rPr>
            </w:pPr>
            <w:r w:rsidRPr="005E4590">
              <w:rPr>
                <w:szCs w:val="24"/>
                <w:lang w:val="en-US"/>
              </w:rPr>
              <w:t>Lump sum</w:t>
            </w:r>
          </w:p>
        </w:tc>
        <w:tc>
          <w:tcPr>
            <w:tcW w:w="2021" w:type="dxa"/>
            <w:tcBorders>
              <w:top w:val="single" w:sz="4" w:space="0" w:color="auto"/>
              <w:left w:val="single" w:sz="4" w:space="0" w:color="auto"/>
              <w:bottom w:val="single" w:sz="4" w:space="0" w:color="auto"/>
              <w:right w:val="single" w:sz="4" w:space="0" w:color="auto"/>
            </w:tcBorders>
            <w:vAlign w:val="center"/>
          </w:tcPr>
          <w:p w14:paraId="5611FC7B"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0B0FDB32" w14:textId="77777777" w:rsidR="005E4590" w:rsidRPr="005E4590" w:rsidRDefault="005E4590" w:rsidP="005E4590">
            <w:pPr>
              <w:jc w:val="center"/>
              <w:rPr>
                <w:szCs w:val="24"/>
                <w:lang w:val="en-US"/>
              </w:rPr>
            </w:pPr>
            <w:r w:rsidRPr="005E4590">
              <w:rPr>
                <w:szCs w:val="24"/>
                <w:lang w:val="en-US"/>
              </w:rPr>
              <w:t>1.00</w:t>
            </w:r>
          </w:p>
        </w:tc>
        <w:tc>
          <w:tcPr>
            <w:tcW w:w="2323" w:type="dxa"/>
            <w:tcBorders>
              <w:top w:val="single" w:sz="4" w:space="0" w:color="auto"/>
              <w:left w:val="single" w:sz="4" w:space="0" w:color="auto"/>
              <w:bottom w:val="single" w:sz="4" w:space="0" w:color="auto"/>
              <w:right w:val="single" w:sz="4" w:space="0" w:color="auto"/>
            </w:tcBorders>
            <w:vAlign w:val="center"/>
          </w:tcPr>
          <w:p w14:paraId="7A58BED7" w14:textId="77777777" w:rsidR="005E4590" w:rsidRPr="005E4590" w:rsidRDefault="005E4590" w:rsidP="005E4590">
            <w:pPr>
              <w:jc w:val="center"/>
              <w:rPr>
                <w:szCs w:val="24"/>
                <w:lang w:val="en-US"/>
              </w:rPr>
            </w:pPr>
            <w:r w:rsidRPr="005E4590">
              <w:rPr>
                <w:szCs w:val="24"/>
                <w:lang w:val="en-US"/>
              </w:rPr>
              <w:t> </w:t>
            </w:r>
          </w:p>
        </w:tc>
      </w:tr>
      <w:tr w:rsidR="00816A6C" w:rsidRPr="00816A6C" w14:paraId="44DE40BA" w14:textId="77777777" w:rsidTr="00B3466E">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037EF46B" w14:textId="77777777" w:rsidR="00816A6C" w:rsidRPr="005E4590" w:rsidRDefault="00816A6C" w:rsidP="005E4590">
            <w:pPr>
              <w:jc w:val="center"/>
              <w:rPr>
                <w:b/>
                <w:bCs/>
                <w:szCs w:val="24"/>
              </w:rPr>
            </w:pPr>
            <w:r w:rsidRPr="005E4590">
              <w:rPr>
                <w:b/>
                <w:bCs/>
                <w:szCs w:val="24"/>
              </w:rPr>
              <w:t> </w:t>
            </w:r>
          </w:p>
        </w:tc>
        <w:tc>
          <w:tcPr>
            <w:tcW w:w="11146" w:type="dxa"/>
            <w:gridSpan w:val="4"/>
            <w:tcBorders>
              <w:top w:val="single" w:sz="4" w:space="0" w:color="auto"/>
              <w:left w:val="single" w:sz="4" w:space="0" w:color="auto"/>
              <w:bottom w:val="single" w:sz="4" w:space="0" w:color="auto"/>
              <w:right w:val="single" w:sz="4" w:space="0" w:color="auto"/>
            </w:tcBorders>
            <w:vAlign w:val="center"/>
          </w:tcPr>
          <w:p w14:paraId="0386C34C" w14:textId="40E21B7D" w:rsidR="00816A6C" w:rsidRPr="005E4590" w:rsidRDefault="00816A6C" w:rsidP="00816A6C">
            <w:pPr>
              <w:jc w:val="right"/>
              <w:rPr>
                <w:b/>
                <w:bCs/>
                <w:szCs w:val="24"/>
                <w:lang w:val="en-US"/>
              </w:rPr>
            </w:pPr>
            <w:r w:rsidRPr="00816A6C">
              <w:rPr>
                <w:b/>
                <w:bCs/>
                <w:szCs w:val="24"/>
                <w:lang w:val="en-US"/>
              </w:rPr>
              <w:t>TOTAL 2</w:t>
            </w:r>
            <w:r>
              <w:rPr>
                <w:b/>
                <w:bCs/>
                <w:szCs w:val="24"/>
                <w:lang w:val="en-US"/>
              </w:rPr>
              <w:t xml:space="preserve">4   </w:t>
            </w:r>
          </w:p>
        </w:tc>
        <w:tc>
          <w:tcPr>
            <w:tcW w:w="2323" w:type="dxa"/>
            <w:tcBorders>
              <w:top w:val="single" w:sz="4" w:space="0" w:color="auto"/>
              <w:left w:val="single" w:sz="4" w:space="0" w:color="auto"/>
              <w:bottom w:val="single" w:sz="4" w:space="0" w:color="auto"/>
              <w:right w:val="single" w:sz="4" w:space="0" w:color="auto"/>
            </w:tcBorders>
            <w:vAlign w:val="center"/>
          </w:tcPr>
          <w:p w14:paraId="63FEE684" w14:textId="77777777" w:rsidR="00816A6C" w:rsidRPr="005E4590" w:rsidRDefault="00816A6C" w:rsidP="005E4590">
            <w:pPr>
              <w:jc w:val="center"/>
              <w:rPr>
                <w:b/>
                <w:bCs/>
                <w:szCs w:val="24"/>
                <w:lang w:val="en-US"/>
              </w:rPr>
            </w:pPr>
            <w:r w:rsidRPr="005E4590">
              <w:rPr>
                <w:b/>
                <w:bCs/>
                <w:szCs w:val="24"/>
                <w:lang w:val="en-US"/>
              </w:rPr>
              <w:t> </w:t>
            </w:r>
          </w:p>
        </w:tc>
      </w:tr>
      <w:tr w:rsidR="00816A6C" w:rsidRPr="005E4590" w14:paraId="5FCAAC6F" w14:textId="77777777">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shd w:val="clear" w:color="auto" w:fill="DEEAF6"/>
            <w:vAlign w:val="center"/>
          </w:tcPr>
          <w:p w14:paraId="17A013BF" w14:textId="54515562" w:rsidR="00816A6C" w:rsidRPr="005E4590" w:rsidRDefault="00816A6C" w:rsidP="005E4590">
            <w:pPr>
              <w:jc w:val="center"/>
              <w:rPr>
                <w:szCs w:val="24"/>
              </w:rPr>
            </w:pPr>
            <w:r>
              <w:rPr>
                <w:szCs w:val="24"/>
              </w:rPr>
              <w:t>25</w:t>
            </w:r>
          </w:p>
        </w:tc>
        <w:tc>
          <w:tcPr>
            <w:tcW w:w="5704" w:type="dxa"/>
            <w:tcBorders>
              <w:top w:val="single" w:sz="4" w:space="0" w:color="auto"/>
              <w:left w:val="single" w:sz="4" w:space="0" w:color="auto"/>
              <w:bottom w:val="single" w:sz="4" w:space="0" w:color="auto"/>
              <w:right w:val="single" w:sz="4" w:space="0" w:color="auto"/>
            </w:tcBorders>
            <w:shd w:val="clear" w:color="auto" w:fill="DEEAF6"/>
            <w:vAlign w:val="center"/>
          </w:tcPr>
          <w:p w14:paraId="73224F24" w14:textId="2C5B57AA" w:rsidR="00816A6C" w:rsidRPr="005E4590" w:rsidRDefault="00816A6C" w:rsidP="005E4590">
            <w:pPr>
              <w:rPr>
                <w:szCs w:val="24"/>
                <w:lang w:val="en-US"/>
              </w:rPr>
            </w:pPr>
            <w:r w:rsidRPr="005E4590">
              <w:rPr>
                <w:szCs w:val="24"/>
                <w:lang w:val="en-US"/>
              </w:rPr>
              <w:t>IRROGATION</w:t>
            </w:r>
          </w:p>
        </w:tc>
        <w:tc>
          <w:tcPr>
            <w:tcW w:w="1867" w:type="dxa"/>
            <w:tcBorders>
              <w:top w:val="single" w:sz="4" w:space="0" w:color="auto"/>
              <w:left w:val="single" w:sz="4" w:space="0" w:color="auto"/>
              <w:bottom w:val="single" w:sz="4" w:space="0" w:color="auto"/>
              <w:right w:val="single" w:sz="4" w:space="0" w:color="auto"/>
            </w:tcBorders>
            <w:shd w:val="clear" w:color="auto" w:fill="DEEAF6"/>
            <w:vAlign w:val="center"/>
          </w:tcPr>
          <w:p w14:paraId="0643003B" w14:textId="77777777" w:rsidR="00816A6C" w:rsidRPr="005E4590" w:rsidRDefault="00816A6C" w:rsidP="005E4590">
            <w:pPr>
              <w:jc w:val="center"/>
              <w:rPr>
                <w:szCs w:val="24"/>
                <w:lang w:val="en-US"/>
              </w:rPr>
            </w:pPr>
          </w:p>
        </w:tc>
        <w:tc>
          <w:tcPr>
            <w:tcW w:w="2021" w:type="dxa"/>
            <w:tcBorders>
              <w:top w:val="single" w:sz="4" w:space="0" w:color="auto"/>
              <w:left w:val="single" w:sz="4" w:space="0" w:color="auto"/>
              <w:bottom w:val="single" w:sz="4" w:space="0" w:color="auto"/>
              <w:right w:val="single" w:sz="4" w:space="0" w:color="auto"/>
            </w:tcBorders>
            <w:shd w:val="clear" w:color="auto" w:fill="DEEAF6"/>
            <w:vAlign w:val="center"/>
          </w:tcPr>
          <w:p w14:paraId="536C9D7E" w14:textId="77777777" w:rsidR="00816A6C" w:rsidRPr="005E4590" w:rsidRDefault="00816A6C" w:rsidP="005E4590">
            <w:pPr>
              <w:jc w:val="center"/>
              <w:rPr>
                <w:szCs w:val="24"/>
                <w:lang w:val="en-US"/>
              </w:rPr>
            </w:pPr>
          </w:p>
        </w:tc>
        <w:tc>
          <w:tcPr>
            <w:tcW w:w="1554" w:type="dxa"/>
            <w:tcBorders>
              <w:top w:val="single" w:sz="4" w:space="0" w:color="auto"/>
              <w:left w:val="single" w:sz="4" w:space="0" w:color="auto"/>
              <w:bottom w:val="single" w:sz="4" w:space="0" w:color="auto"/>
              <w:right w:val="single" w:sz="4" w:space="0" w:color="auto"/>
            </w:tcBorders>
            <w:shd w:val="clear" w:color="auto" w:fill="DEEAF6"/>
            <w:vAlign w:val="center"/>
          </w:tcPr>
          <w:p w14:paraId="08E2BE3F" w14:textId="77777777" w:rsidR="00816A6C" w:rsidRPr="005E4590" w:rsidRDefault="00816A6C" w:rsidP="005E4590">
            <w:pPr>
              <w:jc w:val="center"/>
              <w:rPr>
                <w:szCs w:val="24"/>
                <w:lang w:val="en-US"/>
              </w:rPr>
            </w:pPr>
          </w:p>
        </w:tc>
        <w:tc>
          <w:tcPr>
            <w:tcW w:w="2323" w:type="dxa"/>
            <w:tcBorders>
              <w:top w:val="single" w:sz="4" w:space="0" w:color="auto"/>
              <w:left w:val="single" w:sz="4" w:space="0" w:color="auto"/>
              <w:bottom w:val="single" w:sz="4" w:space="0" w:color="auto"/>
              <w:right w:val="single" w:sz="4" w:space="0" w:color="auto"/>
            </w:tcBorders>
            <w:shd w:val="clear" w:color="auto" w:fill="DEEAF6"/>
            <w:vAlign w:val="center"/>
          </w:tcPr>
          <w:p w14:paraId="7DA937B2" w14:textId="77777777" w:rsidR="00816A6C" w:rsidRPr="005E4590" w:rsidRDefault="00816A6C" w:rsidP="005E4590">
            <w:pPr>
              <w:jc w:val="center"/>
              <w:rPr>
                <w:szCs w:val="24"/>
                <w:lang w:val="en-US"/>
              </w:rPr>
            </w:pPr>
          </w:p>
        </w:tc>
      </w:tr>
      <w:tr w:rsidR="005E4590" w:rsidRPr="005E4590" w14:paraId="43DEC6D4"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1D65F331" w14:textId="1855F4CB" w:rsidR="005E4590" w:rsidRPr="005E4590" w:rsidRDefault="00816A6C" w:rsidP="005E4590">
            <w:pPr>
              <w:jc w:val="center"/>
              <w:rPr>
                <w:szCs w:val="24"/>
              </w:rPr>
            </w:pPr>
            <w:r>
              <w:rPr>
                <w:szCs w:val="24"/>
              </w:rPr>
              <w:t>1</w:t>
            </w:r>
          </w:p>
        </w:tc>
        <w:tc>
          <w:tcPr>
            <w:tcW w:w="5704" w:type="dxa"/>
            <w:tcBorders>
              <w:top w:val="single" w:sz="4" w:space="0" w:color="auto"/>
              <w:left w:val="single" w:sz="4" w:space="0" w:color="auto"/>
              <w:bottom w:val="single" w:sz="4" w:space="0" w:color="auto"/>
              <w:right w:val="single" w:sz="4" w:space="0" w:color="auto"/>
            </w:tcBorders>
            <w:vAlign w:val="center"/>
          </w:tcPr>
          <w:p w14:paraId="6B2F6D8C" w14:textId="77777777" w:rsidR="005E4590" w:rsidRPr="005E4590" w:rsidRDefault="005E4590" w:rsidP="005E4590">
            <w:pPr>
              <w:rPr>
                <w:szCs w:val="24"/>
                <w:lang w:val="en-US"/>
              </w:rPr>
            </w:pPr>
            <w:r w:rsidRPr="005E4590">
              <w:rPr>
                <w:szCs w:val="24"/>
                <w:lang w:val="en-US"/>
              </w:rPr>
              <w:t>Manual excavation of a trench for water supply (from the existing connection to the water fountain, for placing PE hose f40 with depth 0.80 cm and width 0.25cm, (0.8х0.25х30)</w:t>
            </w:r>
          </w:p>
        </w:tc>
        <w:tc>
          <w:tcPr>
            <w:tcW w:w="1867" w:type="dxa"/>
            <w:tcBorders>
              <w:top w:val="single" w:sz="4" w:space="0" w:color="auto"/>
              <w:left w:val="single" w:sz="4" w:space="0" w:color="auto"/>
              <w:bottom w:val="single" w:sz="4" w:space="0" w:color="auto"/>
              <w:right w:val="single" w:sz="4" w:space="0" w:color="auto"/>
            </w:tcBorders>
            <w:vAlign w:val="center"/>
          </w:tcPr>
          <w:p w14:paraId="158A9065" w14:textId="77777777" w:rsidR="005E4590" w:rsidRPr="005E4590" w:rsidRDefault="005E4590" w:rsidP="005E4590">
            <w:pPr>
              <w:jc w:val="center"/>
              <w:rPr>
                <w:szCs w:val="24"/>
                <w:lang w:val="en-US"/>
              </w:rPr>
            </w:pPr>
            <w:r w:rsidRPr="005E4590">
              <w:rPr>
                <w:szCs w:val="24"/>
                <w:lang w:val="en-US"/>
              </w:rPr>
              <w:t>m3</w:t>
            </w:r>
          </w:p>
        </w:tc>
        <w:tc>
          <w:tcPr>
            <w:tcW w:w="2021" w:type="dxa"/>
            <w:tcBorders>
              <w:top w:val="single" w:sz="4" w:space="0" w:color="auto"/>
              <w:left w:val="single" w:sz="4" w:space="0" w:color="auto"/>
              <w:bottom w:val="single" w:sz="4" w:space="0" w:color="auto"/>
              <w:right w:val="single" w:sz="4" w:space="0" w:color="auto"/>
            </w:tcBorders>
            <w:vAlign w:val="center"/>
          </w:tcPr>
          <w:p w14:paraId="7FD221F8"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3B6E1889" w14:textId="77777777" w:rsidR="005E4590" w:rsidRPr="005E4590" w:rsidRDefault="005E4590" w:rsidP="005E4590">
            <w:pPr>
              <w:jc w:val="center"/>
              <w:rPr>
                <w:szCs w:val="24"/>
                <w:lang w:val="en-US"/>
              </w:rPr>
            </w:pPr>
            <w:r w:rsidRPr="005E4590">
              <w:rPr>
                <w:szCs w:val="24"/>
                <w:lang w:val="en-US"/>
              </w:rPr>
              <w:t>6.00</w:t>
            </w:r>
          </w:p>
        </w:tc>
        <w:tc>
          <w:tcPr>
            <w:tcW w:w="2323" w:type="dxa"/>
            <w:tcBorders>
              <w:top w:val="single" w:sz="4" w:space="0" w:color="auto"/>
              <w:left w:val="single" w:sz="4" w:space="0" w:color="auto"/>
              <w:bottom w:val="single" w:sz="4" w:space="0" w:color="auto"/>
              <w:right w:val="single" w:sz="4" w:space="0" w:color="auto"/>
            </w:tcBorders>
            <w:vAlign w:val="center"/>
          </w:tcPr>
          <w:p w14:paraId="09B019E9" w14:textId="77777777" w:rsidR="005E4590" w:rsidRPr="005E4590" w:rsidRDefault="005E4590" w:rsidP="005E4590">
            <w:pPr>
              <w:jc w:val="center"/>
              <w:rPr>
                <w:szCs w:val="24"/>
                <w:lang w:val="en-US"/>
              </w:rPr>
            </w:pPr>
            <w:r w:rsidRPr="005E4590">
              <w:rPr>
                <w:szCs w:val="24"/>
                <w:lang w:val="en-US"/>
              </w:rPr>
              <w:t> </w:t>
            </w:r>
          </w:p>
        </w:tc>
      </w:tr>
      <w:tr w:rsidR="005E4590" w:rsidRPr="005E4590" w14:paraId="481616BA"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547E7BEC" w14:textId="349CD8A7" w:rsidR="005E4590" w:rsidRPr="005E4590" w:rsidRDefault="00816A6C" w:rsidP="005E4590">
            <w:pPr>
              <w:jc w:val="center"/>
              <w:rPr>
                <w:szCs w:val="24"/>
              </w:rPr>
            </w:pPr>
            <w:r>
              <w:rPr>
                <w:szCs w:val="24"/>
              </w:rPr>
              <w:t>2</w:t>
            </w:r>
          </w:p>
        </w:tc>
        <w:tc>
          <w:tcPr>
            <w:tcW w:w="5704" w:type="dxa"/>
            <w:tcBorders>
              <w:top w:val="single" w:sz="4" w:space="0" w:color="auto"/>
              <w:left w:val="single" w:sz="4" w:space="0" w:color="auto"/>
              <w:bottom w:val="single" w:sz="4" w:space="0" w:color="auto"/>
              <w:right w:val="single" w:sz="4" w:space="0" w:color="auto"/>
            </w:tcBorders>
            <w:vAlign w:val="center"/>
          </w:tcPr>
          <w:p w14:paraId="1364DC76" w14:textId="77777777" w:rsidR="005E4590" w:rsidRPr="005E4590" w:rsidRDefault="005E4590" w:rsidP="005E4590">
            <w:pPr>
              <w:rPr>
                <w:szCs w:val="24"/>
                <w:lang w:val="en-US"/>
              </w:rPr>
            </w:pPr>
            <w:r w:rsidRPr="005E4590">
              <w:rPr>
                <w:szCs w:val="24"/>
                <w:lang w:val="en-US"/>
              </w:rPr>
              <w:t>Procurement, transport and installation of PE hose (f40) for water supply from the shaft to the drinking water fountain</w:t>
            </w:r>
          </w:p>
        </w:tc>
        <w:tc>
          <w:tcPr>
            <w:tcW w:w="1867" w:type="dxa"/>
            <w:tcBorders>
              <w:top w:val="single" w:sz="4" w:space="0" w:color="auto"/>
              <w:left w:val="single" w:sz="4" w:space="0" w:color="auto"/>
              <w:bottom w:val="single" w:sz="4" w:space="0" w:color="auto"/>
              <w:right w:val="single" w:sz="4" w:space="0" w:color="auto"/>
            </w:tcBorders>
            <w:vAlign w:val="center"/>
          </w:tcPr>
          <w:p w14:paraId="1F6A5889" w14:textId="77777777" w:rsidR="005E4590" w:rsidRPr="005E4590" w:rsidRDefault="005E4590" w:rsidP="005E4590">
            <w:pPr>
              <w:jc w:val="center"/>
              <w:rPr>
                <w:szCs w:val="24"/>
                <w:lang w:val="en-US"/>
              </w:rPr>
            </w:pPr>
            <w:r w:rsidRPr="005E4590">
              <w:rPr>
                <w:szCs w:val="24"/>
                <w:lang w:val="en-US"/>
              </w:rPr>
              <w:t>m1</w:t>
            </w:r>
          </w:p>
        </w:tc>
        <w:tc>
          <w:tcPr>
            <w:tcW w:w="2021" w:type="dxa"/>
            <w:tcBorders>
              <w:top w:val="single" w:sz="4" w:space="0" w:color="auto"/>
              <w:left w:val="single" w:sz="4" w:space="0" w:color="auto"/>
              <w:bottom w:val="single" w:sz="4" w:space="0" w:color="auto"/>
              <w:right w:val="single" w:sz="4" w:space="0" w:color="auto"/>
            </w:tcBorders>
            <w:vAlign w:val="center"/>
          </w:tcPr>
          <w:p w14:paraId="4DD3460D"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3D334919" w14:textId="77777777" w:rsidR="005E4590" w:rsidRPr="005E4590" w:rsidRDefault="005E4590" w:rsidP="005E4590">
            <w:pPr>
              <w:jc w:val="center"/>
              <w:rPr>
                <w:szCs w:val="24"/>
                <w:lang w:val="en-US"/>
              </w:rPr>
            </w:pPr>
            <w:r w:rsidRPr="005E4590">
              <w:rPr>
                <w:szCs w:val="24"/>
                <w:lang w:val="en-US"/>
              </w:rPr>
              <w:t>30.00</w:t>
            </w:r>
          </w:p>
        </w:tc>
        <w:tc>
          <w:tcPr>
            <w:tcW w:w="2323" w:type="dxa"/>
            <w:tcBorders>
              <w:top w:val="single" w:sz="4" w:space="0" w:color="auto"/>
              <w:left w:val="single" w:sz="4" w:space="0" w:color="auto"/>
              <w:bottom w:val="single" w:sz="4" w:space="0" w:color="auto"/>
              <w:right w:val="single" w:sz="4" w:space="0" w:color="auto"/>
            </w:tcBorders>
            <w:vAlign w:val="center"/>
          </w:tcPr>
          <w:p w14:paraId="73881EE4" w14:textId="77777777" w:rsidR="005E4590" w:rsidRPr="005E4590" w:rsidRDefault="005E4590" w:rsidP="005E4590">
            <w:pPr>
              <w:jc w:val="center"/>
              <w:rPr>
                <w:szCs w:val="24"/>
                <w:lang w:val="en-US"/>
              </w:rPr>
            </w:pPr>
            <w:r w:rsidRPr="005E4590">
              <w:rPr>
                <w:szCs w:val="24"/>
                <w:lang w:val="en-US"/>
              </w:rPr>
              <w:t> </w:t>
            </w:r>
          </w:p>
        </w:tc>
      </w:tr>
      <w:tr w:rsidR="005E4590" w:rsidRPr="005E4590" w14:paraId="22BD2186"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1272A7D4" w14:textId="00304E65" w:rsidR="005E4590" w:rsidRPr="005E4590" w:rsidRDefault="00816A6C" w:rsidP="005E4590">
            <w:pPr>
              <w:jc w:val="center"/>
              <w:rPr>
                <w:szCs w:val="24"/>
              </w:rPr>
            </w:pPr>
            <w:r>
              <w:rPr>
                <w:szCs w:val="24"/>
              </w:rPr>
              <w:t>3</w:t>
            </w:r>
          </w:p>
        </w:tc>
        <w:tc>
          <w:tcPr>
            <w:tcW w:w="5704" w:type="dxa"/>
            <w:tcBorders>
              <w:top w:val="single" w:sz="4" w:space="0" w:color="auto"/>
              <w:left w:val="single" w:sz="4" w:space="0" w:color="auto"/>
              <w:bottom w:val="single" w:sz="4" w:space="0" w:color="auto"/>
              <w:right w:val="single" w:sz="4" w:space="0" w:color="auto"/>
            </w:tcBorders>
            <w:vAlign w:val="center"/>
          </w:tcPr>
          <w:p w14:paraId="539D23B7" w14:textId="77777777" w:rsidR="005E4590" w:rsidRPr="005E4590" w:rsidRDefault="005E4590" w:rsidP="005E4590">
            <w:pPr>
              <w:rPr>
                <w:szCs w:val="24"/>
                <w:lang w:val="en-US"/>
              </w:rPr>
            </w:pPr>
            <w:r w:rsidRPr="005E4590">
              <w:rPr>
                <w:szCs w:val="24"/>
                <w:lang w:val="en-US"/>
              </w:rPr>
              <w:t>Manual coverage of the trench with the excavated soil</w:t>
            </w:r>
          </w:p>
        </w:tc>
        <w:tc>
          <w:tcPr>
            <w:tcW w:w="1867" w:type="dxa"/>
            <w:tcBorders>
              <w:top w:val="single" w:sz="4" w:space="0" w:color="auto"/>
              <w:left w:val="single" w:sz="4" w:space="0" w:color="auto"/>
              <w:bottom w:val="single" w:sz="4" w:space="0" w:color="auto"/>
              <w:right w:val="single" w:sz="4" w:space="0" w:color="auto"/>
            </w:tcBorders>
            <w:vAlign w:val="center"/>
          </w:tcPr>
          <w:p w14:paraId="4E700A0F" w14:textId="77777777" w:rsidR="005E4590" w:rsidRPr="005E4590" w:rsidRDefault="005E4590" w:rsidP="005E4590">
            <w:pPr>
              <w:jc w:val="center"/>
              <w:rPr>
                <w:szCs w:val="24"/>
                <w:lang w:val="en-US"/>
              </w:rPr>
            </w:pPr>
            <w:r w:rsidRPr="005E4590">
              <w:rPr>
                <w:szCs w:val="24"/>
                <w:lang w:val="en-US"/>
              </w:rPr>
              <w:t>m3</w:t>
            </w:r>
          </w:p>
        </w:tc>
        <w:tc>
          <w:tcPr>
            <w:tcW w:w="2021" w:type="dxa"/>
            <w:tcBorders>
              <w:top w:val="single" w:sz="4" w:space="0" w:color="auto"/>
              <w:left w:val="single" w:sz="4" w:space="0" w:color="auto"/>
              <w:bottom w:val="single" w:sz="4" w:space="0" w:color="auto"/>
              <w:right w:val="single" w:sz="4" w:space="0" w:color="auto"/>
            </w:tcBorders>
            <w:vAlign w:val="center"/>
          </w:tcPr>
          <w:p w14:paraId="3B3EAE7A"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6EB84DAB" w14:textId="77777777" w:rsidR="005E4590" w:rsidRPr="005E4590" w:rsidRDefault="005E4590" w:rsidP="005E4590">
            <w:pPr>
              <w:jc w:val="center"/>
              <w:rPr>
                <w:szCs w:val="24"/>
                <w:lang w:val="en-US"/>
              </w:rPr>
            </w:pPr>
            <w:r w:rsidRPr="005E4590">
              <w:rPr>
                <w:szCs w:val="24"/>
                <w:lang w:val="en-US"/>
              </w:rPr>
              <w:t>6.00</w:t>
            </w:r>
          </w:p>
        </w:tc>
        <w:tc>
          <w:tcPr>
            <w:tcW w:w="2323" w:type="dxa"/>
            <w:tcBorders>
              <w:top w:val="single" w:sz="4" w:space="0" w:color="auto"/>
              <w:left w:val="single" w:sz="4" w:space="0" w:color="auto"/>
              <w:bottom w:val="single" w:sz="4" w:space="0" w:color="auto"/>
              <w:right w:val="single" w:sz="4" w:space="0" w:color="auto"/>
            </w:tcBorders>
            <w:vAlign w:val="center"/>
          </w:tcPr>
          <w:p w14:paraId="2F8880AC" w14:textId="77777777" w:rsidR="005E4590" w:rsidRPr="005E4590" w:rsidRDefault="005E4590" w:rsidP="005E4590">
            <w:pPr>
              <w:jc w:val="center"/>
              <w:rPr>
                <w:szCs w:val="24"/>
                <w:lang w:val="en-US"/>
              </w:rPr>
            </w:pPr>
            <w:r w:rsidRPr="005E4590">
              <w:rPr>
                <w:szCs w:val="24"/>
                <w:lang w:val="en-US"/>
              </w:rPr>
              <w:t> </w:t>
            </w:r>
          </w:p>
        </w:tc>
      </w:tr>
      <w:tr w:rsidR="005E4590" w:rsidRPr="005E4590" w14:paraId="395D983A"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4CBBDFC1" w14:textId="583C365B" w:rsidR="005E4590" w:rsidRPr="005E4590" w:rsidRDefault="00816A6C" w:rsidP="005E4590">
            <w:pPr>
              <w:jc w:val="center"/>
              <w:rPr>
                <w:szCs w:val="24"/>
              </w:rPr>
            </w:pPr>
            <w:r>
              <w:rPr>
                <w:szCs w:val="24"/>
              </w:rPr>
              <w:t>4</w:t>
            </w:r>
          </w:p>
        </w:tc>
        <w:tc>
          <w:tcPr>
            <w:tcW w:w="5704" w:type="dxa"/>
            <w:tcBorders>
              <w:top w:val="single" w:sz="4" w:space="0" w:color="auto"/>
              <w:left w:val="single" w:sz="4" w:space="0" w:color="auto"/>
              <w:bottom w:val="single" w:sz="4" w:space="0" w:color="auto"/>
              <w:right w:val="single" w:sz="4" w:space="0" w:color="auto"/>
            </w:tcBorders>
            <w:vAlign w:val="center"/>
          </w:tcPr>
          <w:p w14:paraId="5E83D34A" w14:textId="77777777" w:rsidR="005E4590" w:rsidRPr="005E4590" w:rsidRDefault="005E4590" w:rsidP="005E4590">
            <w:pPr>
              <w:rPr>
                <w:szCs w:val="24"/>
                <w:lang w:val="en-US"/>
              </w:rPr>
            </w:pPr>
            <w:r w:rsidRPr="005E4590">
              <w:rPr>
                <w:szCs w:val="24"/>
                <w:lang w:val="en-US"/>
              </w:rPr>
              <w:t>Manual digging of a drainage for PVC pipes, f 40 (0,8х0,25х15)</w:t>
            </w:r>
          </w:p>
        </w:tc>
        <w:tc>
          <w:tcPr>
            <w:tcW w:w="1867" w:type="dxa"/>
            <w:tcBorders>
              <w:top w:val="single" w:sz="4" w:space="0" w:color="auto"/>
              <w:left w:val="single" w:sz="4" w:space="0" w:color="auto"/>
              <w:bottom w:val="single" w:sz="4" w:space="0" w:color="auto"/>
              <w:right w:val="single" w:sz="4" w:space="0" w:color="auto"/>
            </w:tcBorders>
            <w:vAlign w:val="center"/>
          </w:tcPr>
          <w:p w14:paraId="024DB878" w14:textId="77777777" w:rsidR="005E4590" w:rsidRPr="005E4590" w:rsidRDefault="005E4590" w:rsidP="005E4590">
            <w:pPr>
              <w:jc w:val="center"/>
              <w:rPr>
                <w:szCs w:val="24"/>
                <w:lang w:val="en-US"/>
              </w:rPr>
            </w:pPr>
            <w:r w:rsidRPr="005E4590">
              <w:rPr>
                <w:szCs w:val="24"/>
                <w:lang w:val="en-US"/>
              </w:rPr>
              <w:t>m3</w:t>
            </w:r>
          </w:p>
        </w:tc>
        <w:tc>
          <w:tcPr>
            <w:tcW w:w="2021" w:type="dxa"/>
            <w:tcBorders>
              <w:top w:val="single" w:sz="4" w:space="0" w:color="auto"/>
              <w:left w:val="single" w:sz="4" w:space="0" w:color="auto"/>
              <w:bottom w:val="single" w:sz="4" w:space="0" w:color="auto"/>
              <w:right w:val="single" w:sz="4" w:space="0" w:color="auto"/>
            </w:tcBorders>
            <w:vAlign w:val="center"/>
          </w:tcPr>
          <w:p w14:paraId="7AAA8D5C"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7BFE0459" w14:textId="77777777" w:rsidR="005E4590" w:rsidRPr="005E4590" w:rsidRDefault="005E4590" w:rsidP="005E4590">
            <w:pPr>
              <w:jc w:val="center"/>
              <w:rPr>
                <w:szCs w:val="24"/>
                <w:lang w:val="en-US"/>
              </w:rPr>
            </w:pPr>
            <w:r w:rsidRPr="005E4590">
              <w:rPr>
                <w:szCs w:val="24"/>
                <w:lang w:val="en-US"/>
              </w:rPr>
              <w:t>3.00</w:t>
            </w:r>
          </w:p>
        </w:tc>
        <w:tc>
          <w:tcPr>
            <w:tcW w:w="2323" w:type="dxa"/>
            <w:tcBorders>
              <w:top w:val="single" w:sz="4" w:space="0" w:color="auto"/>
              <w:left w:val="single" w:sz="4" w:space="0" w:color="auto"/>
              <w:bottom w:val="single" w:sz="4" w:space="0" w:color="auto"/>
              <w:right w:val="single" w:sz="4" w:space="0" w:color="auto"/>
            </w:tcBorders>
            <w:vAlign w:val="center"/>
          </w:tcPr>
          <w:p w14:paraId="5AF9B9E6" w14:textId="77777777" w:rsidR="005E4590" w:rsidRPr="005E4590" w:rsidRDefault="005E4590" w:rsidP="005E4590">
            <w:pPr>
              <w:jc w:val="center"/>
              <w:rPr>
                <w:szCs w:val="24"/>
                <w:lang w:val="en-US"/>
              </w:rPr>
            </w:pPr>
            <w:r w:rsidRPr="005E4590">
              <w:rPr>
                <w:szCs w:val="24"/>
                <w:lang w:val="en-US"/>
              </w:rPr>
              <w:t> </w:t>
            </w:r>
          </w:p>
        </w:tc>
      </w:tr>
      <w:tr w:rsidR="005E4590" w:rsidRPr="005E4590" w14:paraId="13282278"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56A5C395" w14:textId="18FE2DB5" w:rsidR="005E4590" w:rsidRPr="005E4590" w:rsidRDefault="00816A6C" w:rsidP="005E4590">
            <w:pPr>
              <w:jc w:val="center"/>
              <w:rPr>
                <w:szCs w:val="24"/>
              </w:rPr>
            </w:pPr>
            <w:r>
              <w:rPr>
                <w:szCs w:val="24"/>
              </w:rPr>
              <w:t>5</w:t>
            </w:r>
          </w:p>
        </w:tc>
        <w:tc>
          <w:tcPr>
            <w:tcW w:w="5704" w:type="dxa"/>
            <w:tcBorders>
              <w:top w:val="single" w:sz="4" w:space="0" w:color="auto"/>
              <w:left w:val="single" w:sz="4" w:space="0" w:color="auto"/>
              <w:bottom w:val="single" w:sz="4" w:space="0" w:color="auto"/>
              <w:right w:val="single" w:sz="4" w:space="0" w:color="auto"/>
            </w:tcBorders>
            <w:vAlign w:val="center"/>
          </w:tcPr>
          <w:p w14:paraId="304D1527" w14:textId="77777777" w:rsidR="005E4590" w:rsidRPr="005E4590" w:rsidRDefault="005E4590" w:rsidP="005E4590">
            <w:pPr>
              <w:rPr>
                <w:szCs w:val="24"/>
                <w:lang w:val="en-US"/>
              </w:rPr>
            </w:pPr>
            <w:r w:rsidRPr="005E4590">
              <w:rPr>
                <w:szCs w:val="24"/>
                <w:lang w:val="en-US"/>
              </w:rPr>
              <w:t xml:space="preserve">Procurement, transport and installation of PVC pipes F75 for water drainage from the fountain to the closest sewage </w:t>
            </w:r>
            <w:r w:rsidRPr="005E4590">
              <w:rPr>
                <w:szCs w:val="24"/>
                <w:lang w:val="en-US"/>
              </w:rPr>
              <w:lastRenderedPageBreak/>
              <w:t>manhole</w:t>
            </w:r>
          </w:p>
        </w:tc>
        <w:tc>
          <w:tcPr>
            <w:tcW w:w="1867" w:type="dxa"/>
            <w:tcBorders>
              <w:top w:val="single" w:sz="4" w:space="0" w:color="auto"/>
              <w:left w:val="single" w:sz="4" w:space="0" w:color="auto"/>
              <w:bottom w:val="single" w:sz="4" w:space="0" w:color="auto"/>
              <w:right w:val="single" w:sz="4" w:space="0" w:color="auto"/>
            </w:tcBorders>
            <w:vAlign w:val="center"/>
          </w:tcPr>
          <w:p w14:paraId="183153D5" w14:textId="77777777" w:rsidR="005E4590" w:rsidRPr="005E4590" w:rsidRDefault="005E4590" w:rsidP="005E4590">
            <w:pPr>
              <w:jc w:val="center"/>
              <w:rPr>
                <w:szCs w:val="24"/>
                <w:lang w:val="en-US"/>
              </w:rPr>
            </w:pPr>
            <w:r w:rsidRPr="005E4590">
              <w:rPr>
                <w:szCs w:val="24"/>
                <w:lang w:val="en-US"/>
              </w:rPr>
              <w:lastRenderedPageBreak/>
              <w:t>m1</w:t>
            </w:r>
          </w:p>
        </w:tc>
        <w:tc>
          <w:tcPr>
            <w:tcW w:w="2021" w:type="dxa"/>
            <w:tcBorders>
              <w:top w:val="single" w:sz="4" w:space="0" w:color="auto"/>
              <w:left w:val="single" w:sz="4" w:space="0" w:color="auto"/>
              <w:bottom w:val="single" w:sz="4" w:space="0" w:color="auto"/>
              <w:right w:val="single" w:sz="4" w:space="0" w:color="auto"/>
            </w:tcBorders>
            <w:vAlign w:val="center"/>
          </w:tcPr>
          <w:p w14:paraId="3769E3FA"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745BC03D" w14:textId="77777777" w:rsidR="005E4590" w:rsidRPr="005E4590" w:rsidRDefault="005E4590" w:rsidP="005E4590">
            <w:pPr>
              <w:jc w:val="center"/>
              <w:rPr>
                <w:szCs w:val="24"/>
                <w:lang w:val="en-US"/>
              </w:rPr>
            </w:pPr>
            <w:r w:rsidRPr="005E4590">
              <w:rPr>
                <w:szCs w:val="24"/>
                <w:lang w:val="en-US"/>
              </w:rPr>
              <w:t>17.00</w:t>
            </w:r>
          </w:p>
        </w:tc>
        <w:tc>
          <w:tcPr>
            <w:tcW w:w="2323" w:type="dxa"/>
            <w:tcBorders>
              <w:top w:val="single" w:sz="4" w:space="0" w:color="auto"/>
              <w:left w:val="single" w:sz="4" w:space="0" w:color="auto"/>
              <w:bottom w:val="single" w:sz="4" w:space="0" w:color="auto"/>
              <w:right w:val="single" w:sz="4" w:space="0" w:color="auto"/>
            </w:tcBorders>
            <w:vAlign w:val="center"/>
          </w:tcPr>
          <w:p w14:paraId="7EEADCDE" w14:textId="77777777" w:rsidR="005E4590" w:rsidRPr="005E4590" w:rsidRDefault="005E4590" w:rsidP="005E4590">
            <w:pPr>
              <w:jc w:val="center"/>
              <w:rPr>
                <w:szCs w:val="24"/>
                <w:lang w:val="en-US"/>
              </w:rPr>
            </w:pPr>
            <w:r w:rsidRPr="005E4590">
              <w:rPr>
                <w:szCs w:val="24"/>
                <w:lang w:val="en-US"/>
              </w:rPr>
              <w:t> </w:t>
            </w:r>
          </w:p>
        </w:tc>
      </w:tr>
      <w:tr w:rsidR="005E4590" w:rsidRPr="005E4590" w14:paraId="59A56414"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05BF05C7" w14:textId="3C5B7FFF" w:rsidR="005E4590" w:rsidRPr="005E4590" w:rsidRDefault="00816A6C" w:rsidP="005E4590">
            <w:pPr>
              <w:jc w:val="center"/>
              <w:rPr>
                <w:szCs w:val="24"/>
              </w:rPr>
            </w:pPr>
            <w:r>
              <w:rPr>
                <w:szCs w:val="24"/>
              </w:rPr>
              <w:t>6</w:t>
            </w:r>
          </w:p>
        </w:tc>
        <w:tc>
          <w:tcPr>
            <w:tcW w:w="5704" w:type="dxa"/>
            <w:tcBorders>
              <w:top w:val="single" w:sz="4" w:space="0" w:color="auto"/>
              <w:left w:val="single" w:sz="4" w:space="0" w:color="auto"/>
              <w:bottom w:val="single" w:sz="4" w:space="0" w:color="auto"/>
              <w:right w:val="single" w:sz="4" w:space="0" w:color="auto"/>
            </w:tcBorders>
            <w:vAlign w:val="center"/>
          </w:tcPr>
          <w:p w14:paraId="0C4D4EE8" w14:textId="77777777" w:rsidR="005E4590" w:rsidRPr="005E4590" w:rsidRDefault="005E4590" w:rsidP="005E4590">
            <w:pPr>
              <w:rPr>
                <w:szCs w:val="24"/>
                <w:lang w:val="en-US"/>
              </w:rPr>
            </w:pPr>
            <w:r w:rsidRPr="005E4590">
              <w:rPr>
                <w:szCs w:val="24"/>
                <w:lang w:val="en-US"/>
              </w:rPr>
              <w:t xml:space="preserve">Manual covering of the trench with the excavated soil material. </w:t>
            </w:r>
          </w:p>
        </w:tc>
        <w:tc>
          <w:tcPr>
            <w:tcW w:w="1867" w:type="dxa"/>
            <w:tcBorders>
              <w:top w:val="single" w:sz="4" w:space="0" w:color="auto"/>
              <w:left w:val="single" w:sz="4" w:space="0" w:color="auto"/>
              <w:bottom w:val="single" w:sz="4" w:space="0" w:color="auto"/>
              <w:right w:val="single" w:sz="4" w:space="0" w:color="auto"/>
            </w:tcBorders>
            <w:vAlign w:val="center"/>
          </w:tcPr>
          <w:p w14:paraId="0CD8C2D2" w14:textId="77777777" w:rsidR="005E4590" w:rsidRPr="005E4590" w:rsidRDefault="005E4590" w:rsidP="005E4590">
            <w:pPr>
              <w:jc w:val="center"/>
              <w:rPr>
                <w:szCs w:val="24"/>
                <w:lang w:val="en-US"/>
              </w:rPr>
            </w:pPr>
            <w:r w:rsidRPr="005E4590">
              <w:rPr>
                <w:szCs w:val="24"/>
                <w:lang w:val="en-US"/>
              </w:rPr>
              <w:t>m3</w:t>
            </w:r>
          </w:p>
        </w:tc>
        <w:tc>
          <w:tcPr>
            <w:tcW w:w="2021" w:type="dxa"/>
            <w:tcBorders>
              <w:top w:val="single" w:sz="4" w:space="0" w:color="auto"/>
              <w:left w:val="single" w:sz="4" w:space="0" w:color="auto"/>
              <w:bottom w:val="single" w:sz="4" w:space="0" w:color="auto"/>
              <w:right w:val="single" w:sz="4" w:space="0" w:color="auto"/>
            </w:tcBorders>
            <w:vAlign w:val="center"/>
          </w:tcPr>
          <w:p w14:paraId="72B6B007"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658BF028" w14:textId="77777777" w:rsidR="005E4590" w:rsidRPr="005E4590" w:rsidRDefault="005E4590" w:rsidP="005E4590">
            <w:pPr>
              <w:jc w:val="center"/>
              <w:rPr>
                <w:szCs w:val="24"/>
                <w:lang w:val="en-US"/>
              </w:rPr>
            </w:pPr>
            <w:r w:rsidRPr="005E4590">
              <w:rPr>
                <w:szCs w:val="24"/>
                <w:lang w:val="en-US"/>
              </w:rPr>
              <w:t>3.00</w:t>
            </w:r>
          </w:p>
        </w:tc>
        <w:tc>
          <w:tcPr>
            <w:tcW w:w="2323" w:type="dxa"/>
            <w:tcBorders>
              <w:top w:val="single" w:sz="4" w:space="0" w:color="auto"/>
              <w:left w:val="single" w:sz="4" w:space="0" w:color="auto"/>
              <w:bottom w:val="single" w:sz="4" w:space="0" w:color="auto"/>
              <w:right w:val="single" w:sz="4" w:space="0" w:color="auto"/>
            </w:tcBorders>
            <w:vAlign w:val="center"/>
          </w:tcPr>
          <w:p w14:paraId="448912DC" w14:textId="77777777" w:rsidR="005E4590" w:rsidRPr="005E4590" w:rsidRDefault="005E4590" w:rsidP="005E4590">
            <w:pPr>
              <w:jc w:val="center"/>
              <w:rPr>
                <w:szCs w:val="24"/>
                <w:lang w:val="en-US"/>
              </w:rPr>
            </w:pPr>
            <w:r w:rsidRPr="005E4590">
              <w:rPr>
                <w:szCs w:val="24"/>
                <w:lang w:val="en-US"/>
              </w:rPr>
              <w:t> </w:t>
            </w:r>
          </w:p>
        </w:tc>
      </w:tr>
      <w:tr w:rsidR="005E4590" w:rsidRPr="005E4590" w14:paraId="40AAAFA6"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38FD2B28" w14:textId="1D4A1F06" w:rsidR="005E4590" w:rsidRPr="005E4590" w:rsidRDefault="00816A6C" w:rsidP="005E4590">
            <w:pPr>
              <w:jc w:val="center"/>
              <w:rPr>
                <w:szCs w:val="24"/>
              </w:rPr>
            </w:pPr>
            <w:r>
              <w:rPr>
                <w:szCs w:val="24"/>
              </w:rPr>
              <w:t>7</w:t>
            </w:r>
          </w:p>
        </w:tc>
        <w:tc>
          <w:tcPr>
            <w:tcW w:w="5704" w:type="dxa"/>
            <w:tcBorders>
              <w:top w:val="single" w:sz="4" w:space="0" w:color="auto"/>
              <w:left w:val="single" w:sz="4" w:space="0" w:color="auto"/>
              <w:bottom w:val="single" w:sz="4" w:space="0" w:color="auto"/>
              <w:right w:val="single" w:sz="4" w:space="0" w:color="auto"/>
            </w:tcBorders>
            <w:vAlign w:val="center"/>
          </w:tcPr>
          <w:p w14:paraId="636D79D7" w14:textId="77777777" w:rsidR="005E4590" w:rsidRPr="005E4590" w:rsidRDefault="005E4590" w:rsidP="005E4590">
            <w:pPr>
              <w:rPr>
                <w:szCs w:val="24"/>
                <w:lang w:val="en-US"/>
              </w:rPr>
            </w:pPr>
            <w:r w:rsidRPr="005E4590">
              <w:rPr>
                <w:szCs w:val="24"/>
                <w:lang w:val="en-US"/>
              </w:rPr>
              <w:t xml:space="preserve">Procurement, transport and installation of PE hose (f40) for water supply for park irrigation (integrate sprinklers) </w:t>
            </w:r>
          </w:p>
        </w:tc>
        <w:tc>
          <w:tcPr>
            <w:tcW w:w="1867" w:type="dxa"/>
            <w:tcBorders>
              <w:top w:val="single" w:sz="4" w:space="0" w:color="auto"/>
              <w:left w:val="single" w:sz="4" w:space="0" w:color="auto"/>
              <w:bottom w:val="single" w:sz="4" w:space="0" w:color="auto"/>
              <w:right w:val="single" w:sz="4" w:space="0" w:color="auto"/>
            </w:tcBorders>
            <w:vAlign w:val="center"/>
          </w:tcPr>
          <w:p w14:paraId="79E824EA" w14:textId="77777777" w:rsidR="005E4590" w:rsidRPr="005E4590" w:rsidRDefault="005E4590" w:rsidP="005E4590">
            <w:pPr>
              <w:jc w:val="center"/>
              <w:rPr>
                <w:szCs w:val="24"/>
                <w:lang w:val="en-US"/>
              </w:rPr>
            </w:pPr>
            <w:r w:rsidRPr="005E4590">
              <w:rPr>
                <w:szCs w:val="24"/>
                <w:lang w:val="en-US"/>
              </w:rPr>
              <w:t>m1</w:t>
            </w:r>
          </w:p>
        </w:tc>
        <w:tc>
          <w:tcPr>
            <w:tcW w:w="2021" w:type="dxa"/>
            <w:tcBorders>
              <w:top w:val="single" w:sz="4" w:space="0" w:color="auto"/>
              <w:left w:val="single" w:sz="4" w:space="0" w:color="auto"/>
              <w:bottom w:val="single" w:sz="4" w:space="0" w:color="auto"/>
              <w:right w:val="single" w:sz="4" w:space="0" w:color="auto"/>
            </w:tcBorders>
            <w:vAlign w:val="center"/>
          </w:tcPr>
          <w:p w14:paraId="59DD0FDB"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10B61F4D" w14:textId="35A79F55" w:rsidR="005E4590" w:rsidRPr="005E4590" w:rsidRDefault="000E4A5B" w:rsidP="005E4590">
            <w:pPr>
              <w:jc w:val="center"/>
              <w:rPr>
                <w:szCs w:val="24"/>
                <w:lang w:val="en-US"/>
              </w:rPr>
            </w:pPr>
            <w:r>
              <w:rPr>
                <w:szCs w:val="24"/>
                <w:lang w:val="en-US"/>
              </w:rPr>
              <w:t>8.30</w:t>
            </w:r>
          </w:p>
        </w:tc>
        <w:tc>
          <w:tcPr>
            <w:tcW w:w="2323" w:type="dxa"/>
            <w:tcBorders>
              <w:top w:val="single" w:sz="4" w:space="0" w:color="auto"/>
              <w:left w:val="single" w:sz="4" w:space="0" w:color="auto"/>
              <w:bottom w:val="single" w:sz="4" w:space="0" w:color="auto"/>
              <w:right w:val="single" w:sz="4" w:space="0" w:color="auto"/>
            </w:tcBorders>
            <w:vAlign w:val="center"/>
          </w:tcPr>
          <w:p w14:paraId="35DB7F2D" w14:textId="77777777" w:rsidR="005E4590" w:rsidRPr="005E4590" w:rsidRDefault="005E4590" w:rsidP="005E4590">
            <w:pPr>
              <w:jc w:val="center"/>
              <w:rPr>
                <w:szCs w:val="24"/>
                <w:lang w:val="en-US"/>
              </w:rPr>
            </w:pPr>
            <w:r w:rsidRPr="005E4590">
              <w:rPr>
                <w:szCs w:val="24"/>
                <w:lang w:val="en-US"/>
              </w:rPr>
              <w:t> </w:t>
            </w:r>
          </w:p>
        </w:tc>
      </w:tr>
      <w:tr w:rsidR="005E4590" w:rsidRPr="005E4590" w14:paraId="7EE8298D"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6F214606" w14:textId="3F94E44C" w:rsidR="005E4590" w:rsidRPr="005E4590" w:rsidRDefault="00816A6C" w:rsidP="005E4590">
            <w:pPr>
              <w:jc w:val="center"/>
              <w:rPr>
                <w:szCs w:val="24"/>
              </w:rPr>
            </w:pPr>
            <w:r>
              <w:rPr>
                <w:szCs w:val="24"/>
              </w:rPr>
              <w:t>8</w:t>
            </w:r>
          </w:p>
        </w:tc>
        <w:tc>
          <w:tcPr>
            <w:tcW w:w="5704" w:type="dxa"/>
            <w:tcBorders>
              <w:top w:val="single" w:sz="4" w:space="0" w:color="auto"/>
              <w:left w:val="single" w:sz="4" w:space="0" w:color="auto"/>
              <w:bottom w:val="single" w:sz="4" w:space="0" w:color="auto"/>
              <w:right w:val="single" w:sz="4" w:space="0" w:color="auto"/>
            </w:tcBorders>
            <w:vAlign w:val="center"/>
          </w:tcPr>
          <w:p w14:paraId="6A884266" w14:textId="77777777" w:rsidR="005E4590" w:rsidRPr="005E4590" w:rsidRDefault="005E4590" w:rsidP="005E4590">
            <w:pPr>
              <w:rPr>
                <w:szCs w:val="24"/>
                <w:lang w:val="en-US"/>
              </w:rPr>
            </w:pPr>
            <w:r w:rsidRPr="005E4590">
              <w:rPr>
                <w:szCs w:val="24"/>
                <w:lang w:val="en-US"/>
              </w:rPr>
              <w:t xml:space="preserve">Manual covering of the trench with the excavated soil material. </w:t>
            </w:r>
          </w:p>
        </w:tc>
        <w:tc>
          <w:tcPr>
            <w:tcW w:w="1867" w:type="dxa"/>
            <w:tcBorders>
              <w:top w:val="single" w:sz="4" w:space="0" w:color="auto"/>
              <w:left w:val="single" w:sz="4" w:space="0" w:color="auto"/>
              <w:bottom w:val="single" w:sz="4" w:space="0" w:color="auto"/>
              <w:right w:val="single" w:sz="4" w:space="0" w:color="auto"/>
            </w:tcBorders>
            <w:vAlign w:val="center"/>
          </w:tcPr>
          <w:p w14:paraId="08682464" w14:textId="77777777" w:rsidR="005E4590" w:rsidRPr="005E4590" w:rsidRDefault="005E4590" w:rsidP="005E4590">
            <w:pPr>
              <w:jc w:val="center"/>
              <w:rPr>
                <w:szCs w:val="24"/>
                <w:lang w:val="en-US"/>
              </w:rPr>
            </w:pPr>
            <w:r w:rsidRPr="005E4590">
              <w:rPr>
                <w:szCs w:val="24"/>
                <w:lang w:val="en-US"/>
              </w:rPr>
              <w:t>m3</w:t>
            </w:r>
          </w:p>
        </w:tc>
        <w:tc>
          <w:tcPr>
            <w:tcW w:w="2021" w:type="dxa"/>
            <w:tcBorders>
              <w:top w:val="single" w:sz="4" w:space="0" w:color="auto"/>
              <w:left w:val="single" w:sz="4" w:space="0" w:color="auto"/>
              <w:bottom w:val="single" w:sz="4" w:space="0" w:color="auto"/>
              <w:right w:val="single" w:sz="4" w:space="0" w:color="auto"/>
            </w:tcBorders>
            <w:vAlign w:val="center"/>
          </w:tcPr>
          <w:p w14:paraId="1E48C1EF"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6844AABD" w14:textId="77777777" w:rsidR="005E4590" w:rsidRPr="005E4590" w:rsidRDefault="005E4590" w:rsidP="005E4590">
            <w:pPr>
              <w:jc w:val="center"/>
              <w:rPr>
                <w:szCs w:val="24"/>
                <w:lang w:val="en-US"/>
              </w:rPr>
            </w:pPr>
            <w:r w:rsidRPr="005E4590">
              <w:rPr>
                <w:szCs w:val="24"/>
                <w:lang w:val="en-US"/>
              </w:rPr>
              <w:t>22.00</w:t>
            </w:r>
          </w:p>
        </w:tc>
        <w:tc>
          <w:tcPr>
            <w:tcW w:w="2323" w:type="dxa"/>
            <w:tcBorders>
              <w:top w:val="single" w:sz="4" w:space="0" w:color="auto"/>
              <w:left w:val="single" w:sz="4" w:space="0" w:color="auto"/>
              <w:bottom w:val="single" w:sz="4" w:space="0" w:color="auto"/>
              <w:right w:val="single" w:sz="4" w:space="0" w:color="auto"/>
            </w:tcBorders>
            <w:vAlign w:val="center"/>
          </w:tcPr>
          <w:p w14:paraId="2D57085A" w14:textId="77777777" w:rsidR="005E4590" w:rsidRPr="005E4590" w:rsidRDefault="005E4590" w:rsidP="005E4590">
            <w:pPr>
              <w:jc w:val="center"/>
              <w:rPr>
                <w:szCs w:val="24"/>
                <w:lang w:val="en-US"/>
              </w:rPr>
            </w:pPr>
            <w:r w:rsidRPr="005E4590">
              <w:rPr>
                <w:szCs w:val="24"/>
                <w:lang w:val="en-US"/>
              </w:rPr>
              <w:t> </w:t>
            </w:r>
          </w:p>
        </w:tc>
      </w:tr>
      <w:tr w:rsidR="005E4590" w:rsidRPr="005E4590" w14:paraId="1B70F8FE"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2B8F03A7" w14:textId="020405A2" w:rsidR="005E4590" w:rsidRPr="005E4590" w:rsidRDefault="00816A6C" w:rsidP="005E4590">
            <w:pPr>
              <w:jc w:val="center"/>
              <w:rPr>
                <w:szCs w:val="24"/>
              </w:rPr>
            </w:pPr>
            <w:r>
              <w:rPr>
                <w:szCs w:val="24"/>
              </w:rPr>
              <w:t>9</w:t>
            </w:r>
          </w:p>
        </w:tc>
        <w:tc>
          <w:tcPr>
            <w:tcW w:w="5704" w:type="dxa"/>
            <w:tcBorders>
              <w:top w:val="single" w:sz="4" w:space="0" w:color="auto"/>
              <w:left w:val="single" w:sz="4" w:space="0" w:color="auto"/>
              <w:bottom w:val="single" w:sz="4" w:space="0" w:color="auto"/>
              <w:right w:val="single" w:sz="4" w:space="0" w:color="auto"/>
            </w:tcBorders>
            <w:vAlign w:val="center"/>
          </w:tcPr>
          <w:p w14:paraId="288BFA35" w14:textId="650A44DB" w:rsidR="005E4590" w:rsidRPr="005E4590" w:rsidRDefault="005E4590" w:rsidP="005E4590">
            <w:pPr>
              <w:rPr>
                <w:szCs w:val="24"/>
                <w:lang w:val="en-US"/>
              </w:rPr>
            </w:pPr>
            <w:r w:rsidRPr="005E4590">
              <w:rPr>
                <w:szCs w:val="24"/>
                <w:lang w:val="en-US"/>
              </w:rPr>
              <w:t xml:space="preserve">Manual excavation </w:t>
            </w:r>
            <w:r w:rsidR="000E4A5B">
              <w:rPr>
                <w:szCs w:val="24"/>
                <w:lang w:val="en-US"/>
              </w:rPr>
              <w:t>of</w:t>
            </w:r>
            <w:r w:rsidRPr="005E4590">
              <w:rPr>
                <w:szCs w:val="24"/>
                <w:lang w:val="en-US"/>
              </w:rPr>
              <w:t xml:space="preserve"> a water supply trench (from f40 to the sprinklers) for the placement of a PE hose f20, 0.30 cm deep and 0.30 cm wide together with the sprinklers, (0.3х0.3х200)</w:t>
            </w:r>
          </w:p>
        </w:tc>
        <w:tc>
          <w:tcPr>
            <w:tcW w:w="1867" w:type="dxa"/>
            <w:tcBorders>
              <w:top w:val="single" w:sz="4" w:space="0" w:color="auto"/>
              <w:left w:val="single" w:sz="4" w:space="0" w:color="auto"/>
              <w:bottom w:val="single" w:sz="4" w:space="0" w:color="auto"/>
              <w:right w:val="single" w:sz="4" w:space="0" w:color="auto"/>
            </w:tcBorders>
            <w:vAlign w:val="center"/>
          </w:tcPr>
          <w:p w14:paraId="1D0A833F" w14:textId="77777777" w:rsidR="005E4590" w:rsidRPr="005E4590" w:rsidRDefault="005E4590" w:rsidP="005E4590">
            <w:pPr>
              <w:jc w:val="center"/>
              <w:rPr>
                <w:szCs w:val="24"/>
                <w:lang w:val="en-US"/>
              </w:rPr>
            </w:pPr>
            <w:r w:rsidRPr="005E4590">
              <w:rPr>
                <w:szCs w:val="24"/>
                <w:lang w:val="en-US"/>
              </w:rPr>
              <w:t>m3</w:t>
            </w:r>
          </w:p>
        </w:tc>
        <w:tc>
          <w:tcPr>
            <w:tcW w:w="2021" w:type="dxa"/>
            <w:tcBorders>
              <w:top w:val="single" w:sz="4" w:space="0" w:color="auto"/>
              <w:left w:val="single" w:sz="4" w:space="0" w:color="auto"/>
              <w:bottom w:val="single" w:sz="4" w:space="0" w:color="auto"/>
              <w:right w:val="single" w:sz="4" w:space="0" w:color="auto"/>
            </w:tcBorders>
            <w:vAlign w:val="center"/>
          </w:tcPr>
          <w:p w14:paraId="3759C002"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0927E871" w14:textId="77777777" w:rsidR="005E4590" w:rsidRPr="005E4590" w:rsidRDefault="005E4590" w:rsidP="005E4590">
            <w:pPr>
              <w:jc w:val="center"/>
              <w:rPr>
                <w:szCs w:val="24"/>
                <w:lang w:val="en-US"/>
              </w:rPr>
            </w:pPr>
            <w:r w:rsidRPr="005E4590">
              <w:rPr>
                <w:szCs w:val="24"/>
                <w:lang w:val="en-US"/>
              </w:rPr>
              <w:t>10.00</w:t>
            </w:r>
          </w:p>
        </w:tc>
        <w:tc>
          <w:tcPr>
            <w:tcW w:w="2323" w:type="dxa"/>
            <w:tcBorders>
              <w:top w:val="single" w:sz="4" w:space="0" w:color="auto"/>
              <w:left w:val="single" w:sz="4" w:space="0" w:color="auto"/>
              <w:bottom w:val="single" w:sz="4" w:space="0" w:color="auto"/>
              <w:right w:val="single" w:sz="4" w:space="0" w:color="auto"/>
            </w:tcBorders>
            <w:vAlign w:val="center"/>
          </w:tcPr>
          <w:p w14:paraId="5B0CF71D" w14:textId="77777777" w:rsidR="005E4590" w:rsidRPr="005E4590" w:rsidRDefault="005E4590" w:rsidP="005E4590">
            <w:pPr>
              <w:jc w:val="center"/>
              <w:rPr>
                <w:szCs w:val="24"/>
                <w:lang w:val="en-US"/>
              </w:rPr>
            </w:pPr>
            <w:r w:rsidRPr="005E4590">
              <w:rPr>
                <w:szCs w:val="24"/>
                <w:lang w:val="en-US"/>
              </w:rPr>
              <w:t> </w:t>
            </w:r>
          </w:p>
        </w:tc>
      </w:tr>
      <w:tr w:rsidR="005E4590" w:rsidRPr="005E4590" w14:paraId="388E153F"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580CD980" w14:textId="07265C00" w:rsidR="005E4590" w:rsidRPr="005E4590" w:rsidRDefault="00816A6C" w:rsidP="005E4590">
            <w:pPr>
              <w:jc w:val="center"/>
              <w:rPr>
                <w:szCs w:val="24"/>
              </w:rPr>
            </w:pPr>
            <w:r>
              <w:rPr>
                <w:szCs w:val="24"/>
              </w:rPr>
              <w:t>10</w:t>
            </w:r>
          </w:p>
        </w:tc>
        <w:tc>
          <w:tcPr>
            <w:tcW w:w="5704" w:type="dxa"/>
            <w:tcBorders>
              <w:top w:val="single" w:sz="4" w:space="0" w:color="auto"/>
              <w:left w:val="single" w:sz="4" w:space="0" w:color="auto"/>
              <w:bottom w:val="single" w:sz="4" w:space="0" w:color="auto"/>
              <w:right w:val="single" w:sz="4" w:space="0" w:color="auto"/>
            </w:tcBorders>
            <w:vAlign w:val="center"/>
          </w:tcPr>
          <w:p w14:paraId="0000EA4E" w14:textId="77777777" w:rsidR="005E4590" w:rsidRPr="005E4590" w:rsidRDefault="005E4590" w:rsidP="005E4590">
            <w:pPr>
              <w:rPr>
                <w:szCs w:val="24"/>
                <w:lang w:val="en-US"/>
              </w:rPr>
            </w:pPr>
            <w:r w:rsidRPr="005E4590">
              <w:rPr>
                <w:szCs w:val="24"/>
                <w:lang w:val="en-US"/>
              </w:rPr>
              <w:t>Procurement, transport and installation of PE hose (f20) for water supply for the park irrigation</w:t>
            </w:r>
          </w:p>
        </w:tc>
        <w:tc>
          <w:tcPr>
            <w:tcW w:w="1867" w:type="dxa"/>
            <w:tcBorders>
              <w:top w:val="single" w:sz="4" w:space="0" w:color="auto"/>
              <w:left w:val="single" w:sz="4" w:space="0" w:color="auto"/>
              <w:bottom w:val="single" w:sz="4" w:space="0" w:color="auto"/>
              <w:right w:val="single" w:sz="4" w:space="0" w:color="auto"/>
            </w:tcBorders>
            <w:vAlign w:val="center"/>
          </w:tcPr>
          <w:p w14:paraId="3E296DE8" w14:textId="77777777" w:rsidR="005E4590" w:rsidRPr="005E4590" w:rsidRDefault="005E4590" w:rsidP="005E4590">
            <w:pPr>
              <w:jc w:val="center"/>
              <w:rPr>
                <w:szCs w:val="24"/>
                <w:lang w:val="en-US"/>
              </w:rPr>
            </w:pPr>
            <w:r w:rsidRPr="005E4590">
              <w:rPr>
                <w:szCs w:val="24"/>
                <w:lang w:val="en-US"/>
              </w:rPr>
              <w:t>m1</w:t>
            </w:r>
          </w:p>
        </w:tc>
        <w:tc>
          <w:tcPr>
            <w:tcW w:w="2021" w:type="dxa"/>
            <w:tcBorders>
              <w:top w:val="single" w:sz="4" w:space="0" w:color="auto"/>
              <w:left w:val="single" w:sz="4" w:space="0" w:color="auto"/>
              <w:bottom w:val="single" w:sz="4" w:space="0" w:color="auto"/>
              <w:right w:val="single" w:sz="4" w:space="0" w:color="auto"/>
            </w:tcBorders>
            <w:vAlign w:val="center"/>
          </w:tcPr>
          <w:p w14:paraId="566A2044"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4064C72A" w14:textId="77777777" w:rsidR="005E4590" w:rsidRPr="005E4590" w:rsidRDefault="005E4590" w:rsidP="005E4590">
            <w:pPr>
              <w:jc w:val="center"/>
              <w:rPr>
                <w:szCs w:val="24"/>
                <w:lang w:val="en-US"/>
              </w:rPr>
            </w:pPr>
            <w:r w:rsidRPr="005E4590">
              <w:rPr>
                <w:szCs w:val="24"/>
                <w:lang w:val="en-US"/>
              </w:rPr>
              <w:t>70.00</w:t>
            </w:r>
          </w:p>
        </w:tc>
        <w:tc>
          <w:tcPr>
            <w:tcW w:w="2323" w:type="dxa"/>
            <w:tcBorders>
              <w:top w:val="single" w:sz="4" w:space="0" w:color="auto"/>
              <w:left w:val="single" w:sz="4" w:space="0" w:color="auto"/>
              <w:bottom w:val="single" w:sz="4" w:space="0" w:color="auto"/>
              <w:right w:val="single" w:sz="4" w:space="0" w:color="auto"/>
            </w:tcBorders>
            <w:vAlign w:val="center"/>
          </w:tcPr>
          <w:p w14:paraId="753976C3" w14:textId="77777777" w:rsidR="005E4590" w:rsidRPr="005E4590" w:rsidRDefault="005E4590" w:rsidP="005E4590">
            <w:pPr>
              <w:jc w:val="center"/>
              <w:rPr>
                <w:szCs w:val="24"/>
                <w:lang w:val="en-US"/>
              </w:rPr>
            </w:pPr>
            <w:r w:rsidRPr="005E4590">
              <w:rPr>
                <w:szCs w:val="24"/>
                <w:lang w:val="en-US"/>
              </w:rPr>
              <w:t> </w:t>
            </w:r>
          </w:p>
        </w:tc>
      </w:tr>
      <w:tr w:rsidR="005E4590" w:rsidRPr="005E4590" w14:paraId="10D10050"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3DD1D5D9" w14:textId="3CC707B5" w:rsidR="005E4590" w:rsidRPr="005E4590" w:rsidRDefault="00816A6C" w:rsidP="005E4590">
            <w:pPr>
              <w:jc w:val="center"/>
              <w:rPr>
                <w:szCs w:val="24"/>
              </w:rPr>
            </w:pPr>
            <w:r>
              <w:rPr>
                <w:szCs w:val="24"/>
              </w:rPr>
              <w:t>11</w:t>
            </w:r>
          </w:p>
        </w:tc>
        <w:tc>
          <w:tcPr>
            <w:tcW w:w="5704" w:type="dxa"/>
            <w:tcBorders>
              <w:top w:val="single" w:sz="4" w:space="0" w:color="auto"/>
              <w:left w:val="single" w:sz="4" w:space="0" w:color="auto"/>
              <w:bottom w:val="single" w:sz="4" w:space="0" w:color="auto"/>
              <w:right w:val="single" w:sz="4" w:space="0" w:color="auto"/>
            </w:tcBorders>
            <w:vAlign w:val="center"/>
          </w:tcPr>
          <w:p w14:paraId="3605B602" w14:textId="77777777" w:rsidR="005E4590" w:rsidRPr="005E4590" w:rsidRDefault="005E4590" w:rsidP="005E4590">
            <w:pPr>
              <w:rPr>
                <w:szCs w:val="24"/>
                <w:lang w:val="en-US"/>
              </w:rPr>
            </w:pPr>
            <w:r w:rsidRPr="005E4590">
              <w:rPr>
                <w:szCs w:val="24"/>
                <w:lang w:val="en-US"/>
              </w:rPr>
              <w:t>Procurement, transport and installation of irrigation sprinklers.</w:t>
            </w:r>
          </w:p>
        </w:tc>
        <w:tc>
          <w:tcPr>
            <w:tcW w:w="1867" w:type="dxa"/>
            <w:tcBorders>
              <w:top w:val="single" w:sz="4" w:space="0" w:color="auto"/>
              <w:left w:val="single" w:sz="4" w:space="0" w:color="auto"/>
              <w:bottom w:val="single" w:sz="4" w:space="0" w:color="auto"/>
              <w:right w:val="single" w:sz="4" w:space="0" w:color="auto"/>
            </w:tcBorders>
            <w:vAlign w:val="center"/>
          </w:tcPr>
          <w:p w14:paraId="14242BD8" w14:textId="77777777" w:rsidR="005E4590" w:rsidRPr="005E4590" w:rsidRDefault="005E4590" w:rsidP="005E4590">
            <w:pPr>
              <w:jc w:val="center"/>
              <w:rPr>
                <w:szCs w:val="24"/>
                <w:lang w:val="en-US"/>
              </w:rPr>
            </w:pPr>
            <w:r w:rsidRPr="005E4590">
              <w:rPr>
                <w:szCs w:val="24"/>
                <w:lang w:val="en-US"/>
              </w:rPr>
              <w:t>piece</w:t>
            </w:r>
          </w:p>
        </w:tc>
        <w:tc>
          <w:tcPr>
            <w:tcW w:w="2021" w:type="dxa"/>
            <w:tcBorders>
              <w:top w:val="single" w:sz="4" w:space="0" w:color="auto"/>
              <w:left w:val="single" w:sz="4" w:space="0" w:color="auto"/>
              <w:bottom w:val="single" w:sz="4" w:space="0" w:color="auto"/>
              <w:right w:val="single" w:sz="4" w:space="0" w:color="auto"/>
            </w:tcBorders>
            <w:vAlign w:val="center"/>
          </w:tcPr>
          <w:p w14:paraId="4AB2AB06"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4357EFCE" w14:textId="77777777" w:rsidR="005E4590" w:rsidRPr="005E4590" w:rsidRDefault="005E4590" w:rsidP="005E4590">
            <w:pPr>
              <w:jc w:val="center"/>
              <w:rPr>
                <w:szCs w:val="24"/>
                <w:lang w:val="en-US"/>
              </w:rPr>
            </w:pPr>
            <w:r w:rsidRPr="005E4590">
              <w:rPr>
                <w:szCs w:val="24"/>
                <w:lang w:val="en-US"/>
              </w:rPr>
              <w:t>14.00</w:t>
            </w:r>
          </w:p>
        </w:tc>
        <w:tc>
          <w:tcPr>
            <w:tcW w:w="2323" w:type="dxa"/>
            <w:tcBorders>
              <w:top w:val="single" w:sz="4" w:space="0" w:color="auto"/>
              <w:left w:val="single" w:sz="4" w:space="0" w:color="auto"/>
              <w:bottom w:val="single" w:sz="4" w:space="0" w:color="auto"/>
              <w:right w:val="single" w:sz="4" w:space="0" w:color="auto"/>
            </w:tcBorders>
            <w:vAlign w:val="center"/>
          </w:tcPr>
          <w:p w14:paraId="1F977786" w14:textId="77777777" w:rsidR="005E4590" w:rsidRPr="005E4590" w:rsidRDefault="005E4590" w:rsidP="005E4590">
            <w:pPr>
              <w:jc w:val="center"/>
              <w:rPr>
                <w:szCs w:val="24"/>
                <w:lang w:val="en-US"/>
              </w:rPr>
            </w:pPr>
            <w:r w:rsidRPr="005E4590">
              <w:rPr>
                <w:szCs w:val="24"/>
                <w:lang w:val="en-US"/>
              </w:rPr>
              <w:t> </w:t>
            </w:r>
          </w:p>
        </w:tc>
      </w:tr>
      <w:tr w:rsidR="005E4590" w:rsidRPr="005E4590" w14:paraId="01018681"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3D05AC1E" w14:textId="77777777" w:rsidR="005E4590" w:rsidRPr="005E4590" w:rsidRDefault="005E4590" w:rsidP="005E4590">
            <w:pPr>
              <w:jc w:val="center"/>
              <w:rPr>
                <w:szCs w:val="24"/>
              </w:rPr>
            </w:pPr>
          </w:p>
        </w:tc>
        <w:tc>
          <w:tcPr>
            <w:tcW w:w="5704" w:type="dxa"/>
            <w:tcBorders>
              <w:top w:val="single" w:sz="4" w:space="0" w:color="auto"/>
              <w:left w:val="single" w:sz="4" w:space="0" w:color="auto"/>
              <w:bottom w:val="single" w:sz="4" w:space="0" w:color="auto"/>
              <w:right w:val="single" w:sz="4" w:space="0" w:color="auto"/>
            </w:tcBorders>
            <w:vAlign w:val="center"/>
          </w:tcPr>
          <w:p w14:paraId="1DA8D770" w14:textId="77777777" w:rsidR="005E4590" w:rsidRPr="005E4590" w:rsidRDefault="005E4590" w:rsidP="005E4590">
            <w:pPr>
              <w:rPr>
                <w:szCs w:val="24"/>
                <w:lang w:val="en-US"/>
              </w:rPr>
            </w:pPr>
            <w:r w:rsidRPr="005E4590">
              <w:rPr>
                <w:szCs w:val="24"/>
                <w:lang w:val="en-US"/>
              </w:rPr>
              <w:t>Uni-spray sprinklers of different ranges</w:t>
            </w:r>
          </w:p>
        </w:tc>
        <w:tc>
          <w:tcPr>
            <w:tcW w:w="1867" w:type="dxa"/>
            <w:tcBorders>
              <w:top w:val="single" w:sz="4" w:space="0" w:color="auto"/>
              <w:left w:val="single" w:sz="4" w:space="0" w:color="auto"/>
              <w:bottom w:val="single" w:sz="4" w:space="0" w:color="auto"/>
              <w:right w:val="single" w:sz="4" w:space="0" w:color="auto"/>
            </w:tcBorders>
            <w:vAlign w:val="center"/>
          </w:tcPr>
          <w:p w14:paraId="715DA3AC" w14:textId="77777777" w:rsidR="005E4590" w:rsidRPr="005E4590" w:rsidRDefault="005E4590" w:rsidP="005E4590">
            <w:pPr>
              <w:jc w:val="center"/>
              <w:rPr>
                <w:szCs w:val="24"/>
                <w:lang w:val="en-US"/>
              </w:rPr>
            </w:pPr>
          </w:p>
        </w:tc>
        <w:tc>
          <w:tcPr>
            <w:tcW w:w="2021" w:type="dxa"/>
            <w:tcBorders>
              <w:top w:val="single" w:sz="4" w:space="0" w:color="auto"/>
              <w:left w:val="single" w:sz="4" w:space="0" w:color="auto"/>
              <w:bottom w:val="single" w:sz="4" w:space="0" w:color="auto"/>
              <w:right w:val="single" w:sz="4" w:space="0" w:color="auto"/>
            </w:tcBorders>
            <w:vAlign w:val="center"/>
          </w:tcPr>
          <w:p w14:paraId="305D0255" w14:textId="77777777" w:rsidR="005E4590" w:rsidRPr="005E4590" w:rsidRDefault="005E4590" w:rsidP="005E4590">
            <w:pPr>
              <w:jc w:val="center"/>
              <w:rPr>
                <w:szCs w:val="24"/>
                <w:lang w:val="en-US"/>
              </w:rPr>
            </w:pPr>
          </w:p>
        </w:tc>
        <w:tc>
          <w:tcPr>
            <w:tcW w:w="1554" w:type="dxa"/>
            <w:tcBorders>
              <w:top w:val="single" w:sz="4" w:space="0" w:color="auto"/>
              <w:left w:val="single" w:sz="4" w:space="0" w:color="auto"/>
              <w:bottom w:val="single" w:sz="4" w:space="0" w:color="auto"/>
              <w:right w:val="single" w:sz="4" w:space="0" w:color="auto"/>
            </w:tcBorders>
            <w:vAlign w:val="center"/>
          </w:tcPr>
          <w:p w14:paraId="7B2F52AA" w14:textId="77777777" w:rsidR="005E4590" w:rsidRPr="005E4590" w:rsidRDefault="005E4590" w:rsidP="005E4590">
            <w:pPr>
              <w:jc w:val="center"/>
              <w:rPr>
                <w:szCs w:val="24"/>
                <w:lang w:val="en-US"/>
              </w:rPr>
            </w:pPr>
          </w:p>
        </w:tc>
        <w:tc>
          <w:tcPr>
            <w:tcW w:w="2323" w:type="dxa"/>
            <w:tcBorders>
              <w:top w:val="single" w:sz="4" w:space="0" w:color="auto"/>
              <w:left w:val="single" w:sz="4" w:space="0" w:color="auto"/>
              <w:bottom w:val="single" w:sz="4" w:space="0" w:color="auto"/>
              <w:right w:val="single" w:sz="4" w:space="0" w:color="auto"/>
            </w:tcBorders>
            <w:vAlign w:val="center"/>
          </w:tcPr>
          <w:p w14:paraId="61833127" w14:textId="77777777" w:rsidR="005E4590" w:rsidRPr="005E4590" w:rsidRDefault="005E4590" w:rsidP="005E4590">
            <w:pPr>
              <w:jc w:val="center"/>
              <w:rPr>
                <w:szCs w:val="24"/>
                <w:lang w:val="en-US"/>
              </w:rPr>
            </w:pPr>
          </w:p>
        </w:tc>
      </w:tr>
      <w:tr w:rsidR="005E4590" w:rsidRPr="005E4590" w14:paraId="03D07617"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3291B478" w14:textId="77777777" w:rsidR="005E4590" w:rsidRPr="005E4590" w:rsidRDefault="005E4590" w:rsidP="005E4590">
            <w:pPr>
              <w:jc w:val="center"/>
              <w:rPr>
                <w:szCs w:val="24"/>
              </w:rPr>
            </w:pPr>
          </w:p>
        </w:tc>
        <w:tc>
          <w:tcPr>
            <w:tcW w:w="5704" w:type="dxa"/>
            <w:tcBorders>
              <w:top w:val="single" w:sz="4" w:space="0" w:color="auto"/>
              <w:left w:val="single" w:sz="4" w:space="0" w:color="auto"/>
              <w:bottom w:val="single" w:sz="4" w:space="0" w:color="auto"/>
              <w:right w:val="single" w:sz="4" w:space="0" w:color="auto"/>
            </w:tcBorders>
            <w:vAlign w:val="center"/>
          </w:tcPr>
          <w:p w14:paraId="1AC51C84" w14:textId="77777777" w:rsidR="005E4590" w:rsidRPr="005E4590" w:rsidRDefault="005E4590" w:rsidP="005E4590">
            <w:pPr>
              <w:rPr>
                <w:szCs w:val="24"/>
                <w:lang w:val="en-US"/>
              </w:rPr>
            </w:pPr>
            <w:r w:rsidRPr="005E4590">
              <w:rPr>
                <w:szCs w:val="24"/>
                <w:lang w:val="en-US"/>
              </w:rPr>
              <w:t xml:space="preserve">Operation pressure 1,4 - 3,5 atm. Adjustable angle: from 0° to 360°. </w:t>
            </w:r>
          </w:p>
        </w:tc>
        <w:tc>
          <w:tcPr>
            <w:tcW w:w="1867" w:type="dxa"/>
            <w:tcBorders>
              <w:top w:val="single" w:sz="4" w:space="0" w:color="auto"/>
              <w:left w:val="single" w:sz="4" w:space="0" w:color="auto"/>
              <w:bottom w:val="single" w:sz="4" w:space="0" w:color="auto"/>
              <w:right w:val="single" w:sz="4" w:space="0" w:color="auto"/>
            </w:tcBorders>
            <w:vAlign w:val="center"/>
          </w:tcPr>
          <w:p w14:paraId="16E3A66C" w14:textId="77777777" w:rsidR="005E4590" w:rsidRPr="005E4590" w:rsidRDefault="005E4590" w:rsidP="005E4590">
            <w:pPr>
              <w:jc w:val="center"/>
              <w:rPr>
                <w:szCs w:val="24"/>
                <w:lang w:val="en-US"/>
              </w:rPr>
            </w:pPr>
          </w:p>
        </w:tc>
        <w:tc>
          <w:tcPr>
            <w:tcW w:w="2021" w:type="dxa"/>
            <w:tcBorders>
              <w:top w:val="single" w:sz="4" w:space="0" w:color="auto"/>
              <w:left w:val="single" w:sz="4" w:space="0" w:color="auto"/>
              <w:bottom w:val="single" w:sz="4" w:space="0" w:color="auto"/>
              <w:right w:val="single" w:sz="4" w:space="0" w:color="auto"/>
            </w:tcBorders>
            <w:vAlign w:val="center"/>
          </w:tcPr>
          <w:p w14:paraId="36742A61" w14:textId="77777777" w:rsidR="005E4590" w:rsidRPr="005E4590" w:rsidRDefault="005E4590" w:rsidP="005E4590">
            <w:pPr>
              <w:jc w:val="center"/>
              <w:rPr>
                <w:szCs w:val="24"/>
                <w:lang w:val="en-US"/>
              </w:rPr>
            </w:pPr>
          </w:p>
        </w:tc>
        <w:tc>
          <w:tcPr>
            <w:tcW w:w="1554" w:type="dxa"/>
            <w:tcBorders>
              <w:top w:val="single" w:sz="4" w:space="0" w:color="auto"/>
              <w:left w:val="single" w:sz="4" w:space="0" w:color="auto"/>
              <w:bottom w:val="single" w:sz="4" w:space="0" w:color="auto"/>
              <w:right w:val="single" w:sz="4" w:space="0" w:color="auto"/>
            </w:tcBorders>
            <w:vAlign w:val="center"/>
          </w:tcPr>
          <w:p w14:paraId="218AA2B8" w14:textId="77777777" w:rsidR="005E4590" w:rsidRPr="005E4590" w:rsidRDefault="005E4590" w:rsidP="005E4590">
            <w:pPr>
              <w:jc w:val="center"/>
              <w:rPr>
                <w:szCs w:val="24"/>
                <w:lang w:val="en-US"/>
              </w:rPr>
            </w:pPr>
          </w:p>
        </w:tc>
        <w:tc>
          <w:tcPr>
            <w:tcW w:w="2323" w:type="dxa"/>
            <w:tcBorders>
              <w:top w:val="single" w:sz="4" w:space="0" w:color="auto"/>
              <w:left w:val="single" w:sz="4" w:space="0" w:color="auto"/>
              <w:bottom w:val="single" w:sz="4" w:space="0" w:color="auto"/>
              <w:right w:val="single" w:sz="4" w:space="0" w:color="auto"/>
            </w:tcBorders>
            <w:vAlign w:val="center"/>
          </w:tcPr>
          <w:p w14:paraId="5E9135F9" w14:textId="77777777" w:rsidR="005E4590" w:rsidRPr="005E4590" w:rsidRDefault="005E4590" w:rsidP="005E4590">
            <w:pPr>
              <w:jc w:val="center"/>
              <w:rPr>
                <w:szCs w:val="24"/>
                <w:lang w:val="en-US"/>
              </w:rPr>
            </w:pPr>
          </w:p>
        </w:tc>
      </w:tr>
      <w:tr w:rsidR="005E4590" w:rsidRPr="005E4590" w14:paraId="0C97A1F1"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6F4F01A8" w14:textId="658F0569" w:rsidR="005E4590" w:rsidRPr="005E4590" w:rsidRDefault="00816A6C" w:rsidP="005E4590">
            <w:pPr>
              <w:jc w:val="center"/>
              <w:rPr>
                <w:szCs w:val="24"/>
              </w:rPr>
            </w:pPr>
            <w:r>
              <w:rPr>
                <w:szCs w:val="24"/>
              </w:rPr>
              <w:t>12</w:t>
            </w:r>
          </w:p>
        </w:tc>
        <w:tc>
          <w:tcPr>
            <w:tcW w:w="5704" w:type="dxa"/>
            <w:tcBorders>
              <w:top w:val="single" w:sz="4" w:space="0" w:color="auto"/>
              <w:left w:val="single" w:sz="4" w:space="0" w:color="auto"/>
              <w:bottom w:val="single" w:sz="4" w:space="0" w:color="auto"/>
              <w:right w:val="single" w:sz="4" w:space="0" w:color="auto"/>
            </w:tcBorders>
            <w:vAlign w:val="center"/>
          </w:tcPr>
          <w:p w14:paraId="44FF77CD" w14:textId="77777777" w:rsidR="005E4590" w:rsidRPr="005E4590" w:rsidRDefault="005E4590" w:rsidP="005E4590">
            <w:pPr>
              <w:rPr>
                <w:szCs w:val="24"/>
                <w:lang w:val="en-US"/>
              </w:rPr>
            </w:pPr>
            <w:r w:rsidRPr="005E4590">
              <w:rPr>
                <w:szCs w:val="24"/>
                <w:lang w:val="en-US"/>
              </w:rPr>
              <w:t xml:space="preserve">Manual covering of the trench with the excavated soil material. </w:t>
            </w:r>
          </w:p>
        </w:tc>
        <w:tc>
          <w:tcPr>
            <w:tcW w:w="1867" w:type="dxa"/>
            <w:tcBorders>
              <w:top w:val="single" w:sz="4" w:space="0" w:color="auto"/>
              <w:left w:val="single" w:sz="4" w:space="0" w:color="auto"/>
              <w:bottom w:val="single" w:sz="4" w:space="0" w:color="auto"/>
              <w:right w:val="single" w:sz="4" w:space="0" w:color="auto"/>
            </w:tcBorders>
            <w:vAlign w:val="center"/>
          </w:tcPr>
          <w:p w14:paraId="17A3D15C" w14:textId="77777777" w:rsidR="005E4590" w:rsidRPr="005E4590" w:rsidRDefault="005E4590" w:rsidP="005E4590">
            <w:pPr>
              <w:jc w:val="center"/>
              <w:rPr>
                <w:szCs w:val="24"/>
                <w:lang w:val="en-US"/>
              </w:rPr>
            </w:pPr>
            <w:r w:rsidRPr="005E4590">
              <w:rPr>
                <w:szCs w:val="24"/>
                <w:lang w:val="en-US"/>
              </w:rPr>
              <w:t>m3</w:t>
            </w:r>
          </w:p>
        </w:tc>
        <w:tc>
          <w:tcPr>
            <w:tcW w:w="2021" w:type="dxa"/>
            <w:tcBorders>
              <w:top w:val="single" w:sz="4" w:space="0" w:color="auto"/>
              <w:left w:val="single" w:sz="4" w:space="0" w:color="auto"/>
              <w:bottom w:val="single" w:sz="4" w:space="0" w:color="auto"/>
              <w:right w:val="single" w:sz="4" w:space="0" w:color="auto"/>
            </w:tcBorders>
            <w:vAlign w:val="center"/>
          </w:tcPr>
          <w:p w14:paraId="02A380C1"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558F26C8" w14:textId="77777777" w:rsidR="005E4590" w:rsidRPr="005E4590" w:rsidRDefault="005E4590" w:rsidP="005E4590">
            <w:pPr>
              <w:jc w:val="center"/>
              <w:rPr>
                <w:szCs w:val="24"/>
                <w:lang w:val="en-US"/>
              </w:rPr>
            </w:pPr>
            <w:r w:rsidRPr="005E4590">
              <w:rPr>
                <w:szCs w:val="24"/>
                <w:lang w:val="en-US"/>
              </w:rPr>
              <w:t>10.00</w:t>
            </w:r>
          </w:p>
        </w:tc>
        <w:tc>
          <w:tcPr>
            <w:tcW w:w="2323" w:type="dxa"/>
            <w:tcBorders>
              <w:top w:val="single" w:sz="4" w:space="0" w:color="auto"/>
              <w:left w:val="single" w:sz="4" w:space="0" w:color="auto"/>
              <w:bottom w:val="single" w:sz="4" w:space="0" w:color="auto"/>
              <w:right w:val="single" w:sz="4" w:space="0" w:color="auto"/>
            </w:tcBorders>
            <w:vAlign w:val="center"/>
          </w:tcPr>
          <w:p w14:paraId="6FCFA91D" w14:textId="77777777" w:rsidR="005E4590" w:rsidRPr="005E4590" w:rsidRDefault="005E4590" w:rsidP="005E4590">
            <w:pPr>
              <w:jc w:val="center"/>
              <w:rPr>
                <w:szCs w:val="24"/>
                <w:lang w:val="en-US"/>
              </w:rPr>
            </w:pPr>
            <w:r w:rsidRPr="005E4590">
              <w:rPr>
                <w:szCs w:val="24"/>
                <w:lang w:val="en-US"/>
              </w:rPr>
              <w:t> </w:t>
            </w:r>
          </w:p>
        </w:tc>
      </w:tr>
      <w:tr w:rsidR="005E4590" w:rsidRPr="005E4590" w14:paraId="11B87697"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302C5D50" w14:textId="06CE49A3" w:rsidR="005E4590" w:rsidRPr="005E4590" w:rsidRDefault="00816A6C" w:rsidP="005E4590">
            <w:pPr>
              <w:jc w:val="center"/>
              <w:rPr>
                <w:szCs w:val="24"/>
              </w:rPr>
            </w:pPr>
            <w:r>
              <w:rPr>
                <w:szCs w:val="24"/>
              </w:rPr>
              <w:t>13</w:t>
            </w:r>
          </w:p>
        </w:tc>
        <w:tc>
          <w:tcPr>
            <w:tcW w:w="5704" w:type="dxa"/>
            <w:tcBorders>
              <w:top w:val="single" w:sz="4" w:space="0" w:color="auto"/>
              <w:left w:val="single" w:sz="4" w:space="0" w:color="auto"/>
              <w:bottom w:val="single" w:sz="4" w:space="0" w:color="auto"/>
              <w:right w:val="single" w:sz="4" w:space="0" w:color="auto"/>
            </w:tcBorders>
            <w:vAlign w:val="center"/>
          </w:tcPr>
          <w:p w14:paraId="310499D5" w14:textId="77777777" w:rsidR="005E4590" w:rsidRPr="005E4590" w:rsidRDefault="005E4590" w:rsidP="005E4590">
            <w:pPr>
              <w:rPr>
                <w:szCs w:val="24"/>
                <w:lang w:val="en-US"/>
              </w:rPr>
            </w:pPr>
            <w:r w:rsidRPr="005E4590">
              <w:rPr>
                <w:szCs w:val="24"/>
                <w:lang w:val="en-US"/>
              </w:rPr>
              <w:t xml:space="preserve">Procurement, transport and installation of a base for a fountain using prefabricated parts together with the faucet and all other assembling parts (design according to investor’s preference) </w:t>
            </w:r>
          </w:p>
        </w:tc>
        <w:tc>
          <w:tcPr>
            <w:tcW w:w="1867" w:type="dxa"/>
            <w:tcBorders>
              <w:top w:val="single" w:sz="4" w:space="0" w:color="auto"/>
              <w:left w:val="single" w:sz="4" w:space="0" w:color="auto"/>
              <w:bottom w:val="single" w:sz="4" w:space="0" w:color="auto"/>
              <w:right w:val="single" w:sz="4" w:space="0" w:color="auto"/>
            </w:tcBorders>
            <w:vAlign w:val="center"/>
          </w:tcPr>
          <w:p w14:paraId="188E5D11" w14:textId="77777777" w:rsidR="005E4590" w:rsidRPr="005E4590" w:rsidRDefault="005E4590" w:rsidP="005E4590">
            <w:pPr>
              <w:jc w:val="center"/>
              <w:rPr>
                <w:szCs w:val="24"/>
                <w:lang w:val="en-US"/>
              </w:rPr>
            </w:pPr>
            <w:r w:rsidRPr="005E4590">
              <w:rPr>
                <w:szCs w:val="24"/>
                <w:lang w:val="en-US"/>
              </w:rPr>
              <w:t>piece</w:t>
            </w:r>
          </w:p>
        </w:tc>
        <w:tc>
          <w:tcPr>
            <w:tcW w:w="2021" w:type="dxa"/>
            <w:tcBorders>
              <w:top w:val="single" w:sz="4" w:space="0" w:color="auto"/>
              <w:left w:val="single" w:sz="4" w:space="0" w:color="auto"/>
              <w:bottom w:val="single" w:sz="4" w:space="0" w:color="auto"/>
              <w:right w:val="single" w:sz="4" w:space="0" w:color="auto"/>
            </w:tcBorders>
            <w:vAlign w:val="center"/>
          </w:tcPr>
          <w:p w14:paraId="2895231A"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7C7072AF" w14:textId="77777777" w:rsidR="005E4590" w:rsidRPr="005E4590" w:rsidRDefault="005E4590" w:rsidP="005E4590">
            <w:pPr>
              <w:jc w:val="center"/>
              <w:rPr>
                <w:szCs w:val="24"/>
                <w:lang w:val="en-US"/>
              </w:rPr>
            </w:pPr>
            <w:r w:rsidRPr="005E4590">
              <w:rPr>
                <w:szCs w:val="24"/>
                <w:lang w:val="en-US"/>
              </w:rPr>
              <w:t>1.00</w:t>
            </w:r>
          </w:p>
        </w:tc>
        <w:tc>
          <w:tcPr>
            <w:tcW w:w="2323" w:type="dxa"/>
            <w:tcBorders>
              <w:top w:val="single" w:sz="4" w:space="0" w:color="auto"/>
              <w:left w:val="single" w:sz="4" w:space="0" w:color="auto"/>
              <w:bottom w:val="single" w:sz="4" w:space="0" w:color="auto"/>
              <w:right w:val="single" w:sz="4" w:space="0" w:color="auto"/>
            </w:tcBorders>
            <w:vAlign w:val="center"/>
          </w:tcPr>
          <w:p w14:paraId="00ECA667" w14:textId="77777777" w:rsidR="005E4590" w:rsidRPr="005E4590" w:rsidRDefault="005E4590" w:rsidP="005E4590">
            <w:pPr>
              <w:jc w:val="center"/>
              <w:rPr>
                <w:szCs w:val="24"/>
                <w:lang w:val="en-US"/>
              </w:rPr>
            </w:pPr>
            <w:r w:rsidRPr="005E4590">
              <w:rPr>
                <w:szCs w:val="24"/>
                <w:lang w:val="en-US"/>
              </w:rPr>
              <w:t> </w:t>
            </w:r>
          </w:p>
        </w:tc>
      </w:tr>
      <w:tr w:rsidR="005E4590" w:rsidRPr="005E4590" w14:paraId="1454B27D"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6CAA4909" w14:textId="2F5FCD3F" w:rsidR="005E4590" w:rsidRPr="005E4590" w:rsidRDefault="00816A6C" w:rsidP="005E4590">
            <w:pPr>
              <w:jc w:val="center"/>
              <w:rPr>
                <w:szCs w:val="24"/>
              </w:rPr>
            </w:pPr>
            <w:r>
              <w:rPr>
                <w:szCs w:val="24"/>
              </w:rPr>
              <w:t>14</w:t>
            </w:r>
          </w:p>
        </w:tc>
        <w:tc>
          <w:tcPr>
            <w:tcW w:w="5704" w:type="dxa"/>
            <w:tcBorders>
              <w:top w:val="single" w:sz="4" w:space="0" w:color="auto"/>
              <w:left w:val="single" w:sz="4" w:space="0" w:color="auto"/>
              <w:bottom w:val="single" w:sz="4" w:space="0" w:color="auto"/>
              <w:right w:val="single" w:sz="4" w:space="0" w:color="auto"/>
            </w:tcBorders>
            <w:vAlign w:val="center"/>
          </w:tcPr>
          <w:p w14:paraId="5BC0BCDD" w14:textId="77777777" w:rsidR="005E4590" w:rsidRPr="005E4590" w:rsidRDefault="005E4590" w:rsidP="005E4590">
            <w:pPr>
              <w:rPr>
                <w:szCs w:val="24"/>
                <w:lang w:val="en-US"/>
              </w:rPr>
            </w:pPr>
            <w:r w:rsidRPr="005E4590">
              <w:rPr>
                <w:szCs w:val="24"/>
                <w:lang w:val="en-US"/>
              </w:rPr>
              <w:t xml:space="preserve">Installation of e new water supply shaft </w:t>
            </w:r>
          </w:p>
        </w:tc>
        <w:tc>
          <w:tcPr>
            <w:tcW w:w="1867" w:type="dxa"/>
            <w:tcBorders>
              <w:top w:val="single" w:sz="4" w:space="0" w:color="auto"/>
              <w:left w:val="single" w:sz="4" w:space="0" w:color="auto"/>
              <w:bottom w:val="single" w:sz="4" w:space="0" w:color="auto"/>
              <w:right w:val="single" w:sz="4" w:space="0" w:color="auto"/>
            </w:tcBorders>
            <w:vAlign w:val="center"/>
          </w:tcPr>
          <w:p w14:paraId="0C1A63BF" w14:textId="77777777" w:rsidR="005E4590" w:rsidRPr="005E4590" w:rsidRDefault="005E4590" w:rsidP="005E4590">
            <w:pPr>
              <w:jc w:val="center"/>
              <w:rPr>
                <w:szCs w:val="24"/>
                <w:lang w:val="en-US"/>
              </w:rPr>
            </w:pPr>
            <w:r w:rsidRPr="005E4590">
              <w:rPr>
                <w:szCs w:val="24"/>
                <w:lang w:val="en-US"/>
              </w:rPr>
              <w:t>piece</w:t>
            </w:r>
          </w:p>
        </w:tc>
        <w:tc>
          <w:tcPr>
            <w:tcW w:w="2021" w:type="dxa"/>
            <w:tcBorders>
              <w:top w:val="single" w:sz="4" w:space="0" w:color="auto"/>
              <w:left w:val="single" w:sz="4" w:space="0" w:color="auto"/>
              <w:bottom w:val="single" w:sz="4" w:space="0" w:color="auto"/>
              <w:right w:val="single" w:sz="4" w:space="0" w:color="auto"/>
            </w:tcBorders>
            <w:vAlign w:val="center"/>
          </w:tcPr>
          <w:p w14:paraId="6B715AB8"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76B237DB" w14:textId="77777777" w:rsidR="005E4590" w:rsidRPr="005E4590" w:rsidRDefault="005E4590" w:rsidP="005E4590">
            <w:pPr>
              <w:jc w:val="center"/>
              <w:rPr>
                <w:szCs w:val="24"/>
                <w:lang w:val="en-US"/>
              </w:rPr>
            </w:pPr>
            <w:r w:rsidRPr="005E4590">
              <w:rPr>
                <w:szCs w:val="24"/>
                <w:lang w:val="en-US"/>
              </w:rPr>
              <w:t>1.00</w:t>
            </w:r>
          </w:p>
        </w:tc>
        <w:tc>
          <w:tcPr>
            <w:tcW w:w="2323" w:type="dxa"/>
            <w:tcBorders>
              <w:top w:val="single" w:sz="4" w:space="0" w:color="auto"/>
              <w:left w:val="single" w:sz="4" w:space="0" w:color="auto"/>
              <w:bottom w:val="single" w:sz="4" w:space="0" w:color="auto"/>
              <w:right w:val="single" w:sz="4" w:space="0" w:color="auto"/>
            </w:tcBorders>
            <w:vAlign w:val="center"/>
          </w:tcPr>
          <w:p w14:paraId="2E15C5DE" w14:textId="77777777" w:rsidR="005E4590" w:rsidRPr="005E4590" w:rsidRDefault="005E4590" w:rsidP="005E4590">
            <w:pPr>
              <w:jc w:val="center"/>
              <w:rPr>
                <w:szCs w:val="24"/>
                <w:lang w:val="en-US"/>
              </w:rPr>
            </w:pPr>
            <w:r w:rsidRPr="005E4590">
              <w:rPr>
                <w:szCs w:val="24"/>
                <w:lang w:val="en-US"/>
              </w:rPr>
              <w:t> </w:t>
            </w:r>
          </w:p>
        </w:tc>
      </w:tr>
      <w:tr w:rsidR="005E4590" w:rsidRPr="005E4590" w14:paraId="24FD2A96"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10501AEA" w14:textId="190467E4" w:rsidR="005E4590" w:rsidRPr="005E4590" w:rsidRDefault="00816A6C" w:rsidP="005E4590">
            <w:pPr>
              <w:jc w:val="center"/>
              <w:rPr>
                <w:szCs w:val="24"/>
              </w:rPr>
            </w:pPr>
            <w:r>
              <w:rPr>
                <w:szCs w:val="24"/>
              </w:rPr>
              <w:t>15</w:t>
            </w:r>
          </w:p>
        </w:tc>
        <w:tc>
          <w:tcPr>
            <w:tcW w:w="5704" w:type="dxa"/>
            <w:tcBorders>
              <w:top w:val="single" w:sz="4" w:space="0" w:color="auto"/>
              <w:left w:val="single" w:sz="4" w:space="0" w:color="auto"/>
              <w:bottom w:val="single" w:sz="4" w:space="0" w:color="auto"/>
              <w:right w:val="single" w:sz="4" w:space="0" w:color="auto"/>
            </w:tcBorders>
            <w:vAlign w:val="center"/>
          </w:tcPr>
          <w:p w14:paraId="6C252AA4" w14:textId="77777777" w:rsidR="005E4590" w:rsidRPr="005E4590" w:rsidRDefault="005E4590" w:rsidP="005E4590">
            <w:pPr>
              <w:rPr>
                <w:szCs w:val="24"/>
                <w:lang w:val="en-US"/>
              </w:rPr>
            </w:pPr>
            <w:r w:rsidRPr="005E4590">
              <w:rPr>
                <w:szCs w:val="24"/>
                <w:lang w:val="en-US"/>
              </w:rPr>
              <w:t xml:space="preserve">Installation of e new sewage shaft </w:t>
            </w:r>
          </w:p>
        </w:tc>
        <w:tc>
          <w:tcPr>
            <w:tcW w:w="1867" w:type="dxa"/>
            <w:tcBorders>
              <w:top w:val="single" w:sz="4" w:space="0" w:color="auto"/>
              <w:left w:val="single" w:sz="4" w:space="0" w:color="auto"/>
              <w:bottom w:val="single" w:sz="4" w:space="0" w:color="auto"/>
              <w:right w:val="single" w:sz="4" w:space="0" w:color="auto"/>
            </w:tcBorders>
            <w:vAlign w:val="center"/>
          </w:tcPr>
          <w:p w14:paraId="68E1D926" w14:textId="77777777" w:rsidR="005E4590" w:rsidRPr="005E4590" w:rsidRDefault="005E4590" w:rsidP="005E4590">
            <w:pPr>
              <w:jc w:val="center"/>
              <w:rPr>
                <w:szCs w:val="24"/>
                <w:lang w:val="en-US"/>
              </w:rPr>
            </w:pPr>
            <w:r w:rsidRPr="005E4590">
              <w:rPr>
                <w:szCs w:val="24"/>
                <w:lang w:val="en-US"/>
              </w:rPr>
              <w:t>piece</w:t>
            </w:r>
          </w:p>
        </w:tc>
        <w:tc>
          <w:tcPr>
            <w:tcW w:w="2021" w:type="dxa"/>
            <w:tcBorders>
              <w:top w:val="single" w:sz="4" w:space="0" w:color="auto"/>
              <w:left w:val="single" w:sz="4" w:space="0" w:color="auto"/>
              <w:bottom w:val="single" w:sz="4" w:space="0" w:color="auto"/>
              <w:right w:val="single" w:sz="4" w:space="0" w:color="auto"/>
            </w:tcBorders>
            <w:vAlign w:val="center"/>
          </w:tcPr>
          <w:p w14:paraId="3B548582"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3492ABFC" w14:textId="77777777" w:rsidR="005E4590" w:rsidRPr="005E4590" w:rsidRDefault="005E4590" w:rsidP="005E4590">
            <w:pPr>
              <w:jc w:val="center"/>
              <w:rPr>
                <w:szCs w:val="24"/>
                <w:lang w:val="en-US"/>
              </w:rPr>
            </w:pPr>
            <w:r w:rsidRPr="005E4590">
              <w:rPr>
                <w:szCs w:val="24"/>
                <w:lang w:val="en-US"/>
              </w:rPr>
              <w:t>1.00</w:t>
            </w:r>
          </w:p>
        </w:tc>
        <w:tc>
          <w:tcPr>
            <w:tcW w:w="2323" w:type="dxa"/>
            <w:tcBorders>
              <w:top w:val="single" w:sz="4" w:space="0" w:color="auto"/>
              <w:left w:val="single" w:sz="4" w:space="0" w:color="auto"/>
              <w:bottom w:val="single" w:sz="4" w:space="0" w:color="auto"/>
              <w:right w:val="single" w:sz="4" w:space="0" w:color="auto"/>
            </w:tcBorders>
            <w:vAlign w:val="center"/>
          </w:tcPr>
          <w:p w14:paraId="79DCC1A1" w14:textId="77777777" w:rsidR="005E4590" w:rsidRPr="005E4590" w:rsidRDefault="005E4590" w:rsidP="005E4590">
            <w:pPr>
              <w:jc w:val="center"/>
              <w:rPr>
                <w:szCs w:val="24"/>
                <w:lang w:val="en-US"/>
              </w:rPr>
            </w:pPr>
            <w:r w:rsidRPr="005E4590">
              <w:rPr>
                <w:szCs w:val="24"/>
                <w:lang w:val="en-US"/>
              </w:rPr>
              <w:t> </w:t>
            </w:r>
          </w:p>
        </w:tc>
      </w:tr>
      <w:tr w:rsidR="005E4590" w:rsidRPr="005E4590" w14:paraId="78EEECBC" w14:textId="77777777" w:rsidTr="005E4590">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1F5781F4" w14:textId="73EC3801" w:rsidR="005E4590" w:rsidRPr="005E4590" w:rsidRDefault="00816A6C" w:rsidP="005E4590">
            <w:pPr>
              <w:jc w:val="center"/>
              <w:rPr>
                <w:szCs w:val="24"/>
              </w:rPr>
            </w:pPr>
            <w:r>
              <w:rPr>
                <w:szCs w:val="24"/>
              </w:rPr>
              <w:t>16</w:t>
            </w:r>
          </w:p>
        </w:tc>
        <w:tc>
          <w:tcPr>
            <w:tcW w:w="5704" w:type="dxa"/>
            <w:tcBorders>
              <w:top w:val="single" w:sz="4" w:space="0" w:color="auto"/>
              <w:left w:val="single" w:sz="4" w:space="0" w:color="auto"/>
              <w:bottom w:val="single" w:sz="4" w:space="0" w:color="auto"/>
              <w:right w:val="single" w:sz="4" w:space="0" w:color="auto"/>
            </w:tcBorders>
            <w:vAlign w:val="center"/>
          </w:tcPr>
          <w:p w14:paraId="7B212FB9" w14:textId="77777777" w:rsidR="005E4590" w:rsidRPr="005E4590" w:rsidRDefault="005E4590" w:rsidP="005E4590">
            <w:pPr>
              <w:rPr>
                <w:szCs w:val="24"/>
                <w:lang w:val="en-US"/>
              </w:rPr>
            </w:pPr>
            <w:r w:rsidRPr="005E4590">
              <w:rPr>
                <w:szCs w:val="24"/>
                <w:lang w:val="en-US"/>
              </w:rPr>
              <w:t>Network testing</w:t>
            </w:r>
          </w:p>
        </w:tc>
        <w:tc>
          <w:tcPr>
            <w:tcW w:w="1867" w:type="dxa"/>
            <w:tcBorders>
              <w:top w:val="single" w:sz="4" w:space="0" w:color="auto"/>
              <w:left w:val="single" w:sz="4" w:space="0" w:color="auto"/>
              <w:bottom w:val="single" w:sz="4" w:space="0" w:color="auto"/>
              <w:right w:val="single" w:sz="4" w:space="0" w:color="auto"/>
            </w:tcBorders>
            <w:vAlign w:val="center"/>
          </w:tcPr>
          <w:p w14:paraId="4330D45A" w14:textId="77777777" w:rsidR="005E4590" w:rsidRPr="005E4590" w:rsidRDefault="005E4590" w:rsidP="005E4590">
            <w:pPr>
              <w:jc w:val="center"/>
              <w:rPr>
                <w:szCs w:val="24"/>
                <w:lang w:val="en-US"/>
              </w:rPr>
            </w:pPr>
            <w:r w:rsidRPr="005E4590">
              <w:rPr>
                <w:szCs w:val="24"/>
                <w:lang w:val="en-US"/>
              </w:rPr>
              <w:t>Lump sum</w:t>
            </w:r>
          </w:p>
        </w:tc>
        <w:tc>
          <w:tcPr>
            <w:tcW w:w="2021" w:type="dxa"/>
            <w:tcBorders>
              <w:top w:val="single" w:sz="4" w:space="0" w:color="auto"/>
              <w:left w:val="single" w:sz="4" w:space="0" w:color="auto"/>
              <w:bottom w:val="single" w:sz="4" w:space="0" w:color="auto"/>
              <w:right w:val="single" w:sz="4" w:space="0" w:color="auto"/>
            </w:tcBorders>
            <w:vAlign w:val="center"/>
          </w:tcPr>
          <w:p w14:paraId="434F5C2F" w14:textId="77777777" w:rsidR="005E4590" w:rsidRPr="005E4590" w:rsidRDefault="005E4590" w:rsidP="005E4590">
            <w:pPr>
              <w:jc w:val="center"/>
              <w:rPr>
                <w:szCs w:val="24"/>
                <w:lang w:val="en-US"/>
              </w:rPr>
            </w:pPr>
            <w:r w:rsidRPr="005E4590">
              <w:rPr>
                <w:szCs w:val="24"/>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56904898" w14:textId="77777777" w:rsidR="005E4590" w:rsidRPr="005E4590" w:rsidRDefault="005E4590" w:rsidP="005E4590">
            <w:pPr>
              <w:jc w:val="center"/>
              <w:rPr>
                <w:szCs w:val="24"/>
                <w:lang w:val="en-US"/>
              </w:rPr>
            </w:pPr>
            <w:r w:rsidRPr="005E4590">
              <w:rPr>
                <w:szCs w:val="24"/>
                <w:lang w:val="en-US"/>
              </w:rPr>
              <w:t>1.00</w:t>
            </w:r>
          </w:p>
        </w:tc>
        <w:tc>
          <w:tcPr>
            <w:tcW w:w="2323" w:type="dxa"/>
            <w:tcBorders>
              <w:top w:val="single" w:sz="4" w:space="0" w:color="auto"/>
              <w:left w:val="single" w:sz="4" w:space="0" w:color="auto"/>
              <w:bottom w:val="single" w:sz="4" w:space="0" w:color="auto"/>
              <w:right w:val="single" w:sz="4" w:space="0" w:color="auto"/>
            </w:tcBorders>
            <w:vAlign w:val="center"/>
          </w:tcPr>
          <w:p w14:paraId="783DE108" w14:textId="77777777" w:rsidR="005E4590" w:rsidRPr="005E4590" w:rsidRDefault="005E4590" w:rsidP="005E4590">
            <w:pPr>
              <w:jc w:val="center"/>
              <w:rPr>
                <w:szCs w:val="24"/>
                <w:lang w:val="en-US"/>
              </w:rPr>
            </w:pPr>
            <w:r w:rsidRPr="005E4590">
              <w:rPr>
                <w:szCs w:val="24"/>
                <w:lang w:val="en-US"/>
              </w:rPr>
              <w:t> </w:t>
            </w:r>
          </w:p>
        </w:tc>
      </w:tr>
      <w:tr w:rsidR="00816A6C" w:rsidRPr="005E4590" w14:paraId="127AEC97" w14:textId="77777777" w:rsidTr="00CD4E38">
        <w:tblPrEx>
          <w:tblCellMar>
            <w:left w:w="0" w:type="dxa"/>
            <w:right w:w="0" w:type="dxa"/>
          </w:tblCellMar>
          <w:tblLook w:val="01E0" w:firstRow="1" w:lastRow="1" w:firstColumn="1" w:lastColumn="1" w:noHBand="0" w:noVBand="0"/>
        </w:tblPrEx>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3140C284" w14:textId="77777777" w:rsidR="00816A6C" w:rsidRDefault="00816A6C" w:rsidP="005E4590">
            <w:pPr>
              <w:jc w:val="center"/>
              <w:rPr>
                <w:szCs w:val="24"/>
              </w:rPr>
            </w:pPr>
          </w:p>
        </w:tc>
        <w:tc>
          <w:tcPr>
            <w:tcW w:w="9592" w:type="dxa"/>
            <w:gridSpan w:val="3"/>
            <w:tcBorders>
              <w:top w:val="single" w:sz="4" w:space="0" w:color="auto"/>
              <w:left w:val="single" w:sz="4" w:space="0" w:color="auto"/>
              <w:bottom w:val="single" w:sz="4" w:space="0" w:color="auto"/>
              <w:right w:val="single" w:sz="4" w:space="0" w:color="auto"/>
            </w:tcBorders>
            <w:vAlign w:val="center"/>
          </w:tcPr>
          <w:p w14:paraId="57233BEB" w14:textId="29A5429D" w:rsidR="00816A6C" w:rsidRPr="005E4590" w:rsidRDefault="00816A6C" w:rsidP="00816A6C">
            <w:pPr>
              <w:jc w:val="right"/>
              <w:rPr>
                <w:szCs w:val="24"/>
                <w:lang w:val="en-US"/>
              </w:rPr>
            </w:pPr>
            <w:r w:rsidRPr="00816A6C">
              <w:rPr>
                <w:b/>
                <w:bCs/>
                <w:szCs w:val="24"/>
                <w:lang w:val="en-US"/>
              </w:rPr>
              <w:t>TOTAL 25</w:t>
            </w:r>
          </w:p>
        </w:tc>
        <w:tc>
          <w:tcPr>
            <w:tcW w:w="1554" w:type="dxa"/>
            <w:tcBorders>
              <w:top w:val="single" w:sz="4" w:space="0" w:color="auto"/>
              <w:left w:val="single" w:sz="4" w:space="0" w:color="auto"/>
              <w:bottom w:val="single" w:sz="4" w:space="0" w:color="auto"/>
              <w:right w:val="single" w:sz="4" w:space="0" w:color="auto"/>
            </w:tcBorders>
            <w:vAlign w:val="center"/>
          </w:tcPr>
          <w:p w14:paraId="7DBE8A52" w14:textId="77777777" w:rsidR="00816A6C" w:rsidRPr="005E4590" w:rsidRDefault="00816A6C" w:rsidP="005E4590">
            <w:pPr>
              <w:jc w:val="center"/>
              <w:rPr>
                <w:szCs w:val="24"/>
                <w:lang w:val="en-US"/>
              </w:rPr>
            </w:pPr>
          </w:p>
        </w:tc>
        <w:tc>
          <w:tcPr>
            <w:tcW w:w="2323" w:type="dxa"/>
            <w:tcBorders>
              <w:top w:val="single" w:sz="4" w:space="0" w:color="auto"/>
              <w:left w:val="single" w:sz="4" w:space="0" w:color="auto"/>
              <w:bottom w:val="single" w:sz="4" w:space="0" w:color="auto"/>
              <w:right w:val="single" w:sz="4" w:space="0" w:color="auto"/>
            </w:tcBorders>
            <w:vAlign w:val="center"/>
          </w:tcPr>
          <w:p w14:paraId="11CD77D5" w14:textId="77777777" w:rsidR="00816A6C" w:rsidRPr="005E4590" w:rsidRDefault="00816A6C" w:rsidP="005E4590">
            <w:pPr>
              <w:jc w:val="center"/>
              <w:rPr>
                <w:szCs w:val="24"/>
                <w:lang w:val="en-US"/>
              </w:rPr>
            </w:pPr>
          </w:p>
        </w:tc>
      </w:tr>
    </w:tbl>
    <w:p w14:paraId="0018E656" w14:textId="3AAB52DA" w:rsidR="0010105E" w:rsidRDefault="0010105E" w:rsidP="008D7EDA">
      <w:pPr>
        <w:tabs>
          <w:tab w:val="left" w:pos="3456"/>
        </w:tabs>
        <w:spacing w:before="60" w:after="60"/>
        <w:rPr>
          <w:color w:val="000000"/>
          <w:szCs w:val="24"/>
          <w:lang w:eastAsia="en-GB"/>
        </w:rPr>
      </w:pPr>
    </w:p>
    <w:tbl>
      <w:tblPr>
        <w:tblW w:w="14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11"/>
        <w:gridCol w:w="5704"/>
        <w:gridCol w:w="1867"/>
        <w:gridCol w:w="2021"/>
        <w:gridCol w:w="1554"/>
        <w:gridCol w:w="2323"/>
      </w:tblGrid>
      <w:tr w:rsidR="00C75700" w:rsidRPr="008B5734" w14:paraId="17330132" w14:textId="77777777" w:rsidTr="00E4462A">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29DAD3D8" w14:textId="77777777" w:rsidR="00C75700" w:rsidRPr="008B5734" w:rsidRDefault="00C75700" w:rsidP="00E4462A">
            <w:pPr>
              <w:jc w:val="center"/>
            </w:pPr>
          </w:p>
        </w:tc>
        <w:tc>
          <w:tcPr>
            <w:tcW w:w="5704" w:type="dxa"/>
            <w:tcBorders>
              <w:top w:val="single" w:sz="4" w:space="0" w:color="auto"/>
              <w:left w:val="single" w:sz="4" w:space="0" w:color="auto"/>
              <w:bottom w:val="single" w:sz="4" w:space="0" w:color="auto"/>
              <w:right w:val="single" w:sz="4" w:space="0" w:color="auto"/>
            </w:tcBorders>
            <w:vAlign w:val="center"/>
          </w:tcPr>
          <w:p w14:paraId="4AFDCFF2" w14:textId="4D2A91B3" w:rsidR="00C75700" w:rsidRPr="008B5734" w:rsidRDefault="00C75700" w:rsidP="00E4462A">
            <w:r w:rsidRPr="008B5734">
              <w:t>RECAPITULATION</w:t>
            </w:r>
            <w:r>
              <w:t xml:space="preserve"> </w:t>
            </w:r>
            <w:r w:rsidRPr="005E4590">
              <w:rPr>
                <w:color w:val="000000"/>
                <w:szCs w:val="24"/>
                <w:lang w:eastAsia="en-GB"/>
              </w:rPr>
              <w:t>LANDSCAPING AND URBAN EQUIPMENT</w:t>
            </w:r>
            <w:r w:rsidRPr="008B5734">
              <w:t>:</w:t>
            </w:r>
          </w:p>
        </w:tc>
        <w:tc>
          <w:tcPr>
            <w:tcW w:w="1867" w:type="dxa"/>
            <w:tcBorders>
              <w:top w:val="single" w:sz="4" w:space="0" w:color="auto"/>
              <w:left w:val="single" w:sz="4" w:space="0" w:color="auto"/>
              <w:bottom w:val="single" w:sz="4" w:space="0" w:color="auto"/>
              <w:right w:val="single" w:sz="4" w:space="0" w:color="auto"/>
            </w:tcBorders>
            <w:vAlign w:val="center"/>
          </w:tcPr>
          <w:p w14:paraId="061F65E3" w14:textId="77777777" w:rsidR="00C75700" w:rsidRPr="008B5734" w:rsidRDefault="00C75700" w:rsidP="00E4462A">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vAlign w:val="center"/>
          </w:tcPr>
          <w:p w14:paraId="7D946950" w14:textId="77777777" w:rsidR="00C75700" w:rsidRPr="008B5734" w:rsidRDefault="00C75700" w:rsidP="00E4462A">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41991694" w14:textId="77777777" w:rsidR="00C75700" w:rsidRPr="008B5734" w:rsidRDefault="00C75700" w:rsidP="00E4462A">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2903F0A0" w14:textId="77777777" w:rsidR="00C75700" w:rsidRPr="008B5734" w:rsidRDefault="00C75700" w:rsidP="00E4462A">
            <w:pPr>
              <w:jc w:val="center"/>
            </w:pPr>
            <w:r w:rsidRPr="008B5734">
              <w:t> </w:t>
            </w:r>
          </w:p>
        </w:tc>
      </w:tr>
      <w:tr w:rsidR="00C75700" w:rsidRPr="008B5734" w14:paraId="3094BB84" w14:textId="77777777" w:rsidTr="00E4462A">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1AC19131" w14:textId="3831E102" w:rsidR="00C75700" w:rsidRPr="008B5734" w:rsidRDefault="00C75700" w:rsidP="00C75700">
            <w:pPr>
              <w:jc w:val="center"/>
            </w:pPr>
            <w:r w:rsidRPr="005E4590">
              <w:rPr>
                <w:szCs w:val="24"/>
              </w:rPr>
              <w:t> </w:t>
            </w:r>
            <w:r>
              <w:rPr>
                <w:szCs w:val="24"/>
              </w:rPr>
              <w:t>23</w:t>
            </w:r>
          </w:p>
        </w:tc>
        <w:tc>
          <w:tcPr>
            <w:tcW w:w="5704" w:type="dxa"/>
            <w:tcBorders>
              <w:top w:val="single" w:sz="4" w:space="0" w:color="auto"/>
              <w:left w:val="single" w:sz="4" w:space="0" w:color="auto"/>
              <w:bottom w:val="single" w:sz="4" w:space="0" w:color="auto"/>
              <w:right w:val="single" w:sz="4" w:space="0" w:color="auto"/>
            </w:tcBorders>
            <w:vAlign w:val="center"/>
          </w:tcPr>
          <w:p w14:paraId="0EEBB6DB" w14:textId="3397A611" w:rsidR="00C75700" w:rsidRPr="008B5734" w:rsidRDefault="00C75700" w:rsidP="00C75700">
            <w:r w:rsidRPr="005E4590">
              <w:rPr>
                <w:szCs w:val="24"/>
                <w:lang w:val="en-US"/>
              </w:rPr>
              <w:t>EARTHWORKS AND HORTICULTURE</w:t>
            </w:r>
          </w:p>
        </w:tc>
        <w:tc>
          <w:tcPr>
            <w:tcW w:w="1867" w:type="dxa"/>
            <w:tcBorders>
              <w:top w:val="single" w:sz="4" w:space="0" w:color="auto"/>
              <w:left w:val="single" w:sz="4" w:space="0" w:color="auto"/>
              <w:bottom w:val="single" w:sz="4" w:space="0" w:color="auto"/>
              <w:right w:val="single" w:sz="4" w:space="0" w:color="auto"/>
            </w:tcBorders>
            <w:vAlign w:val="center"/>
          </w:tcPr>
          <w:p w14:paraId="03D2AFED" w14:textId="77777777" w:rsidR="00C75700" w:rsidRPr="008B5734" w:rsidRDefault="00C75700" w:rsidP="00C75700">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vAlign w:val="center"/>
          </w:tcPr>
          <w:p w14:paraId="44B3CBB3" w14:textId="77777777" w:rsidR="00C75700" w:rsidRPr="008B5734" w:rsidRDefault="00C75700" w:rsidP="00C75700">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409A5922" w14:textId="77777777" w:rsidR="00C75700" w:rsidRPr="008B5734" w:rsidRDefault="00C75700" w:rsidP="00C75700">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7C5A55A6" w14:textId="77777777" w:rsidR="00C75700" w:rsidRPr="008B5734" w:rsidRDefault="00C75700" w:rsidP="00C75700">
            <w:pPr>
              <w:jc w:val="center"/>
            </w:pPr>
            <w:r w:rsidRPr="008B5734">
              <w:t> </w:t>
            </w:r>
          </w:p>
        </w:tc>
      </w:tr>
      <w:tr w:rsidR="00C75700" w:rsidRPr="008B5734" w14:paraId="5709E160" w14:textId="77777777" w:rsidTr="00E4462A">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54EA7452" w14:textId="2B30276D" w:rsidR="00C75700" w:rsidRPr="008B5734" w:rsidRDefault="00C75700" w:rsidP="00C75700">
            <w:pPr>
              <w:jc w:val="center"/>
            </w:pPr>
            <w:r w:rsidRPr="005E4590">
              <w:rPr>
                <w:szCs w:val="24"/>
              </w:rPr>
              <w:t> </w:t>
            </w:r>
            <w:r>
              <w:rPr>
                <w:szCs w:val="24"/>
              </w:rPr>
              <w:t>24</w:t>
            </w:r>
          </w:p>
        </w:tc>
        <w:tc>
          <w:tcPr>
            <w:tcW w:w="5704" w:type="dxa"/>
            <w:tcBorders>
              <w:top w:val="single" w:sz="4" w:space="0" w:color="auto"/>
              <w:left w:val="single" w:sz="4" w:space="0" w:color="auto"/>
              <w:bottom w:val="single" w:sz="4" w:space="0" w:color="auto"/>
              <w:right w:val="single" w:sz="4" w:space="0" w:color="auto"/>
            </w:tcBorders>
            <w:vAlign w:val="center"/>
          </w:tcPr>
          <w:p w14:paraId="417D3E90" w14:textId="56C45DF2" w:rsidR="00C75700" w:rsidRPr="008B5734" w:rsidRDefault="00C75700" w:rsidP="00C75700">
            <w:r w:rsidRPr="005E4590">
              <w:rPr>
                <w:szCs w:val="24"/>
                <w:lang w:val="en-US"/>
              </w:rPr>
              <w:t xml:space="preserve">MISCELLANEOUS </w:t>
            </w:r>
          </w:p>
        </w:tc>
        <w:tc>
          <w:tcPr>
            <w:tcW w:w="1867" w:type="dxa"/>
            <w:tcBorders>
              <w:top w:val="single" w:sz="4" w:space="0" w:color="auto"/>
              <w:left w:val="single" w:sz="4" w:space="0" w:color="auto"/>
              <w:bottom w:val="single" w:sz="4" w:space="0" w:color="auto"/>
              <w:right w:val="single" w:sz="4" w:space="0" w:color="auto"/>
            </w:tcBorders>
            <w:vAlign w:val="center"/>
          </w:tcPr>
          <w:p w14:paraId="7CD5ECCE" w14:textId="77777777" w:rsidR="00C75700" w:rsidRPr="008B5734" w:rsidRDefault="00C75700" w:rsidP="00C75700">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vAlign w:val="center"/>
          </w:tcPr>
          <w:p w14:paraId="35EA9A84" w14:textId="77777777" w:rsidR="00C75700" w:rsidRPr="008B5734" w:rsidRDefault="00C75700" w:rsidP="00C75700">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04368137" w14:textId="77777777" w:rsidR="00C75700" w:rsidRPr="008B5734" w:rsidRDefault="00C75700" w:rsidP="00C75700">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3A07C47E" w14:textId="77777777" w:rsidR="00C75700" w:rsidRPr="008B5734" w:rsidRDefault="00C75700" w:rsidP="00C75700">
            <w:pPr>
              <w:jc w:val="center"/>
            </w:pPr>
            <w:r w:rsidRPr="008B5734">
              <w:t> </w:t>
            </w:r>
          </w:p>
        </w:tc>
      </w:tr>
      <w:tr w:rsidR="00C75700" w:rsidRPr="008B5734" w14:paraId="6BC6FF2D" w14:textId="77777777" w:rsidTr="00E4462A">
        <w:trPr>
          <w:trHeight w:val="480"/>
          <w:jc w:val="center"/>
        </w:trPr>
        <w:tc>
          <w:tcPr>
            <w:tcW w:w="911" w:type="dxa"/>
            <w:tcBorders>
              <w:top w:val="single" w:sz="4" w:space="0" w:color="auto"/>
              <w:left w:val="single" w:sz="4" w:space="0" w:color="auto"/>
              <w:bottom w:val="single" w:sz="4" w:space="0" w:color="auto"/>
              <w:right w:val="single" w:sz="4" w:space="0" w:color="auto"/>
            </w:tcBorders>
            <w:vAlign w:val="center"/>
          </w:tcPr>
          <w:p w14:paraId="31180448" w14:textId="0DAB3BC0" w:rsidR="00C75700" w:rsidRPr="008B5734" w:rsidRDefault="00C75700" w:rsidP="00C75700">
            <w:pPr>
              <w:jc w:val="center"/>
            </w:pPr>
            <w:r>
              <w:rPr>
                <w:szCs w:val="24"/>
              </w:rPr>
              <w:t>25</w:t>
            </w:r>
          </w:p>
        </w:tc>
        <w:tc>
          <w:tcPr>
            <w:tcW w:w="5704" w:type="dxa"/>
            <w:tcBorders>
              <w:top w:val="single" w:sz="4" w:space="0" w:color="auto"/>
              <w:left w:val="single" w:sz="4" w:space="0" w:color="auto"/>
              <w:bottom w:val="single" w:sz="4" w:space="0" w:color="auto"/>
              <w:right w:val="single" w:sz="4" w:space="0" w:color="auto"/>
            </w:tcBorders>
            <w:vAlign w:val="center"/>
          </w:tcPr>
          <w:p w14:paraId="016900EC" w14:textId="4C05CBC7" w:rsidR="00C75700" w:rsidRPr="008B5734" w:rsidRDefault="00C75700" w:rsidP="00C75700">
            <w:r w:rsidRPr="005E4590">
              <w:rPr>
                <w:szCs w:val="24"/>
                <w:lang w:val="en-US"/>
              </w:rPr>
              <w:t>IRROGATION</w:t>
            </w:r>
          </w:p>
        </w:tc>
        <w:tc>
          <w:tcPr>
            <w:tcW w:w="1867" w:type="dxa"/>
            <w:tcBorders>
              <w:top w:val="single" w:sz="4" w:space="0" w:color="auto"/>
              <w:left w:val="single" w:sz="4" w:space="0" w:color="auto"/>
              <w:bottom w:val="single" w:sz="4" w:space="0" w:color="auto"/>
              <w:right w:val="single" w:sz="4" w:space="0" w:color="auto"/>
            </w:tcBorders>
            <w:vAlign w:val="center"/>
          </w:tcPr>
          <w:p w14:paraId="34550B24" w14:textId="77777777" w:rsidR="00C75700" w:rsidRPr="008B5734" w:rsidRDefault="00C75700" w:rsidP="00C75700">
            <w:pPr>
              <w:jc w:val="center"/>
            </w:pPr>
            <w:r w:rsidRPr="008B5734">
              <w:t> </w:t>
            </w:r>
          </w:p>
        </w:tc>
        <w:tc>
          <w:tcPr>
            <w:tcW w:w="2021" w:type="dxa"/>
            <w:tcBorders>
              <w:top w:val="single" w:sz="4" w:space="0" w:color="auto"/>
              <w:left w:val="single" w:sz="4" w:space="0" w:color="auto"/>
              <w:bottom w:val="single" w:sz="4" w:space="0" w:color="auto"/>
              <w:right w:val="single" w:sz="4" w:space="0" w:color="auto"/>
            </w:tcBorders>
            <w:vAlign w:val="center"/>
          </w:tcPr>
          <w:p w14:paraId="3D9940C4" w14:textId="77777777" w:rsidR="00C75700" w:rsidRPr="008B5734" w:rsidRDefault="00C75700" w:rsidP="00C75700">
            <w:pPr>
              <w:jc w:val="center"/>
            </w:pPr>
            <w:r w:rsidRPr="008B5734">
              <w:t> </w:t>
            </w:r>
          </w:p>
        </w:tc>
        <w:tc>
          <w:tcPr>
            <w:tcW w:w="1554" w:type="dxa"/>
            <w:tcBorders>
              <w:top w:val="single" w:sz="4" w:space="0" w:color="auto"/>
              <w:left w:val="single" w:sz="4" w:space="0" w:color="auto"/>
              <w:bottom w:val="single" w:sz="4" w:space="0" w:color="auto"/>
              <w:right w:val="single" w:sz="4" w:space="0" w:color="auto"/>
            </w:tcBorders>
            <w:vAlign w:val="center"/>
          </w:tcPr>
          <w:p w14:paraId="3B5678A1" w14:textId="77777777" w:rsidR="00C75700" w:rsidRPr="008B5734" w:rsidRDefault="00C75700" w:rsidP="00C75700">
            <w:pPr>
              <w:jc w:val="center"/>
            </w:pPr>
            <w:r w:rsidRPr="008B5734">
              <w:t> </w:t>
            </w:r>
          </w:p>
        </w:tc>
        <w:tc>
          <w:tcPr>
            <w:tcW w:w="2323" w:type="dxa"/>
            <w:tcBorders>
              <w:top w:val="single" w:sz="4" w:space="0" w:color="auto"/>
              <w:left w:val="single" w:sz="4" w:space="0" w:color="auto"/>
              <w:bottom w:val="single" w:sz="4" w:space="0" w:color="auto"/>
              <w:right w:val="single" w:sz="4" w:space="0" w:color="auto"/>
            </w:tcBorders>
            <w:vAlign w:val="center"/>
          </w:tcPr>
          <w:p w14:paraId="7F5E9D57" w14:textId="77777777" w:rsidR="00C75700" w:rsidRPr="008B5734" w:rsidRDefault="00C75700" w:rsidP="00C75700">
            <w:pPr>
              <w:jc w:val="center"/>
            </w:pPr>
            <w:r w:rsidRPr="008B5734">
              <w:t> </w:t>
            </w:r>
          </w:p>
        </w:tc>
      </w:tr>
      <w:tr w:rsidR="00C75700" w:rsidRPr="008B5734" w14:paraId="2002A299" w14:textId="77777777" w:rsidTr="00E4462A">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4C3842D4" w14:textId="77777777" w:rsidR="00C75700" w:rsidRPr="008B5734" w:rsidRDefault="00C75700" w:rsidP="00E4462A">
            <w:pPr>
              <w:jc w:val="center"/>
            </w:pPr>
            <w:r w:rsidRPr="0037167F">
              <w:rPr>
                <w:sz w:val="22"/>
                <w:szCs w:val="22"/>
                <w:lang w:val="en-US"/>
              </w:rPr>
              <w:t> </w:t>
            </w:r>
          </w:p>
        </w:tc>
        <w:tc>
          <w:tcPr>
            <w:tcW w:w="5704" w:type="dxa"/>
            <w:tcBorders>
              <w:top w:val="single" w:sz="4" w:space="0" w:color="auto"/>
              <w:left w:val="single" w:sz="4" w:space="0" w:color="auto"/>
              <w:bottom w:val="single" w:sz="4" w:space="0" w:color="auto"/>
              <w:right w:val="single" w:sz="4" w:space="0" w:color="auto"/>
            </w:tcBorders>
            <w:vAlign w:val="center"/>
          </w:tcPr>
          <w:p w14:paraId="2568A4FF" w14:textId="774313DA" w:rsidR="00C75700" w:rsidRPr="008B5734" w:rsidRDefault="00C75700" w:rsidP="00E4462A">
            <w:pPr>
              <w:jc w:val="right"/>
              <w:rPr>
                <w:b/>
                <w:bCs/>
                <w:szCs w:val="24"/>
              </w:rPr>
            </w:pPr>
            <w:r w:rsidRPr="00E12902">
              <w:rPr>
                <w:b/>
                <w:bCs/>
                <w:szCs w:val="24"/>
                <w:lang w:val="en-US"/>
              </w:rPr>
              <w:t xml:space="preserve">TOTAL </w:t>
            </w:r>
            <w:r w:rsidRPr="00E12902">
              <w:rPr>
                <w:b/>
                <w:bCs/>
                <w:color w:val="000000"/>
                <w:szCs w:val="24"/>
                <w:lang w:eastAsia="en-GB"/>
              </w:rPr>
              <w:t>LANDSCAPING AND URBAN EQUIPMENT</w:t>
            </w:r>
          </w:p>
        </w:tc>
        <w:tc>
          <w:tcPr>
            <w:tcW w:w="1867" w:type="dxa"/>
            <w:tcBorders>
              <w:top w:val="single" w:sz="4" w:space="0" w:color="auto"/>
              <w:left w:val="single" w:sz="4" w:space="0" w:color="auto"/>
              <w:bottom w:val="single" w:sz="4" w:space="0" w:color="auto"/>
              <w:right w:val="single" w:sz="4" w:space="0" w:color="auto"/>
            </w:tcBorders>
            <w:vAlign w:val="center"/>
          </w:tcPr>
          <w:p w14:paraId="3A8E8648" w14:textId="77777777" w:rsidR="00C75700" w:rsidRPr="008B5734" w:rsidRDefault="00C75700" w:rsidP="00E4462A">
            <w:pPr>
              <w:jc w:val="center"/>
            </w:pPr>
            <w:r w:rsidRPr="0037167F">
              <w:rPr>
                <w:sz w:val="22"/>
                <w:szCs w:val="22"/>
                <w:lang w:val="en-US"/>
              </w:rPr>
              <w:t> </w:t>
            </w:r>
          </w:p>
        </w:tc>
        <w:tc>
          <w:tcPr>
            <w:tcW w:w="2021" w:type="dxa"/>
            <w:tcBorders>
              <w:top w:val="single" w:sz="4" w:space="0" w:color="auto"/>
              <w:left w:val="single" w:sz="4" w:space="0" w:color="auto"/>
              <w:bottom w:val="single" w:sz="4" w:space="0" w:color="auto"/>
              <w:right w:val="single" w:sz="4" w:space="0" w:color="auto"/>
            </w:tcBorders>
            <w:vAlign w:val="center"/>
          </w:tcPr>
          <w:p w14:paraId="08C2421D" w14:textId="77777777" w:rsidR="00C75700" w:rsidRPr="008B5734" w:rsidRDefault="00C75700" w:rsidP="00E4462A">
            <w:pPr>
              <w:jc w:val="center"/>
            </w:pPr>
            <w:r w:rsidRPr="0037167F">
              <w:rPr>
                <w:sz w:val="22"/>
                <w:szCs w:val="22"/>
                <w:lang w:val="en-US"/>
              </w:rPr>
              <w:t> </w:t>
            </w:r>
          </w:p>
        </w:tc>
        <w:tc>
          <w:tcPr>
            <w:tcW w:w="1554" w:type="dxa"/>
            <w:tcBorders>
              <w:top w:val="single" w:sz="4" w:space="0" w:color="auto"/>
              <w:left w:val="single" w:sz="4" w:space="0" w:color="auto"/>
              <w:bottom w:val="single" w:sz="4" w:space="0" w:color="auto"/>
              <w:right w:val="single" w:sz="4" w:space="0" w:color="auto"/>
            </w:tcBorders>
            <w:vAlign w:val="center"/>
          </w:tcPr>
          <w:p w14:paraId="1F6F10BA" w14:textId="77777777" w:rsidR="00C75700" w:rsidRPr="008B5734" w:rsidRDefault="00C75700" w:rsidP="00E4462A">
            <w:pPr>
              <w:jc w:val="center"/>
            </w:pPr>
            <w:r w:rsidRPr="0037167F">
              <w:rPr>
                <w:sz w:val="22"/>
                <w:szCs w:val="22"/>
                <w:lang w:val="en-US"/>
              </w:rPr>
              <w:t> </w:t>
            </w:r>
          </w:p>
        </w:tc>
        <w:tc>
          <w:tcPr>
            <w:tcW w:w="2323" w:type="dxa"/>
            <w:tcBorders>
              <w:top w:val="single" w:sz="4" w:space="0" w:color="auto"/>
              <w:left w:val="single" w:sz="4" w:space="0" w:color="auto"/>
              <w:bottom w:val="single" w:sz="4" w:space="0" w:color="auto"/>
              <w:right w:val="single" w:sz="4" w:space="0" w:color="auto"/>
            </w:tcBorders>
            <w:vAlign w:val="center"/>
          </w:tcPr>
          <w:p w14:paraId="02E18046" w14:textId="77777777" w:rsidR="00C75700" w:rsidRPr="008B5734" w:rsidRDefault="00C75700" w:rsidP="00E4462A">
            <w:pPr>
              <w:jc w:val="center"/>
            </w:pPr>
            <w:r w:rsidRPr="0037167F">
              <w:rPr>
                <w:sz w:val="22"/>
                <w:szCs w:val="22"/>
                <w:lang w:val="en-US"/>
              </w:rPr>
              <w:t> </w:t>
            </w:r>
          </w:p>
        </w:tc>
      </w:tr>
    </w:tbl>
    <w:p w14:paraId="5A19C657" w14:textId="77777777" w:rsidR="00C75700" w:rsidRDefault="00C75700" w:rsidP="008D7EDA">
      <w:pPr>
        <w:tabs>
          <w:tab w:val="left" w:pos="3456"/>
        </w:tabs>
        <w:spacing w:before="60" w:after="60"/>
        <w:rPr>
          <w:color w:val="000000"/>
          <w:szCs w:val="24"/>
          <w:lang w:val="en-US"/>
        </w:rPr>
      </w:pPr>
    </w:p>
    <w:p w14:paraId="718B9D1B" w14:textId="77777777" w:rsidR="00E12902" w:rsidRDefault="00E12902" w:rsidP="008D7EDA">
      <w:pPr>
        <w:tabs>
          <w:tab w:val="left" w:pos="3456"/>
        </w:tabs>
        <w:spacing w:before="60" w:after="60"/>
        <w:rPr>
          <w:color w:val="000000"/>
          <w:szCs w:val="24"/>
          <w:lang w:val="en-US"/>
        </w:rPr>
      </w:pPr>
    </w:p>
    <w:p w14:paraId="53ECED14" w14:textId="77777777" w:rsidR="00E12902" w:rsidRDefault="00E12902" w:rsidP="008D7EDA">
      <w:pPr>
        <w:tabs>
          <w:tab w:val="left" w:pos="3456"/>
        </w:tabs>
        <w:spacing w:before="60" w:after="60"/>
        <w:rPr>
          <w:color w:val="000000"/>
          <w:szCs w:val="24"/>
          <w:lang w:val="en-US"/>
        </w:rPr>
      </w:pPr>
    </w:p>
    <w:p w14:paraId="6E18DB31" w14:textId="168D1B55" w:rsidR="00E12902" w:rsidRPr="00465E67" w:rsidRDefault="00E12902" w:rsidP="008D7EDA">
      <w:pPr>
        <w:tabs>
          <w:tab w:val="left" w:pos="3456"/>
        </w:tabs>
        <w:spacing w:before="60" w:after="60"/>
        <w:rPr>
          <w:b/>
          <w:bCs/>
          <w:color w:val="000000"/>
          <w:szCs w:val="24"/>
          <w:lang w:val="en-US"/>
        </w:rPr>
      </w:pPr>
      <w:r w:rsidRPr="00465E67">
        <w:rPr>
          <w:b/>
          <w:bCs/>
          <w:color w:val="000000"/>
          <w:szCs w:val="24"/>
          <w:lang w:val="en-US"/>
        </w:rPr>
        <w:t>TOTAL RECAPITILATION</w:t>
      </w:r>
    </w:p>
    <w:tbl>
      <w:tblPr>
        <w:tblW w:w="14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11"/>
        <w:gridCol w:w="11146"/>
        <w:gridCol w:w="2323"/>
      </w:tblGrid>
      <w:tr w:rsidR="00465E67" w:rsidRPr="008B5734" w14:paraId="0E7AD197" w14:textId="77777777" w:rsidTr="0059572B">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13A3BF69" w14:textId="3DD6375D" w:rsidR="00465E67" w:rsidRPr="008B5734" w:rsidRDefault="00465E67" w:rsidP="00E4462A">
            <w:pPr>
              <w:jc w:val="center"/>
              <w:rPr>
                <w:b/>
                <w:bCs/>
                <w:szCs w:val="24"/>
              </w:rPr>
            </w:pPr>
            <w:r w:rsidRPr="00465E67">
              <w:rPr>
                <w:b/>
                <w:bCs/>
                <w:szCs w:val="24"/>
              </w:rPr>
              <w:t>1-13</w:t>
            </w:r>
          </w:p>
        </w:tc>
        <w:tc>
          <w:tcPr>
            <w:tcW w:w="11146" w:type="dxa"/>
            <w:tcBorders>
              <w:top w:val="single" w:sz="4" w:space="0" w:color="auto"/>
              <w:left w:val="single" w:sz="4" w:space="0" w:color="auto"/>
              <w:bottom w:val="single" w:sz="4" w:space="0" w:color="auto"/>
              <w:right w:val="single" w:sz="4" w:space="0" w:color="auto"/>
            </w:tcBorders>
            <w:vAlign w:val="center"/>
          </w:tcPr>
          <w:p w14:paraId="5E7EB877" w14:textId="5BEAB2D8" w:rsidR="00465E67" w:rsidRPr="008B5734" w:rsidRDefault="00465E67" w:rsidP="00465E67">
            <w:pPr>
              <w:rPr>
                <w:b/>
                <w:bCs/>
              </w:rPr>
            </w:pPr>
            <w:r w:rsidRPr="00465E67">
              <w:rPr>
                <w:b/>
                <w:bCs/>
                <w:szCs w:val="24"/>
              </w:rPr>
              <w:t>ARCHITECTURE</w:t>
            </w:r>
          </w:p>
        </w:tc>
        <w:tc>
          <w:tcPr>
            <w:tcW w:w="2323" w:type="dxa"/>
            <w:tcBorders>
              <w:top w:val="single" w:sz="4" w:space="0" w:color="auto"/>
              <w:left w:val="single" w:sz="4" w:space="0" w:color="auto"/>
              <w:bottom w:val="single" w:sz="4" w:space="0" w:color="auto"/>
              <w:right w:val="single" w:sz="4" w:space="0" w:color="auto"/>
            </w:tcBorders>
            <w:vAlign w:val="center"/>
          </w:tcPr>
          <w:p w14:paraId="3E77A17B" w14:textId="77777777" w:rsidR="00465E67" w:rsidRPr="008B5734" w:rsidRDefault="00465E67" w:rsidP="00E4462A">
            <w:pPr>
              <w:jc w:val="center"/>
            </w:pPr>
            <w:r w:rsidRPr="008B5734">
              <w:t> </w:t>
            </w:r>
          </w:p>
        </w:tc>
      </w:tr>
      <w:tr w:rsidR="00465E67" w:rsidRPr="008B5734" w14:paraId="5AD27C04" w14:textId="77777777" w:rsidTr="0090704C">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18C74288" w14:textId="77EC95B7" w:rsidR="00465E67" w:rsidRPr="008B5734" w:rsidRDefault="00465E67" w:rsidP="00E4462A">
            <w:pPr>
              <w:jc w:val="center"/>
              <w:rPr>
                <w:b/>
                <w:bCs/>
                <w:szCs w:val="24"/>
              </w:rPr>
            </w:pPr>
            <w:r w:rsidRPr="005E4590">
              <w:rPr>
                <w:b/>
                <w:bCs/>
                <w:szCs w:val="24"/>
              </w:rPr>
              <w:t> </w:t>
            </w:r>
            <w:r w:rsidRPr="00465E67">
              <w:rPr>
                <w:b/>
                <w:bCs/>
                <w:szCs w:val="24"/>
              </w:rPr>
              <w:t>14-15</w:t>
            </w:r>
          </w:p>
        </w:tc>
        <w:tc>
          <w:tcPr>
            <w:tcW w:w="11146" w:type="dxa"/>
            <w:tcBorders>
              <w:top w:val="single" w:sz="4" w:space="0" w:color="auto"/>
              <w:left w:val="single" w:sz="4" w:space="0" w:color="auto"/>
              <w:bottom w:val="single" w:sz="4" w:space="0" w:color="auto"/>
              <w:right w:val="single" w:sz="4" w:space="0" w:color="auto"/>
            </w:tcBorders>
            <w:vAlign w:val="center"/>
          </w:tcPr>
          <w:p w14:paraId="3D774DFF" w14:textId="33E1B2A1" w:rsidR="00465E67" w:rsidRPr="008B5734" w:rsidRDefault="00465E67" w:rsidP="00465E67">
            <w:pPr>
              <w:rPr>
                <w:b/>
                <w:bCs/>
              </w:rPr>
            </w:pPr>
            <w:r w:rsidRPr="00465E67">
              <w:rPr>
                <w:b/>
                <w:bCs/>
                <w:szCs w:val="24"/>
              </w:rPr>
              <w:t>WATER SUPPLY AND SANITATION</w:t>
            </w:r>
          </w:p>
        </w:tc>
        <w:tc>
          <w:tcPr>
            <w:tcW w:w="2323" w:type="dxa"/>
            <w:tcBorders>
              <w:top w:val="single" w:sz="4" w:space="0" w:color="auto"/>
              <w:left w:val="single" w:sz="4" w:space="0" w:color="auto"/>
              <w:bottom w:val="single" w:sz="4" w:space="0" w:color="auto"/>
              <w:right w:val="single" w:sz="4" w:space="0" w:color="auto"/>
            </w:tcBorders>
            <w:vAlign w:val="center"/>
          </w:tcPr>
          <w:p w14:paraId="24F80B33" w14:textId="77777777" w:rsidR="00465E67" w:rsidRPr="008B5734" w:rsidRDefault="00465E67" w:rsidP="00E4462A">
            <w:pPr>
              <w:jc w:val="center"/>
            </w:pPr>
            <w:r w:rsidRPr="008B5734">
              <w:t> </w:t>
            </w:r>
          </w:p>
        </w:tc>
      </w:tr>
      <w:tr w:rsidR="00465E67" w:rsidRPr="008B5734" w14:paraId="37CA4F81" w14:textId="77777777" w:rsidTr="00887F5A">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57EC9326" w14:textId="2C870A1D" w:rsidR="00465E67" w:rsidRPr="008B5734" w:rsidRDefault="00465E67" w:rsidP="00E4462A">
            <w:pPr>
              <w:jc w:val="center"/>
              <w:rPr>
                <w:b/>
                <w:bCs/>
                <w:szCs w:val="24"/>
              </w:rPr>
            </w:pPr>
            <w:r w:rsidRPr="00465E67">
              <w:rPr>
                <w:b/>
                <w:bCs/>
                <w:szCs w:val="24"/>
              </w:rPr>
              <w:t>16-21</w:t>
            </w:r>
          </w:p>
        </w:tc>
        <w:tc>
          <w:tcPr>
            <w:tcW w:w="11146" w:type="dxa"/>
            <w:tcBorders>
              <w:top w:val="single" w:sz="4" w:space="0" w:color="auto"/>
              <w:left w:val="single" w:sz="4" w:space="0" w:color="auto"/>
              <w:bottom w:val="single" w:sz="4" w:space="0" w:color="auto"/>
              <w:right w:val="single" w:sz="4" w:space="0" w:color="auto"/>
            </w:tcBorders>
            <w:vAlign w:val="center"/>
          </w:tcPr>
          <w:p w14:paraId="02FE58B7" w14:textId="748E9BA2" w:rsidR="00465E67" w:rsidRPr="008B5734" w:rsidRDefault="00465E67" w:rsidP="00465E67">
            <w:pPr>
              <w:rPr>
                <w:b/>
                <w:bCs/>
              </w:rPr>
            </w:pPr>
            <w:r w:rsidRPr="00465E67">
              <w:rPr>
                <w:b/>
                <w:bCs/>
                <w:szCs w:val="24"/>
                <w:lang w:val="en-US"/>
              </w:rPr>
              <w:t>ELECTRIC</w:t>
            </w:r>
            <w:r w:rsidRPr="008B5734">
              <w:rPr>
                <w:b/>
                <w:bCs/>
              </w:rPr>
              <w:t> </w:t>
            </w:r>
          </w:p>
        </w:tc>
        <w:tc>
          <w:tcPr>
            <w:tcW w:w="2323" w:type="dxa"/>
            <w:tcBorders>
              <w:top w:val="single" w:sz="4" w:space="0" w:color="auto"/>
              <w:left w:val="single" w:sz="4" w:space="0" w:color="auto"/>
              <w:bottom w:val="single" w:sz="4" w:space="0" w:color="auto"/>
              <w:right w:val="single" w:sz="4" w:space="0" w:color="auto"/>
            </w:tcBorders>
            <w:vAlign w:val="center"/>
          </w:tcPr>
          <w:p w14:paraId="729E23A4" w14:textId="77777777" w:rsidR="00465E67" w:rsidRPr="008B5734" w:rsidRDefault="00465E67" w:rsidP="00E4462A">
            <w:pPr>
              <w:jc w:val="center"/>
            </w:pPr>
            <w:r w:rsidRPr="008B5734">
              <w:t> </w:t>
            </w:r>
          </w:p>
        </w:tc>
      </w:tr>
      <w:tr w:rsidR="00465E67" w:rsidRPr="008B5734" w14:paraId="30FB9979" w14:textId="77777777" w:rsidTr="00041D11">
        <w:trPr>
          <w:trHeight w:val="480"/>
          <w:jc w:val="center"/>
        </w:trPr>
        <w:tc>
          <w:tcPr>
            <w:tcW w:w="911" w:type="dxa"/>
            <w:tcBorders>
              <w:top w:val="single" w:sz="4" w:space="0" w:color="auto"/>
              <w:left w:val="single" w:sz="4" w:space="0" w:color="auto"/>
              <w:bottom w:val="single" w:sz="4" w:space="0" w:color="auto"/>
              <w:right w:val="single" w:sz="4" w:space="0" w:color="auto"/>
            </w:tcBorders>
            <w:vAlign w:val="center"/>
          </w:tcPr>
          <w:p w14:paraId="6758DB42" w14:textId="2C2B51B0" w:rsidR="00465E67" w:rsidRPr="008B5734" w:rsidRDefault="00465E67" w:rsidP="00E4462A">
            <w:pPr>
              <w:jc w:val="center"/>
              <w:rPr>
                <w:b/>
                <w:bCs/>
                <w:szCs w:val="24"/>
              </w:rPr>
            </w:pPr>
            <w:r w:rsidRPr="00465E67">
              <w:rPr>
                <w:b/>
                <w:bCs/>
                <w:szCs w:val="24"/>
              </w:rPr>
              <w:t>22</w:t>
            </w:r>
          </w:p>
        </w:tc>
        <w:tc>
          <w:tcPr>
            <w:tcW w:w="11146" w:type="dxa"/>
            <w:tcBorders>
              <w:top w:val="single" w:sz="4" w:space="0" w:color="auto"/>
              <w:left w:val="single" w:sz="4" w:space="0" w:color="auto"/>
              <w:bottom w:val="single" w:sz="4" w:space="0" w:color="auto"/>
              <w:right w:val="single" w:sz="4" w:space="0" w:color="auto"/>
            </w:tcBorders>
            <w:vAlign w:val="center"/>
          </w:tcPr>
          <w:p w14:paraId="792BA510" w14:textId="02F369A5" w:rsidR="00465E67" w:rsidRPr="008B5734" w:rsidRDefault="00465E67" w:rsidP="00465E67">
            <w:pPr>
              <w:rPr>
                <w:b/>
                <w:bCs/>
              </w:rPr>
            </w:pPr>
            <w:r w:rsidRPr="00465E67">
              <w:rPr>
                <w:b/>
                <w:bCs/>
                <w:color w:val="000000"/>
                <w:szCs w:val="24"/>
                <w:lang w:eastAsia="en-GB"/>
              </w:rPr>
              <w:t>FIRE PROTECTION</w:t>
            </w:r>
            <w:r w:rsidRPr="008B5734">
              <w:rPr>
                <w:b/>
                <w:bCs/>
              </w:rPr>
              <w:t> </w:t>
            </w:r>
          </w:p>
        </w:tc>
        <w:tc>
          <w:tcPr>
            <w:tcW w:w="2323" w:type="dxa"/>
            <w:tcBorders>
              <w:top w:val="single" w:sz="4" w:space="0" w:color="auto"/>
              <w:left w:val="single" w:sz="4" w:space="0" w:color="auto"/>
              <w:bottom w:val="single" w:sz="4" w:space="0" w:color="auto"/>
              <w:right w:val="single" w:sz="4" w:space="0" w:color="auto"/>
            </w:tcBorders>
            <w:vAlign w:val="center"/>
          </w:tcPr>
          <w:p w14:paraId="1A685E6F" w14:textId="77777777" w:rsidR="00465E67" w:rsidRPr="008B5734" w:rsidRDefault="00465E67" w:rsidP="00E4462A">
            <w:pPr>
              <w:jc w:val="center"/>
            </w:pPr>
            <w:r w:rsidRPr="008B5734">
              <w:t> </w:t>
            </w:r>
          </w:p>
        </w:tc>
      </w:tr>
      <w:tr w:rsidR="00465E67" w:rsidRPr="008B5734" w14:paraId="518515C5" w14:textId="77777777" w:rsidTr="00AE2723">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3F3B85EF" w14:textId="0DCDD358" w:rsidR="00465E67" w:rsidRPr="008B5734" w:rsidRDefault="00465E67" w:rsidP="00E4462A">
            <w:pPr>
              <w:jc w:val="center"/>
              <w:rPr>
                <w:b/>
                <w:bCs/>
                <w:szCs w:val="24"/>
              </w:rPr>
            </w:pPr>
            <w:r w:rsidRPr="00465E67">
              <w:rPr>
                <w:b/>
                <w:bCs/>
                <w:szCs w:val="24"/>
                <w:lang w:val="en-US"/>
              </w:rPr>
              <w:t> 23 - 25</w:t>
            </w:r>
          </w:p>
        </w:tc>
        <w:tc>
          <w:tcPr>
            <w:tcW w:w="11146" w:type="dxa"/>
            <w:tcBorders>
              <w:top w:val="single" w:sz="4" w:space="0" w:color="auto"/>
              <w:left w:val="single" w:sz="4" w:space="0" w:color="auto"/>
              <w:bottom w:val="single" w:sz="4" w:space="0" w:color="auto"/>
              <w:right w:val="single" w:sz="4" w:space="0" w:color="auto"/>
            </w:tcBorders>
            <w:vAlign w:val="center"/>
          </w:tcPr>
          <w:p w14:paraId="159D9CBE" w14:textId="08B955E1" w:rsidR="00465E67" w:rsidRPr="008B5734" w:rsidRDefault="00465E67" w:rsidP="00465E67">
            <w:pPr>
              <w:rPr>
                <w:b/>
                <w:bCs/>
              </w:rPr>
            </w:pPr>
            <w:r w:rsidRPr="00465E67">
              <w:rPr>
                <w:b/>
                <w:bCs/>
                <w:color w:val="000000"/>
                <w:szCs w:val="24"/>
                <w:lang w:eastAsia="en-GB"/>
              </w:rPr>
              <w:t>LANDSCAPING AND URBAN EQUIPMENT</w:t>
            </w:r>
            <w:r w:rsidRPr="00465E67">
              <w:rPr>
                <w:b/>
                <w:bCs/>
                <w:sz w:val="22"/>
                <w:szCs w:val="22"/>
                <w:lang w:val="en-US"/>
              </w:rPr>
              <w:t> </w:t>
            </w:r>
          </w:p>
        </w:tc>
        <w:tc>
          <w:tcPr>
            <w:tcW w:w="2323" w:type="dxa"/>
            <w:tcBorders>
              <w:top w:val="single" w:sz="4" w:space="0" w:color="auto"/>
              <w:left w:val="single" w:sz="4" w:space="0" w:color="auto"/>
              <w:bottom w:val="single" w:sz="4" w:space="0" w:color="auto"/>
              <w:right w:val="single" w:sz="4" w:space="0" w:color="auto"/>
            </w:tcBorders>
            <w:vAlign w:val="center"/>
          </w:tcPr>
          <w:p w14:paraId="5A92EC6E" w14:textId="77777777" w:rsidR="00465E67" w:rsidRPr="008B5734" w:rsidRDefault="00465E67" w:rsidP="00E4462A">
            <w:pPr>
              <w:jc w:val="center"/>
            </w:pPr>
            <w:r w:rsidRPr="0037167F">
              <w:rPr>
                <w:sz w:val="22"/>
                <w:szCs w:val="22"/>
                <w:lang w:val="en-US"/>
              </w:rPr>
              <w:t> </w:t>
            </w:r>
          </w:p>
        </w:tc>
      </w:tr>
      <w:tr w:rsidR="00465E67" w:rsidRPr="008B5734" w14:paraId="591C23D6" w14:textId="77777777" w:rsidTr="00AE2723">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305EACD3" w14:textId="77777777" w:rsidR="00465E67" w:rsidRPr="00465E67" w:rsidRDefault="00465E67" w:rsidP="00E4462A">
            <w:pPr>
              <w:jc w:val="center"/>
              <w:rPr>
                <w:b/>
                <w:bCs/>
                <w:szCs w:val="24"/>
                <w:lang w:val="en-US"/>
              </w:rPr>
            </w:pPr>
          </w:p>
        </w:tc>
        <w:tc>
          <w:tcPr>
            <w:tcW w:w="11146" w:type="dxa"/>
            <w:tcBorders>
              <w:top w:val="single" w:sz="4" w:space="0" w:color="auto"/>
              <w:left w:val="single" w:sz="4" w:space="0" w:color="auto"/>
              <w:bottom w:val="single" w:sz="4" w:space="0" w:color="auto"/>
              <w:right w:val="single" w:sz="4" w:space="0" w:color="auto"/>
            </w:tcBorders>
            <w:vAlign w:val="center"/>
          </w:tcPr>
          <w:p w14:paraId="3B18F76B" w14:textId="5CB4E529" w:rsidR="00465E67" w:rsidRPr="00465E67" w:rsidRDefault="00465E67" w:rsidP="00465E67">
            <w:pPr>
              <w:jc w:val="right"/>
              <w:rPr>
                <w:b/>
                <w:bCs/>
                <w:color w:val="000000"/>
                <w:szCs w:val="24"/>
                <w:lang w:eastAsia="en-GB"/>
              </w:rPr>
            </w:pPr>
            <w:r w:rsidRPr="00465E67">
              <w:rPr>
                <w:b/>
                <w:bCs/>
                <w:color w:val="000000"/>
                <w:szCs w:val="24"/>
                <w:lang w:eastAsia="en-GB"/>
              </w:rPr>
              <w:t>TOTAL</w:t>
            </w:r>
          </w:p>
        </w:tc>
        <w:tc>
          <w:tcPr>
            <w:tcW w:w="2323" w:type="dxa"/>
            <w:tcBorders>
              <w:top w:val="single" w:sz="4" w:space="0" w:color="auto"/>
              <w:left w:val="single" w:sz="4" w:space="0" w:color="auto"/>
              <w:bottom w:val="single" w:sz="4" w:space="0" w:color="auto"/>
              <w:right w:val="single" w:sz="4" w:space="0" w:color="auto"/>
            </w:tcBorders>
            <w:vAlign w:val="center"/>
          </w:tcPr>
          <w:p w14:paraId="47D88968" w14:textId="77777777" w:rsidR="00465E67" w:rsidRPr="0037167F" w:rsidRDefault="00465E67" w:rsidP="00E4462A">
            <w:pPr>
              <w:jc w:val="center"/>
              <w:rPr>
                <w:sz w:val="22"/>
                <w:szCs w:val="22"/>
                <w:lang w:val="en-US"/>
              </w:rPr>
            </w:pPr>
          </w:p>
        </w:tc>
      </w:tr>
      <w:tr w:rsidR="00465E67" w:rsidRPr="008B5734" w14:paraId="05C61912" w14:textId="77777777" w:rsidTr="00AE2723">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253358CA" w14:textId="77777777" w:rsidR="00465E67" w:rsidRPr="00465E67" w:rsidRDefault="00465E67" w:rsidP="00E4462A">
            <w:pPr>
              <w:jc w:val="center"/>
              <w:rPr>
                <w:b/>
                <w:bCs/>
                <w:szCs w:val="24"/>
                <w:lang w:val="en-US"/>
              </w:rPr>
            </w:pPr>
          </w:p>
        </w:tc>
        <w:tc>
          <w:tcPr>
            <w:tcW w:w="11146" w:type="dxa"/>
            <w:tcBorders>
              <w:top w:val="single" w:sz="4" w:space="0" w:color="auto"/>
              <w:left w:val="single" w:sz="4" w:space="0" w:color="auto"/>
              <w:bottom w:val="single" w:sz="4" w:space="0" w:color="auto"/>
              <w:right w:val="single" w:sz="4" w:space="0" w:color="auto"/>
            </w:tcBorders>
            <w:vAlign w:val="center"/>
          </w:tcPr>
          <w:p w14:paraId="3DE1FAD3" w14:textId="2818CB54" w:rsidR="00465E67" w:rsidRPr="00465E67" w:rsidRDefault="00465E67" w:rsidP="00465E67">
            <w:pPr>
              <w:jc w:val="right"/>
              <w:rPr>
                <w:b/>
                <w:bCs/>
                <w:color w:val="000000"/>
                <w:szCs w:val="24"/>
                <w:lang w:eastAsia="en-GB"/>
              </w:rPr>
            </w:pPr>
            <w:r w:rsidRPr="00465E67">
              <w:rPr>
                <w:b/>
                <w:bCs/>
                <w:color w:val="000000"/>
                <w:szCs w:val="24"/>
                <w:lang w:eastAsia="en-GB"/>
              </w:rPr>
              <w:t>VAT 18%</w:t>
            </w:r>
          </w:p>
        </w:tc>
        <w:tc>
          <w:tcPr>
            <w:tcW w:w="2323" w:type="dxa"/>
            <w:tcBorders>
              <w:top w:val="single" w:sz="4" w:space="0" w:color="auto"/>
              <w:left w:val="single" w:sz="4" w:space="0" w:color="auto"/>
              <w:bottom w:val="single" w:sz="4" w:space="0" w:color="auto"/>
              <w:right w:val="single" w:sz="4" w:space="0" w:color="auto"/>
            </w:tcBorders>
            <w:vAlign w:val="center"/>
          </w:tcPr>
          <w:p w14:paraId="21604865" w14:textId="77777777" w:rsidR="00465E67" w:rsidRPr="0037167F" w:rsidRDefault="00465E67" w:rsidP="00E4462A">
            <w:pPr>
              <w:jc w:val="center"/>
              <w:rPr>
                <w:sz w:val="22"/>
                <w:szCs w:val="22"/>
                <w:lang w:val="en-US"/>
              </w:rPr>
            </w:pPr>
          </w:p>
        </w:tc>
      </w:tr>
      <w:tr w:rsidR="00465E67" w:rsidRPr="008B5734" w14:paraId="7C64C6AD" w14:textId="77777777" w:rsidTr="00AE2723">
        <w:trPr>
          <w:trHeight w:val="447"/>
          <w:jc w:val="center"/>
        </w:trPr>
        <w:tc>
          <w:tcPr>
            <w:tcW w:w="911" w:type="dxa"/>
            <w:tcBorders>
              <w:top w:val="single" w:sz="4" w:space="0" w:color="auto"/>
              <w:left w:val="single" w:sz="4" w:space="0" w:color="auto"/>
              <w:bottom w:val="single" w:sz="4" w:space="0" w:color="auto"/>
              <w:right w:val="single" w:sz="4" w:space="0" w:color="auto"/>
            </w:tcBorders>
            <w:vAlign w:val="center"/>
          </w:tcPr>
          <w:p w14:paraId="3DAFD977" w14:textId="77777777" w:rsidR="00465E67" w:rsidRPr="00465E67" w:rsidRDefault="00465E67" w:rsidP="00E4462A">
            <w:pPr>
              <w:jc w:val="center"/>
              <w:rPr>
                <w:b/>
                <w:bCs/>
                <w:szCs w:val="24"/>
                <w:lang w:val="en-US"/>
              </w:rPr>
            </w:pPr>
          </w:p>
        </w:tc>
        <w:tc>
          <w:tcPr>
            <w:tcW w:w="11146" w:type="dxa"/>
            <w:tcBorders>
              <w:top w:val="single" w:sz="4" w:space="0" w:color="auto"/>
              <w:left w:val="single" w:sz="4" w:space="0" w:color="auto"/>
              <w:bottom w:val="single" w:sz="4" w:space="0" w:color="auto"/>
              <w:right w:val="single" w:sz="4" w:space="0" w:color="auto"/>
            </w:tcBorders>
            <w:vAlign w:val="center"/>
          </w:tcPr>
          <w:p w14:paraId="1E36844C" w14:textId="572A9A2F" w:rsidR="00465E67" w:rsidRPr="00465E67" w:rsidRDefault="00465E67" w:rsidP="00465E67">
            <w:pPr>
              <w:jc w:val="right"/>
              <w:rPr>
                <w:b/>
                <w:bCs/>
                <w:color w:val="000000"/>
                <w:szCs w:val="24"/>
                <w:lang w:eastAsia="en-GB"/>
              </w:rPr>
            </w:pPr>
            <w:r w:rsidRPr="00465E67">
              <w:rPr>
                <w:b/>
                <w:bCs/>
                <w:color w:val="000000"/>
                <w:szCs w:val="24"/>
                <w:lang w:eastAsia="en-GB"/>
              </w:rPr>
              <w:t>TOTAL with VAT</w:t>
            </w:r>
          </w:p>
        </w:tc>
        <w:tc>
          <w:tcPr>
            <w:tcW w:w="2323" w:type="dxa"/>
            <w:tcBorders>
              <w:top w:val="single" w:sz="4" w:space="0" w:color="auto"/>
              <w:left w:val="single" w:sz="4" w:space="0" w:color="auto"/>
              <w:bottom w:val="single" w:sz="4" w:space="0" w:color="auto"/>
              <w:right w:val="single" w:sz="4" w:space="0" w:color="auto"/>
            </w:tcBorders>
            <w:vAlign w:val="center"/>
          </w:tcPr>
          <w:p w14:paraId="2C7E17D3" w14:textId="77777777" w:rsidR="00465E67" w:rsidRPr="0037167F" w:rsidRDefault="00465E67" w:rsidP="00E4462A">
            <w:pPr>
              <w:jc w:val="center"/>
              <w:rPr>
                <w:sz w:val="22"/>
                <w:szCs w:val="22"/>
                <w:lang w:val="en-US"/>
              </w:rPr>
            </w:pPr>
          </w:p>
        </w:tc>
      </w:tr>
    </w:tbl>
    <w:p w14:paraId="32F2473D" w14:textId="77777777" w:rsidR="00465E67" w:rsidRPr="005E4590" w:rsidRDefault="00465E67" w:rsidP="008D7EDA">
      <w:pPr>
        <w:tabs>
          <w:tab w:val="left" w:pos="3456"/>
        </w:tabs>
        <w:spacing w:before="60" w:after="60"/>
        <w:rPr>
          <w:color w:val="000000"/>
          <w:szCs w:val="24"/>
          <w:lang w:val="en-US"/>
        </w:rPr>
      </w:pPr>
    </w:p>
    <w:sectPr w:rsidR="00465E67" w:rsidRPr="005E4590" w:rsidSect="007023ED">
      <w:pgSz w:w="16838" w:h="11906" w:orient="landscape"/>
      <w:pgMar w:top="1418" w:right="1418" w:bottom="1418" w:left="1418"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B0660" w14:textId="77777777" w:rsidR="00405430" w:rsidRPr="00E725FE" w:rsidRDefault="00405430">
      <w:r w:rsidRPr="00E725FE">
        <w:separator/>
      </w:r>
    </w:p>
  </w:endnote>
  <w:endnote w:type="continuationSeparator" w:id="0">
    <w:p w14:paraId="21A073AB" w14:textId="77777777" w:rsidR="00405430" w:rsidRPr="00E725FE" w:rsidRDefault="00405430">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F8EF4" w14:textId="77777777" w:rsidR="00DC7084" w:rsidRDefault="00DC70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E6BEBE1" w14:textId="77777777" w:rsidR="00DC7084" w:rsidRDefault="00DC70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CFC84" w14:textId="6AACC3FB" w:rsidR="004C505D" w:rsidRPr="00063B37" w:rsidRDefault="006C24AF" w:rsidP="004C505D">
    <w:pPr>
      <w:pStyle w:val="Footer"/>
      <w:tabs>
        <w:tab w:val="clear" w:pos="4320"/>
        <w:tab w:val="clear" w:pos="8640"/>
        <w:tab w:val="right" w:pos="9214"/>
      </w:tabs>
      <w:ind w:right="5"/>
      <w:rPr>
        <w:rStyle w:val="PageNumber"/>
        <w:sz w:val="18"/>
        <w:szCs w:val="18"/>
      </w:rPr>
    </w:pPr>
    <w:r>
      <w:rPr>
        <w:b/>
        <w:sz w:val="18"/>
      </w:rPr>
      <w:t>202</w:t>
    </w:r>
    <w:r w:rsidR="001B647B">
      <w:rPr>
        <w:b/>
        <w:sz w:val="18"/>
      </w:rPr>
      <w:t>5</w:t>
    </w:r>
    <w:r w:rsidR="004C505D" w:rsidRPr="00063B37">
      <w:rPr>
        <w:sz w:val="18"/>
        <w:szCs w:val="18"/>
      </w:rPr>
      <w:tab/>
      <w:t xml:space="preserve">Page </w:t>
    </w:r>
    <w:r w:rsidR="004C505D" w:rsidRPr="00063B37">
      <w:rPr>
        <w:rStyle w:val="PageNumber"/>
        <w:sz w:val="18"/>
        <w:szCs w:val="18"/>
      </w:rPr>
      <w:fldChar w:fldCharType="begin"/>
    </w:r>
    <w:r w:rsidR="004C505D" w:rsidRPr="00063B37">
      <w:rPr>
        <w:rStyle w:val="PageNumber"/>
        <w:sz w:val="18"/>
        <w:szCs w:val="18"/>
      </w:rPr>
      <w:instrText xml:space="preserve"> PAGE </w:instrText>
    </w:r>
    <w:r w:rsidR="004C505D" w:rsidRPr="00063B37">
      <w:rPr>
        <w:rStyle w:val="PageNumber"/>
        <w:sz w:val="18"/>
        <w:szCs w:val="18"/>
      </w:rPr>
      <w:fldChar w:fldCharType="separate"/>
    </w:r>
    <w:r w:rsidR="000B1A16">
      <w:rPr>
        <w:rStyle w:val="PageNumber"/>
        <w:noProof/>
        <w:sz w:val="18"/>
        <w:szCs w:val="18"/>
      </w:rPr>
      <w:t>2</w:t>
    </w:r>
    <w:r w:rsidR="004C505D" w:rsidRPr="00063B37">
      <w:rPr>
        <w:rStyle w:val="PageNumber"/>
        <w:sz w:val="18"/>
        <w:szCs w:val="18"/>
      </w:rPr>
      <w:fldChar w:fldCharType="end"/>
    </w:r>
    <w:r w:rsidR="004C505D" w:rsidRPr="00063B37">
      <w:rPr>
        <w:rStyle w:val="PageNumber"/>
        <w:sz w:val="18"/>
        <w:szCs w:val="18"/>
      </w:rPr>
      <w:t xml:space="preserve"> of </w:t>
    </w:r>
    <w:r w:rsidR="004C505D" w:rsidRPr="00063B37">
      <w:rPr>
        <w:rStyle w:val="PageNumber"/>
        <w:sz w:val="18"/>
        <w:szCs w:val="18"/>
      </w:rPr>
      <w:fldChar w:fldCharType="begin"/>
    </w:r>
    <w:r w:rsidR="004C505D" w:rsidRPr="00063B37">
      <w:rPr>
        <w:rStyle w:val="PageNumber"/>
        <w:sz w:val="18"/>
        <w:szCs w:val="18"/>
      </w:rPr>
      <w:instrText xml:space="preserve"> NUMPAGES </w:instrText>
    </w:r>
    <w:r w:rsidR="004C505D" w:rsidRPr="00063B37">
      <w:rPr>
        <w:rStyle w:val="PageNumber"/>
        <w:sz w:val="18"/>
        <w:szCs w:val="18"/>
      </w:rPr>
      <w:fldChar w:fldCharType="separate"/>
    </w:r>
    <w:r w:rsidR="000B1A16">
      <w:rPr>
        <w:rStyle w:val="PageNumber"/>
        <w:noProof/>
        <w:sz w:val="18"/>
        <w:szCs w:val="18"/>
      </w:rPr>
      <w:t>2</w:t>
    </w:r>
    <w:r w:rsidR="004C505D" w:rsidRPr="00063B37">
      <w:rPr>
        <w:rStyle w:val="PageNumber"/>
        <w:sz w:val="18"/>
        <w:szCs w:val="18"/>
      </w:rPr>
      <w:fldChar w:fldCharType="end"/>
    </w:r>
  </w:p>
  <w:p w14:paraId="1D102E3F" w14:textId="6D1CD665" w:rsidR="004C505D" w:rsidRPr="00E725FE" w:rsidRDefault="004C505D" w:rsidP="004C505D">
    <w:pPr>
      <w:rPr>
        <w:sz w:val="18"/>
        <w:szCs w:val="18"/>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6C24AF">
      <w:rPr>
        <w:noProof/>
        <w:sz w:val="18"/>
        <w:szCs w:val="18"/>
      </w:rPr>
      <w:t>ds4w_finoffer_4dot2_simpl_en.docx</w:t>
    </w:r>
    <w:r w:rsidRPr="00063B3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B6AA5" w14:textId="77777777" w:rsidR="00DC7084" w:rsidRPr="00E725FE" w:rsidRDefault="00FF6C38" w:rsidP="00D50985">
    <w:pPr>
      <w:pStyle w:val="Footer"/>
      <w:tabs>
        <w:tab w:val="clear" w:pos="4320"/>
        <w:tab w:val="clear" w:pos="8640"/>
        <w:tab w:val="right" w:pos="9072"/>
      </w:tabs>
      <w:ind w:right="-227"/>
      <w:rPr>
        <w:rStyle w:val="PageNumber"/>
        <w:sz w:val="18"/>
        <w:szCs w:val="18"/>
      </w:rPr>
    </w:pPr>
    <w:r>
      <w:rPr>
        <w:rStyle w:val="PageNumber"/>
        <w:b/>
        <w:sz w:val="18"/>
        <w:szCs w:val="18"/>
      </w:rPr>
      <w:t>2015</w:t>
    </w:r>
    <w:r w:rsidR="00DC7084" w:rsidRPr="00E725FE">
      <w:rPr>
        <w:rStyle w:val="PageNumber"/>
        <w:sz w:val="18"/>
        <w:szCs w:val="18"/>
      </w:rPr>
      <w:tab/>
      <w:t xml:space="preserve">Page </w:t>
    </w:r>
    <w:r w:rsidR="00DC7084" w:rsidRPr="00E725FE">
      <w:rPr>
        <w:rStyle w:val="PageNumber"/>
        <w:sz w:val="18"/>
        <w:szCs w:val="18"/>
      </w:rPr>
      <w:fldChar w:fldCharType="begin"/>
    </w:r>
    <w:r w:rsidR="00DC7084" w:rsidRPr="00E725FE">
      <w:rPr>
        <w:rStyle w:val="PageNumber"/>
        <w:sz w:val="18"/>
        <w:szCs w:val="18"/>
      </w:rPr>
      <w:instrText xml:space="preserve"> PAGE </w:instrText>
    </w:r>
    <w:r w:rsidR="00DC7084" w:rsidRPr="00E725FE">
      <w:rPr>
        <w:rStyle w:val="PageNumber"/>
        <w:sz w:val="18"/>
        <w:szCs w:val="18"/>
      </w:rPr>
      <w:fldChar w:fldCharType="separate"/>
    </w:r>
    <w:r w:rsidR="000E27AD">
      <w:rPr>
        <w:rStyle w:val="PageNumber"/>
        <w:noProof/>
        <w:sz w:val="18"/>
        <w:szCs w:val="18"/>
      </w:rPr>
      <w:t>9</w:t>
    </w:r>
    <w:r w:rsidR="00DC7084" w:rsidRPr="00E725FE">
      <w:rPr>
        <w:rStyle w:val="PageNumber"/>
        <w:sz w:val="18"/>
        <w:szCs w:val="18"/>
      </w:rPr>
      <w:fldChar w:fldCharType="end"/>
    </w:r>
    <w:r w:rsidR="00DC7084" w:rsidRPr="00E725FE">
      <w:rPr>
        <w:rStyle w:val="PageNumber"/>
        <w:sz w:val="18"/>
        <w:szCs w:val="18"/>
      </w:rPr>
      <w:t xml:space="preserve"> of </w:t>
    </w:r>
    <w:r w:rsidR="00DC7084" w:rsidRPr="00E725FE">
      <w:rPr>
        <w:rStyle w:val="PageNumber"/>
        <w:sz w:val="18"/>
        <w:szCs w:val="18"/>
      </w:rPr>
      <w:fldChar w:fldCharType="begin"/>
    </w:r>
    <w:r w:rsidR="00DC7084" w:rsidRPr="00E725FE">
      <w:rPr>
        <w:rStyle w:val="PageNumber"/>
        <w:sz w:val="18"/>
        <w:szCs w:val="18"/>
      </w:rPr>
      <w:instrText xml:space="preserve"> NUMPAGES </w:instrText>
    </w:r>
    <w:r w:rsidR="00DC7084" w:rsidRPr="00E725FE">
      <w:rPr>
        <w:rStyle w:val="PageNumber"/>
        <w:sz w:val="18"/>
        <w:szCs w:val="18"/>
      </w:rPr>
      <w:fldChar w:fldCharType="separate"/>
    </w:r>
    <w:r w:rsidR="000E27AD">
      <w:rPr>
        <w:rStyle w:val="PageNumber"/>
        <w:noProof/>
        <w:sz w:val="18"/>
        <w:szCs w:val="18"/>
      </w:rPr>
      <w:t>9</w:t>
    </w:r>
    <w:r w:rsidR="00DC7084" w:rsidRPr="00E725FE">
      <w:rPr>
        <w:rStyle w:val="PageNumber"/>
        <w:sz w:val="18"/>
        <w:szCs w:val="18"/>
      </w:rPr>
      <w:fldChar w:fldCharType="end"/>
    </w:r>
  </w:p>
  <w:p w14:paraId="0456FF61" w14:textId="77777777" w:rsidR="00DC7084" w:rsidRPr="00D50985" w:rsidRDefault="00DC7084" w:rsidP="00D50985">
    <w:pPr>
      <w:pStyle w:val="Footer"/>
      <w:tabs>
        <w:tab w:val="clear" w:pos="4320"/>
        <w:tab w:val="clear" w:pos="8640"/>
        <w:tab w:val="right" w:pos="9923"/>
      </w:tabs>
      <w:rPr>
        <w:sz w:val="18"/>
        <w:szCs w:val="18"/>
      </w:rPr>
    </w:pPr>
    <w:r w:rsidRPr="00D50985">
      <w:rPr>
        <w:sz w:val="18"/>
        <w:szCs w:val="18"/>
      </w:rPr>
      <w:fldChar w:fldCharType="begin"/>
    </w:r>
    <w:r w:rsidRPr="00D50985">
      <w:rPr>
        <w:sz w:val="18"/>
        <w:szCs w:val="18"/>
      </w:rPr>
      <w:instrText xml:space="preserve"> FILENAME </w:instrText>
    </w:r>
    <w:r w:rsidRPr="00D50985">
      <w:rPr>
        <w:sz w:val="18"/>
        <w:szCs w:val="18"/>
      </w:rPr>
      <w:fldChar w:fldCharType="separate"/>
    </w:r>
    <w:r w:rsidR="00102AF9">
      <w:rPr>
        <w:noProof/>
        <w:sz w:val="18"/>
        <w:szCs w:val="18"/>
      </w:rPr>
      <w:t>d4w_finoffer_4.2_en.doc</w:t>
    </w:r>
    <w:r w:rsidRPr="00D5098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83421B" w14:textId="77777777" w:rsidR="00405430" w:rsidRPr="00E725FE" w:rsidRDefault="00405430">
      <w:r w:rsidRPr="00E725FE">
        <w:separator/>
      </w:r>
    </w:p>
  </w:footnote>
  <w:footnote w:type="continuationSeparator" w:id="0">
    <w:p w14:paraId="7090B849" w14:textId="77777777" w:rsidR="00405430" w:rsidRPr="00E725FE" w:rsidRDefault="00405430">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8E540" w14:textId="77777777" w:rsidR="007A4687" w:rsidRDefault="007A46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9447A" w14:textId="77777777" w:rsidR="007A4687" w:rsidRDefault="007A46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2DB9B" w14:textId="77777777" w:rsidR="00DC7084" w:rsidRDefault="00DC7084"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D946E4E"/>
    <w:multiLevelType w:val="hybridMultilevel"/>
    <w:tmpl w:val="711E0D2E"/>
    <w:lvl w:ilvl="0" w:tplc="042F000F">
      <w:numFmt w:val="decimal"/>
      <w:lvlText w:val="%1."/>
      <w:lvlJc w:val="left"/>
      <w:pPr>
        <w:ind w:left="720" w:hanging="36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0C14A58C">
      <w:start w:val="1"/>
      <w:numFmt w:val="bullet"/>
      <w:lvlText w:val="–"/>
      <w:lvlJc w:val="left"/>
      <w:pPr>
        <w:tabs>
          <w:tab w:val="num" w:pos="2496"/>
        </w:tabs>
        <w:ind w:left="2496" w:hanging="284"/>
      </w:pPr>
      <w:rPr>
        <w:rFonts w:ascii="Old English Text MT" w:hAnsi="Old English Text MT" w:cs="Old English Text MT" w:hint="default"/>
      </w:rPr>
    </w:lvl>
    <w:lvl w:ilvl="1" w:tplc="6CAA34E6" w:tentative="1">
      <w:start w:val="1"/>
      <w:numFmt w:val="bullet"/>
      <w:lvlText w:val="o"/>
      <w:lvlJc w:val="left"/>
      <w:pPr>
        <w:tabs>
          <w:tab w:val="num" w:pos="3652"/>
        </w:tabs>
        <w:ind w:left="3652" w:hanging="360"/>
      </w:pPr>
      <w:rPr>
        <w:rFonts w:ascii="Courier New" w:hAnsi="Courier New" w:cs="Courier New" w:hint="default"/>
      </w:rPr>
    </w:lvl>
    <w:lvl w:ilvl="2" w:tplc="AB069840" w:tentative="1">
      <w:start w:val="1"/>
      <w:numFmt w:val="bullet"/>
      <w:lvlText w:val=""/>
      <w:lvlJc w:val="left"/>
      <w:pPr>
        <w:tabs>
          <w:tab w:val="num" w:pos="4372"/>
        </w:tabs>
        <w:ind w:left="4372" w:hanging="360"/>
      </w:pPr>
      <w:rPr>
        <w:rFonts w:ascii="Wingdings" w:hAnsi="Wingdings" w:hint="default"/>
      </w:rPr>
    </w:lvl>
    <w:lvl w:ilvl="3" w:tplc="6C1E4D94" w:tentative="1">
      <w:start w:val="1"/>
      <w:numFmt w:val="bullet"/>
      <w:lvlText w:val=""/>
      <w:lvlJc w:val="left"/>
      <w:pPr>
        <w:tabs>
          <w:tab w:val="num" w:pos="5092"/>
        </w:tabs>
        <w:ind w:left="5092" w:hanging="360"/>
      </w:pPr>
      <w:rPr>
        <w:rFonts w:ascii="Symbol" w:hAnsi="Symbol" w:hint="default"/>
      </w:rPr>
    </w:lvl>
    <w:lvl w:ilvl="4" w:tplc="8FB6DC80" w:tentative="1">
      <w:start w:val="1"/>
      <w:numFmt w:val="bullet"/>
      <w:lvlText w:val="o"/>
      <w:lvlJc w:val="left"/>
      <w:pPr>
        <w:tabs>
          <w:tab w:val="num" w:pos="5812"/>
        </w:tabs>
        <w:ind w:left="5812" w:hanging="360"/>
      </w:pPr>
      <w:rPr>
        <w:rFonts w:ascii="Courier New" w:hAnsi="Courier New" w:cs="Courier New" w:hint="default"/>
      </w:rPr>
    </w:lvl>
    <w:lvl w:ilvl="5" w:tplc="9D765A3C" w:tentative="1">
      <w:start w:val="1"/>
      <w:numFmt w:val="bullet"/>
      <w:lvlText w:val=""/>
      <w:lvlJc w:val="left"/>
      <w:pPr>
        <w:tabs>
          <w:tab w:val="num" w:pos="6532"/>
        </w:tabs>
        <w:ind w:left="6532" w:hanging="360"/>
      </w:pPr>
      <w:rPr>
        <w:rFonts w:ascii="Wingdings" w:hAnsi="Wingdings" w:hint="default"/>
      </w:rPr>
    </w:lvl>
    <w:lvl w:ilvl="6" w:tplc="42C05072" w:tentative="1">
      <w:start w:val="1"/>
      <w:numFmt w:val="bullet"/>
      <w:lvlText w:val=""/>
      <w:lvlJc w:val="left"/>
      <w:pPr>
        <w:tabs>
          <w:tab w:val="num" w:pos="7252"/>
        </w:tabs>
        <w:ind w:left="7252" w:hanging="360"/>
      </w:pPr>
      <w:rPr>
        <w:rFonts w:ascii="Symbol" w:hAnsi="Symbol" w:hint="default"/>
      </w:rPr>
    </w:lvl>
    <w:lvl w:ilvl="7" w:tplc="BB10DD20" w:tentative="1">
      <w:start w:val="1"/>
      <w:numFmt w:val="bullet"/>
      <w:lvlText w:val="o"/>
      <w:lvlJc w:val="left"/>
      <w:pPr>
        <w:tabs>
          <w:tab w:val="num" w:pos="7972"/>
        </w:tabs>
        <w:ind w:left="7972" w:hanging="360"/>
      </w:pPr>
      <w:rPr>
        <w:rFonts w:ascii="Courier New" w:hAnsi="Courier New" w:cs="Courier New" w:hint="default"/>
      </w:rPr>
    </w:lvl>
    <w:lvl w:ilvl="8" w:tplc="CE58890A"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C2748792">
      <w:start w:val="1"/>
      <w:numFmt w:val="decimal"/>
      <w:lvlText w:val="22.%1."/>
      <w:lvlJc w:val="left"/>
      <w:pPr>
        <w:tabs>
          <w:tab w:val="num" w:pos="1575"/>
        </w:tabs>
        <w:ind w:left="1575" w:hanging="360"/>
      </w:pPr>
      <w:rPr>
        <w:rFonts w:hint="default"/>
        <w:b w:val="0"/>
        <w:i w:val="0"/>
        <w:outline w:val="0"/>
        <w:shadow w:val="0"/>
        <w:emboss w:val="0"/>
        <w:imprint w:val="0"/>
      </w:rPr>
    </w:lvl>
    <w:lvl w:ilvl="1" w:tplc="60ACFFC0" w:tentative="1">
      <w:start w:val="1"/>
      <w:numFmt w:val="lowerLetter"/>
      <w:lvlText w:val="%2."/>
      <w:lvlJc w:val="left"/>
      <w:pPr>
        <w:tabs>
          <w:tab w:val="num" w:pos="1440"/>
        </w:tabs>
        <w:ind w:left="1440" w:hanging="360"/>
      </w:pPr>
    </w:lvl>
    <w:lvl w:ilvl="2" w:tplc="2B42F290" w:tentative="1">
      <w:start w:val="1"/>
      <w:numFmt w:val="lowerRoman"/>
      <w:lvlText w:val="%3."/>
      <w:lvlJc w:val="right"/>
      <w:pPr>
        <w:tabs>
          <w:tab w:val="num" w:pos="2160"/>
        </w:tabs>
        <w:ind w:left="2160" w:hanging="180"/>
      </w:pPr>
    </w:lvl>
    <w:lvl w:ilvl="3" w:tplc="1C8CA1C0" w:tentative="1">
      <w:start w:val="1"/>
      <w:numFmt w:val="decimal"/>
      <w:lvlText w:val="%4."/>
      <w:lvlJc w:val="left"/>
      <w:pPr>
        <w:tabs>
          <w:tab w:val="num" w:pos="2880"/>
        </w:tabs>
        <w:ind w:left="2880" w:hanging="360"/>
      </w:pPr>
    </w:lvl>
    <w:lvl w:ilvl="4" w:tplc="E4321310" w:tentative="1">
      <w:start w:val="1"/>
      <w:numFmt w:val="lowerLetter"/>
      <w:lvlText w:val="%5."/>
      <w:lvlJc w:val="left"/>
      <w:pPr>
        <w:tabs>
          <w:tab w:val="num" w:pos="3600"/>
        </w:tabs>
        <w:ind w:left="3600" w:hanging="360"/>
      </w:pPr>
    </w:lvl>
    <w:lvl w:ilvl="5" w:tplc="CB02C4E4" w:tentative="1">
      <w:start w:val="1"/>
      <w:numFmt w:val="lowerRoman"/>
      <w:lvlText w:val="%6."/>
      <w:lvlJc w:val="right"/>
      <w:pPr>
        <w:tabs>
          <w:tab w:val="num" w:pos="4320"/>
        </w:tabs>
        <w:ind w:left="4320" w:hanging="180"/>
      </w:pPr>
    </w:lvl>
    <w:lvl w:ilvl="6" w:tplc="029C883E" w:tentative="1">
      <w:start w:val="1"/>
      <w:numFmt w:val="decimal"/>
      <w:lvlText w:val="%7."/>
      <w:lvlJc w:val="left"/>
      <w:pPr>
        <w:tabs>
          <w:tab w:val="num" w:pos="5040"/>
        </w:tabs>
        <w:ind w:left="5040" w:hanging="360"/>
      </w:pPr>
    </w:lvl>
    <w:lvl w:ilvl="7" w:tplc="3E4C58C6" w:tentative="1">
      <w:start w:val="1"/>
      <w:numFmt w:val="lowerLetter"/>
      <w:lvlText w:val="%8."/>
      <w:lvlJc w:val="left"/>
      <w:pPr>
        <w:tabs>
          <w:tab w:val="num" w:pos="5760"/>
        </w:tabs>
        <w:ind w:left="5760" w:hanging="360"/>
      </w:pPr>
    </w:lvl>
    <w:lvl w:ilvl="8" w:tplc="1BF4CC36"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F710D19C">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6DC4AF6" w:tentative="1">
      <w:start w:val="1"/>
      <w:numFmt w:val="lowerLetter"/>
      <w:lvlText w:val="%2."/>
      <w:lvlJc w:val="left"/>
      <w:pPr>
        <w:tabs>
          <w:tab w:val="num" w:pos="1440"/>
        </w:tabs>
        <w:ind w:left="1440" w:hanging="360"/>
      </w:pPr>
    </w:lvl>
    <w:lvl w:ilvl="2" w:tplc="56AA14B4" w:tentative="1">
      <w:start w:val="1"/>
      <w:numFmt w:val="lowerRoman"/>
      <w:lvlText w:val="%3."/>
      <w:lvlJc w:val="right"/>
      <w:pPr>
        <w:tabs>
          <w:tab w:val="num" w:pos="2160"/>
        </w:tabs>
        <w:ind w:left="2160" w:hanging="180"/>
      </w:pPr>
    </w:lvl>
    <w:lvl w:ilvl="3" w:tplc="7D907596" w:tentative="1">
      <w:start w:val="1"/>
      <w:numFmt w:val="decimal"/>
      <w:lvlText w:val="%4."/>
      <w:lvlJc w:val="left"/>
      <w:pPr>
        <w:tabs>
          <w:tab w:val="num" w:pos="2880"/>
        </w:tabs>
        <w:ind w:left="2880" w:hanging="360"/>
      </w:pPr>
    </w:lvl>
    <w:lvl w:ilvl="4" w:tplc="5D089810" w:tentative="1">
      <w:start w:val="1"/>
      <w:numFmt w:val="lowerLetter"/>
      <w:lvlText w:val="%5."/>
      <w:lvlJc w:val="left"/>
      <w:pPr>
        <w:tabs>
          <w:tab w:val="num" w:pos="3600"/>
        </w:tabs>
        <w:ind w:left="3600" w:hanging="360"/>
      </w:pPr>
    </w:lvl>
    <w:lvl w:ilvl="5" w:tplc="0FFEC972" w:tentative="1">
      <w:start w:val="1"/>
      <w:numFmt w:val="lowerRoman"/>
      <w:lvlText w:val="%6."/>
      <w:lvlJc w:val="right"/>
      <w:pPr>
        <w:tabs>
          <w:tab w:val="num" w:pos="4320"/>
        </w:tabs>
        <w:ind w:left="4320" w:hanging="180"/>
      </w:pPr>
    </w:lvl>
    <w:lvl w:ilvl="6" w:tplc="A4B2AE22" w:tentative="1">
      <w:start w:val="1"/>
      <w:numFmt w:val="decimal"/>
      <w:lvlText w:val="%7."/>
      <w:lvlJc w:val="left"/>
      <w:pPr>
        <w:tabs>
          <w:tab w:val="num" w:pos="5040"/>
        </w:tabs>
        <w:ind w:left="5040" w:hanging="360"/>
      </w:pPr>
    </w:lvl>
    <w:lvl w:ilvl="7" w:tplc="E5B4CD86" w:tentative="1">
      <w:start w:val="1"/>
      <w:numFmt w:val="lowerLetter"/>
      <w:lvlText w:val="%8."/>
      <w:lvlJc w:val="left"/>
      <w:pPr>
        <w:tabs>
          <w:tab w:val="num" w:pos="5760"/>
        </w:tabs>
        <w:ind w:left="5760" w:hanging="360"/>
      </w:pPr>
    </w:lvl>
    <w:lvl w:ilvl="8" w:tplc="2168E6E0"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41DADC5A">
      <w:start w:val="4"/>
      <w:numFmt w:val="decimal"/>
      <w:lvlText w:val="17.%1."/>
      <w:lvlJc w:val="left"/>
      <w:pPr>
        <w:tabs>
          <w:tab w:val="num" w:pos="1575"/>
        </w:tabs>
        <w:ind w:left="1575" w:hanging="360"/>
      </w:pPr>
      <w:rPr>
        <w:rFonts w:hint="default"/>
        <w:b w:val="0"/>
        <w:i w:val="0"/>
        <w:outline w:val="0"/>
        <w:shadow w:val="0"/>
        <w:emboss w:val="0"/>
        <w:imprint w:val="0"/>
      </w:rPr>
    </w:lvl>
    <w:lvl w:ilvl="1" w:tplc="0BDEB00C">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4A5C056E">
      <w:start w:val="1"/>
      <w:numFmt w:val="lowerLetter"/>
      <w:lvlText w:val="%3)"/>
      <w:lvlJc w:val="left"/>
      <w:pPr>
        <w:tabs>
          <w:tab w:val="num" w:pos="2835"/>
        </w:tabs>
        <w:ind w:left="2835" w:hanging="855"/>
      </w:pPr>
      <w:rPr>
        <w:rFonts w:hint="default"/>
      </w:rPr>
    </w:lvl>
    <w:lvl w:ilvl="3" w:tplc="BD1EA1B0" w:tentative="1">
      <w:start w:val="1"/>
      <w:numFmt w:val="decimal"/>
      <w:lvlText w:val="%4."/>
      <w:lvlJc w:val="left"/>
      <w:pPr>
        <w:tabs>
          <w:tab w:val="num" w:pos="2880"/>
        </w:tabs>
        <w:ind w:left="2880" w:hanging="360"/>
      </w:pPr>
    </w:lvl>
    <w:lvl w:ilvl="4" w:tplc="66F65E2E" w:tentative="1">
      <w:start w:val="1"/>
      <w:numFmt w:val="lowerLetter"/>
      <w:lvlText w:val="%5."/>
      <w:lvlJc w:val="left"/>
      <w:pPr>
        <w:tabs>
          <w:tab w:val="num" w:pos="3600"/>
        </w:tabs>
        <w:ind w:left="3600" w:hanging="360"/>
      </w:pPr>
    </w:lvl>
    <w:lvl w:ilvl="5" w:tplc="826E4FF4" w:tentative="1">
      <w:start w:val="1"/>
      <w:numFmt w:val="lowerRoman"/>
      <w:lvlText w:val="%6."/>
      <w:lvlJc w:val="right"/>
      <w:pPr>
        <w:tabs>
          <w:tab w:val="num" w:pos="4320"/>
        </w:tabs>
        <w:ind w:left="4320" w:hanging="180"/>
      </w:pPr>
    </w:lvl>
    <w:lvl w:ilvl="6" w:tplc="B1D266CE" w:tentative="1">
      <w:start w:val="1"/>
      <w:numFmt w:val="decimal"/>
      <w:lvlText w:val="%7."/>
      <w:lvlJc w:val="left"/>
      <w:pPr>
        <w:tabs>
          <w:tab w:val="num" w:pos="5040"/>
        </w:tabs>
        <w:ind w:left="5040" w:hanging="360"/>
      </w:pPr>
    </w:lvl>
    <w:lvl w:ilvl="7" w:tplc="5CA23428" w:tentative="1">
      <w:start w:val="1"/>
      <w:numFmt w:val="lowerLetter"/>
      <w:lvlText w:val="%8."/>
      <w:lvlJc w:val="left"/>
      <w:pPr>
        <w:tabs>
          <w:tab w:val="num" w:pos="5760"/>
        </w:tabs>
        <w:ind w:left="5760" w:hanging="360"/>
      </w:pPr>
    </w:lvl>
    <w:lvl w:ilvl="8" w:tplc="612E8B96"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A81257B0">
      <w:start w:val="1"/>
      <w:numFmt w:val="decimal"/>
      <w:lvlText w:val="%1."/>
      <w:lvlJc w:val="left"/>
      <w:pPr>
        <w:tabs>
          <w:tab w:val="num" w:pos="720"/>
        </w:tabs>
        <w:ind w:left="720" w:hanging="360"/>
      </w:pPr>
      <w:rPr>
        <w:rFonts w:hint="default"/>
        <w:b w:val="0"/>
        <w:i w:val="0"/>
        <w:sz w:val="22"/>
      </w:rPr>
    </w:lvl>
    <w:lvl w:ilvl="1" w:tplc="8EBADBC6" w:tentative="1">
      <w:start w:val="1"/>
      <w:numFmt w:val="lowerLetter"/>
      <w:lvlText w:val="%2."/>
      <w:lvlJc w:val="left"/>
      <w:pPr>
        <w:tabs>
          <w:tab w:val="num" w:pos="1440"/>
        </w:tabs>
        <w:ind w:left="1440" w:hanging="360"/>
      </w:pPr>
    </w:lvl>
    <w:lvl w:ilvl="2" w:tplc="BF44485C" w:tentative="1">
      <w:start w:val="1"/>
      <w:numFmt w:val="lowerRoman"/>
      <w:lvlText w:val="%3."/>
      <w:lvlJc w:val="right"/>
      <w:pPr>
        <w:tabs>
          <w:tab w:val="num" w:pos="2160"/>
        </w:tabs>
        <w:ind w:left="2160" w:hanging="180"/>
      </w:pPr>
    </w:lvl>
    <w:lvl w:ilvl="3" w:tplc="7610C2A0" w:tentative="1">
      <w:start w:val="1"/>
      <w:numFmt w:val="decimal"/>
      <w:lvlText w:val="%4."/>
      <w:lvlJc w:val="left"/>
      <w:pPr>
        <w:tabs>
          <w:tab w:val="num" w:pos="2880"/>
        </w:tabs>
        <w:ind w:left="2880" w:hanging="360"/>
      </w:pPr>
    </w:lvl>
    <w:lvl w:ilvl="4" w:tplc="2A6E4B8C" w:tentative="1">
      <w:start w:val="1"/>
      <w:numFmt w:val="lowerLetter"/>
      <w:lvlText w:val="%5."/>
      <w:lvlJc w:val="left"/>
      <w:pPr>
        <w:tabs>
          <w:tab w:val="num" w:pos="3600"/>
        </w:tabs>
        <w:ind w:left="3600" w:hanging="360"/>
      </w:pPr>
    </w:lvl>
    <w:lvl w:ilvl="5" w:tplc="B7D04076" w:tentative="1">
      <w:start w:val="1"/>
      <w:numFmt w:val="lowerRoman"/>
      <w:lvlText w:val="%6."/>
      <w:lvlJc w:val="right"/>
      <w:pPr>
        <w:tabs>
          <w:tab w:val="num" w:pos="4320"/>
        </w:tabs>
        <w:ind w:left="4320" w:hanging="180"/>
      </w:pPr>
    </w:lvl>
    <w:lvl w:ilvl="6" w:tplc="72C09F4E" w:tentative="1">
      <w:start w:val="1"/>
      <w:numFmt w:val="decimal"/>
      <w:lvlText w:val="%7."/>
      <w:lvlJc w:val="left"/>
      <w:pPr>
        <w:tabs>
          <w:tab w:val="num" w:pos="5040"/>
        </w:tabs>
        <w:ind w:left="5040" w:hanging="360"/>
      </w:pPr>
    </w:lvl>
    <w:lvl w:ilvl="7" w:tplc="DE108B84" w:tentative="1">
      <w:start w:val="1"/>
      <w:numFmt w:val="lowerLetter"/>
      <w:lvlText w:val="%8."/>
      <w:lvlJc w:val="left"/>
      <w:pPr>
        <w:tabs>
          <w:tab w:val="num" w:pos="5760"/>
        </w:tabs>
        <w:ind w:left="5760" w:hanging="360"/>
      </w:pPr>
    </w:lvl>
    <w:lvl w:ilvl="8" w:tplc="B8B69ABC"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C97AF970">
      <w:start w:val="1"/>
      <w:numFmt w:val="decimal"/>
      <w:lvlText w:val="11.1.%1."/>
      <w:lvlJc w:val="left"/>
      <w:pPr>
        <w:tabs>
          <w:tab w:val="num" w:pos="720"/>
        </w:tabs>
        <w:ind w:left="720" w:hanging="360"/>
      </w:pPr>
      <w:rPr>
        <w:rFonts w:hint="default"/>
      </w:rPr>
    </w:lvl>
    <w:lvl w:ilvl="1" w:tplc="E38AE848">
      <w:start w:val="2"/>
      <w:numFmt w:val="lowerLetter"/>
      <w:lvlText w:val="(%2)"/>
      <w:lvlJc w:val="left"/>
      <w:pPr>
        <w:tabs>
          <w:tab w:val="num" w:pos="1440"/>
        </w:tabs>
        <w:ind w:left="1440" w:hanging="360"/>
      </w:pPr>
      <w:rPr>
        <w:rFonts w:hint="default"/>
      </w:rPr>
    </w:lvl>
    <w:lvl w:ilvl="2" w:tplc="BF688074" w:tentative="1">
      <w:start w:val="1"/>
      <w:numFmt w:val="lowerRoman"/>
      <w:lvlText w:val="%3."/>
      <w:lvlJc w:val="right"/>
      <w:pPr>
        <w:tabs>
          <w:tab w:val="num" w:pos="2160"/>
        </w:tabs>
        <w:ind w:left="2160" w:hanging="180"/>
      </w:pPr>
    </w:lvl>
    <w:lvl w:ilvl="3" w:tplc="819CDD48" w:tentative="1">
      <w:start w:val="1"/>
      <w:numFmt w:val="decimal"/>
      <w:lvlText w:val="%4."/>
      <w:lvlJc w:val="left"/>
      <w:pPr>
        <w:tabs>
          <w:tab w:val="num" w:pos="2880"/>
        </w:tabs>
        <w:ind w:left="2880" w:hanging="360"/>
      </w:pPr>
    </w:lvl>
    <w:lvl w:ilvl="4" w:tplc="C5305910" w:tentative="1">
      <w:start w:val="1"/>
      <w:numFmt w:val="lowerLetter"/>
      <w:lvlText w:val="%5."/>
      <w:lvlJc w:val="left"/>
      <w:pPr>
        <w:tabs>
          <w:tab w:val="num" w:pos="3600"/>
        </w:tabs>
        <w:ind w:left="3600" w:hanging="360"/>
      </w:pPr>
    </w:lvl>
    <w:lvl w:ilvl="5" w:tplc="1F3462A2" w:tentative="1">
      <w:start w:val="1"/>
      <w:numFmt w:val="lowerRoman"/>
      <w:lvlText w:val="%6."/>
      <w:lvlJc w:val="right"/>
      <w:pPr>
        <w:tabs>
          <w:tab w:val="num" w:pos="4320"/>
        </w:tabs>
        <w:ind w:left="4320" w:hanging="180"/>
      </w:pPr>
    </w:lvl>
    <w:lvl w:ilvl="6" w:tplc="3F54DDB6" w:tentative="1">
      <w:start w:val="1"/>
      <w:numFmt w:val="decimal"/>
      <w:lvlText w:val="%7."/>
      <w:lvlJc w:val="left"/>
      <w:pPr>
        <w:tabs>
          <w:tab w:val="num" w:pos="5040"/>
        </w:tabs>
        <w:ind w:left="5040" w:hanging="360"/>
      </w:pPr>
    </w:lvl>
    <w:lvl w:ilvl="7" w:tplc="38D6D0E8" w:tentative="1">
      <w:start w:val="1"/>
      <w:numFmt w:val="lowerLetter"/>
      <w:lvlText w:val="%8."/>
      <w:lvlJc w:val="left"/>
      <w:pPr>
        <w:tabs>
          <w:tab w:val="num" w:pos="5760"/>
        </w:tabs>
        <w:ind w:left="5760" w:hanging="360"/>
      </w:pPr>
    </w:lvl>
    <w:lvl w:ilvl="8" w:tplc="E112EB9C"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73003E20">
      <w:start w:val="1"/>
      <w:numFmt w:val="decimal"/>
      <w:lvlText w:val="26.%1."/>
      <w:lvlJc w:val="left"/>
      <w:pPr>
        <w:tabs>
          <w:tab w:val="num" w:pos="1575"/>
        </w:tabs>
        <w:ind w:left="1575" w:hanging="360"/>
      </w:pPr>
      <w:rPr>
        <w:rFonts w:hint="default"/>
        <w:b w:val="0"/>
        <w:i w:val="0"/>
        <w:outline w:val="0"/>
        <w:shadow w:val="0"/>
        <w:emboss w:val="0"/>
        <w:imprint w:val="0"/>
      </w:rPr>
    </w:lvl>
    <w:lvl w:ilvl="1" w:tplc="BBDC8EA4" w:tentative="1">
      <w:start w:val="1"/>
      <w:numFmt w:val="lowerLetter"/>
      <w:lvlText w:val="%2."/>
      <w:lvlJc w:val="left"/>
      <w:pPr>
        <w:tabs>
          <w:tab w:val="num" w:pos="1440"/>
        </w:tabs>
        <w:ind w:left="1440" w:hanging="360"/>
      </w:pPr>
    </w:lvl>
    <w:lvl w:ilvl="2" w:tplc="8EE08F70" w:tentative="1">
      <w:start w:val="1"/>
      <w:numFmt w:val="lowerRoman"/>
      <w:lvlText w:val="%3."/>
      <w:lvlJc w:val="right"/>
      <w:pPr>
        <w:tabs>
          <w:tab w:val="num" w:pos="2160"/>
        </w:tabs>
        <w:ind w:left="2160" w:hanging="180"/>
      </w:pPr>
    </w:lvl>
    <w:lvl w:ilvl="3" w:tplc="21D434E2" w:tentative="1">
      <w:start w:val="1"/>
      <w:numFmt w:val="decimal"/>
      <w:lvlText w:val="%4."/>
      <w:lvlJc w:val="left"/>
      <w:pPr>
        <w:tabs>
          <w:tab w:val="num" w:pos="2880"/>
        </w:tabs>
        <w:ind w:left="2880" w:hanging="360"/>
      </w:pPr>
    </w:lvl>
    <w:lvl w:ilvl="4" w:tplc="2FE0F2F0" w:tentative="1">
      <w:start w:val="1"/>
      <w:numFmt w:val="lowerLetter"/>
      <w:lvlText w:val="%5."/>
      <w:lvlJc w:val="left"/>
      <w:pPr>
        <w:tabs>
          <w:tab w:val="num" w:pos="3600"/>
        </w:tabs>
        <w:ind w:left="3600" w:hanging="360"/>
      </w:pPr>
    </w:lvl>
    <w:lvl w:ilvl="5" w:tplc="639CF1DA" w:tentative="1">
      <w:start w:val="1"/>
      <w:numFmt w:val="lowerRoman"/>
      <w:lvlText w:val="%6."/>
      <w:lvlJc w:val="right"/>
      <w:pPr>
        <w:tabs>
          <w:tab w:val="num" w:pos="4320"/>
        </w:tabs>
        <w:ind w:left="4320" w:hanging="180"/>
      </w:pPr>
    </w:lvl>
    <w:lvl w:ilvl="6" w:tplc="CD54B6C4" w:tentative="1">
      <w:start w:val="1"/>
      <w:numFmt w:val="decimal"/>
      <w:lvlText w:val="%7."/>
      <w:lvlJc w:val="left"/>
      <w:pPr>
        <w:tabs>
          <w:tab w:val="num" w:pos="5040"/>
        </w:tabs>
        <w:ind w:left="5040" w:hanging="360"/>
      </w:pPr>
    </w:lvl>
    <w:lvl w:ilvl="7" w:tplc="34A6296E" w:tentative="1">
      <w:start w:val="1"/>
      <w:numFmt w:val="lowerLetter"/>
      <w:lvlText w:val="%8."/>
      <w:lvlJc w:val="left"/>
      <w:pPr>
        <w:tabs>
          <w:tab w:val="num" w:pos="5760"/>
        </w:tabs>
        <w:ind w:left="5760" w:hanging="360"/>
      </w:pPr>
    </w:lvl>
    <w:lvl w:ilvl="8" w:tplc="EB90852C"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0BAAD152">
      <w:start w:val="1"/>
      <w:numFmt w:val="bullet"/>
      <w:lvlText w:val=""/>
      <w:lvlJc w:val="left"/>
      <w:pPr>
        <w:tabs>
          <w:tab w:val="num" w:pos="360"/>
        </w:tabs>
        <w:ind w:left="360" w:hanging="360"/>
      </w:pPr>
      <w:rPr>
        <w:rFonts w:ascii="Symbol" w:hAnsi="Symbol" w:hint="default"/>
      </w:rPr>
    </w:lvl>
    <w:lvl w:ilvl="1" w:tplc="B0042814" w:tentative="1">
      <w:start w:val="1"/>
      <w:numFmt w:val="bullet"/>
      <w:lvlText w:val="o"/>
      <w:lvlJc w:val="left"/>
      <w:pPr>
        <w:tabs>
          <w:tab w:val="num" w:pos="1440"/>
        </w:tabs>
        <w:ind w:left="1440" w:hanging="360"/>
      </w:pPr>
      <w:rPr>
        <w:rFonts w:ascii="Courier New" w:hAnsi="Courier New" w:cs="Courier New" w:hint="default"/>
      </w:rPr>
    </w:lvl>
    <w:lvl w:ilvl="2" w:tplc="D14AA916" w:tentative="1">
      <w:start w:val="1"/>
      <w:numFmt w:val="bullet"/>
      <w:lvlText w:val=""/>
      <w:lvlJc w:val="left"/>
      <w:pPr>
        <w:tabs>
          <w:tab w:val="num" w:pos="2160"/>
        </w:tabs>
        <w:ind w:left="2160" w:hanging="360"/>
      </w:pPr>
      <w:rPr>
        <w:rFonts w:ascii="Wingdings" w:hAnsi="Wingdings" w:hint="default"/>
      </w:rPr>
    </w:lvl>
    <w:lvl w:ilvl="3" w:tplc="4CC6D032" w:tentative="1">
      <w:start w:val="1"/>
      <w:numFmt w:val="bullet"/>
      <w:lvlText w:val=""/>
      <w:lvlJc w:val="left"/>
      <w:pPr>
        <w:tabs>
          <w:tab w:val="num" w:pos="2880"/>
        </w:tabs>
        <w:ind w:left="2880" w:hanging="360"/>
      </w:pPr>
      <w:rPr>
        <w:rFonts w:ascii="Symbol" w:hAnsi="Symbol" w:hint="default"/>
      </w:rPr>
    </w:lvl>
    <w:lvl w:ilvl="4" w:tplc="9F341C2A" w:tentative="1">
      <w:start w:val="1"/>
      <w:numFmt w:val="bullet"/>
      <w:lvlText w:val="o"/>
      <w:lvlJc w:val="left"/>
      <w:pPr>
        <w:tabs>
          <w:tab w:val="num" w:pos="3600"/>
        </w:tabs>
        <w:ind w:left="3600" w:hanging="360"/>
      </w:pPr>
      <w:rPr>
        <w:rFonts w:ascii="Courier New" w:hAnsi="Courier New" w:cs="Courier New" w:hint="default"/>
      </w:rPr>
    </w:lvl>
    <w:lvl w:ilvl="5" w:tplc="FD6E2940" w:tentative="1">
      <w:start w:val="1"/>
      <w:numFmt w:val="bullet"/>
      <w:lvlText w:val=""/>
      <w:lvlJc w:val="left"/>
      <w:pPr>
        <w:tabs>
          <w:tab w:val="num" w:pos="4320"/>
        </w:tabs>
        <w:ind w:left="4320" w:hanging="360"/>
      </w:pPr>
      <w:rPr>
        <w:rFonts w:ascii="Wingdings" w:hAnsi="Wingdings" w:hint="default"/>
      </w:rPr>
    </w:lvl>
    <w:lvl w:ilvl="6" w:tplc="D3F85CDE" w:tentative="1">
      <w:start w:val="1"/>
      <w:numFmt w:val="bullet"/>
      <w:lvlText w:val=""/>
      <w:lvlJc w:val="left"/>
      <w:pPr>
        <w:tabs>
          <w:tab w:val="num" w:pos="5040"/>
        </w:tabs>
        <w:ind w:left="5040" w:hanging="360"/>
      </w:pPr>
      <w:rPr>
        <w:rFonts w:ascii="Symbol" w:hAnsi="Symbol" w:hint="default"/>
      </w:rPr>
    </w:lvl>
    <w:lvl w:ilvl="7" w:tplc="44F0FC78" w:tentative="1">
      <w:start w:val="1"/>
      <w:numFmt w:val="bullet"/>
      <w:lvlText w:val="o"/>
      <w:lvlJc w:val="left"/>
      <w:pPr>
        <w:tabs>
          <w:tab w:val="num" w:pos="5760"/>
        </w:tabs>
        <w:ind w:left="5760" w:hanging="360"/>
      </w:pPr>
      <w:rPr>
        <w:rFonts w:ascii="Courier New" w:hAnsi="Courier New" w:cs="Courier New" w:hint="default"/>
      </w:rPr>
    </w:lvl>
    <w:lvl w:ilvl="8" w:tplc="3C6A299E"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8624998">
    <w:abstractNumId w:val="70"/>
  </w:num>
  <w:num w:numId="2" w16cid:durableId="125204917">
    <w:abstractNumId w:val="52"/>
  </w:num>
  <w:num w:numId="3" w16cid:durableId="1905067278">
    <w:abstractNumId w:val="75"/>
  </w:num>
  <w:num w:numId="4" w16cid:durableId="1992322447">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608074531">
    <w:abstractNumId w:val="40"/>
  </w:num>
  <w:num w:numId="6" w16cid:durableId="381635921">
    <w:abstractNumId w:val="48"/>
  </w:num>
  <w:num w:numId="7" w16cid:durableId="935753736">
    <w:abstractNumId w:val="9"/>
  </w:num>
  <w:num w:numId="8" w16cid:durableId="516041874">
    <w:abstractNumId w:val="61"/>
  </w:num>
  <w:num w:numId="9" w16cid:durableId="1125930143">
    <w:abstractNumId w:val="23"/>
  </w:num>
  <w:num w:numId="10" w16cid:durableId="463498961">
    <w:abstractNumId w:val="32"/>
  </w:num>
  <w:num w:numId="11" w16cid:durableId="1671444634">
    <w:abstractNumId w:val="10"/>
  </w:num>
  <w:num w:numId="12" w16cid:durableId="1245652800">
    <w:abstractNumId w:val="24"/>
  </w:num>
  <w:num w:numId="13" w16cid:durableId="1203052871">
    <w:abstractNumId w:val="46"/>
  </w:num>
  <w:num w:numId="14" w16cid:durableId="223488185">
    <w:abstractNumId w:val="13"/>
  </w:num>
  <w:num w:numId="15" w16cid:durableId="607201258">
    <w:abstractNumId w:val="34"/>
  </w:num>
  <w:num w:numId="16" w16cid:durableId="911282107">
    <w:abstractNumId w:val="71"/>
  </w:num>
  <w:num w:numId="17" w16cid:durableId="1282108470">
    <w:abstractNumId w:val="12"/>
  </w:num>
  <w:num w:numId="18" w16cid:durableId="1770390015">
    <w:abstractNumId w:val="17"/>
  </w:num>
  <w:num w:numId="19" w16cid:durableId="1360349998">
    <w:abstractNumId w:val="47"/>
  </w:num>
  <w:num w:numId="20" w16cid:durableId="529344511">
    <w:abstractNumId w:val="72"/>
  </w:num>
  <w:num w:numId="21" w16cid:durableId="596911912">
    <w:abstractNumId w:val="25"/>
  </w:num>
  <w:num w:numId="22" w16cid:durableId="1362239777">
    <w:abstractNumId w:val="16"/>
  </w:num>
  <w:num w:numId="23" w16cid:durableId="292054796">
    <w:abstractNumId w:val="77"/>
  </w:num>
  <w:num w:numId="24" w16cid:durableId="451363606">
    <w:abstractNumId w:val="41"/>
  </w:num>
  <w:num w:numId="25" w16cid:durableId="199783196">
    <w:abstractNumId w:val="39"/>
  </w:num>
  <w:num w:numId="26" w16cid:durableId="1744138760">
    <w:abstractNumId w:val="57"/>
  </w:num>
  <w:num w:numId="27" w16cid:durableId="178085019">
    <w:abstractNumId w:val="7"/>
  </w:num>
  <w:num w:numId="28" w16cid:durableId="883176933">
    <w:abstractNumId w:val="68"/>
  </w:num>
  <w:num w:numId="29" w16cid:durableId="1622103239">
    <w:abstractNumId w:val="36"/>
  </w:num>
  <w:num w:numId="30" w16cid:durableId="374819337">
    <w:abstractNumId w:val="21"/>
  </w:num>
  <w:num w:numId="31" w16cid:durableId="26764192">
    <w:abstractNumId w:val="73"/>
  </w:num>
  <w:num w:numId="32" w16cid:durableId="1400127009">
    <w:abstractNumId w:val="76"/>
  </w:num>
  <w:num w:numId="33" w16cid:durableId="2017422269">
    <w:abstractNumId w:val="11"/>
  </w:num>
  <w:num w:numId="34" w16cid:durableId="2115707713">
    <w:abstractNumId w:val="65"/>
  </w:num>
  <w:num w:numId="35" w16cid:durableId="292492552">
    <w:abstractNumId w:val="51"/>
  </w:num>
  <w:num w:numId="36" w16cid:durableId="929654055">
    <w:abstractNumId w:val="4"/>
  </w:num>
  <w:num w:numId="37" w16cid:durableId="465396934">
    <w:abstractNumId w:val="3"/>
  </w:num>
  <w:num w:numId="38" w16cid:durableId="1126654025">
    <w:abstractNumId w:val="35"/>
  </w:num>
  <w:num w:numId="39" w16cid:durableId="334696053">
    <w:abstractNumId w:val="43"/>
  </w:num>
  <w:num w:numId="40" w16cid:durableId="561526228">
    <w:abstractNumId w:val="60"/>
  </w:num>
  <w:num w:numId="41" w16cid:durableId="305166711">
    <w:abstractNumId w:val="15"/>
  </w:num>
  <w:num w:numId="42" w16cid:durableId="1611399737">
    <w:abstractNumId w:val="38"/>
  </w:num>
  <w:num w:numId="43" w16cid:durableId="1417282506">
    <w:abstractNumId w:val="55"/>
  </w:num>
  <w:num w:numId="44" w16cid:durableId="687022871">
    <w:abstractNumId w:val="67"/>
  </w:num>
  <w:num w:numId="45" w16cid:durableId="869219115">
    <w:abstractNumId w:val="44"/>
  </w:num>
  <w:num w:numId="46" w16cid:durableId="1029182260">
    <w:abstractNumId w:val="50"/>
  </w:num>
  <w:num w:numId="47" w16cid:durableId="782963129">
    <w:abstractNumId w:val="33"/>
  </w:num>
  <w:num w:numId="48" w16cid:durableId="1097990706">
    <w:abstractNumId w:val="66"/>
  </w:num>
  <w:num w:numId="49" w16cid:durableId="1835795590">
    <w:abstractNumId w:val="28"/>
  </w:num>
  <w:num w:numId="50" w16cid:durableId="743843726">
    <w:abstractNumId w:val="63"/>
  </w:num>
  <w:num w:numId="51" w16cid:durableId="511645523">
    <w:abstractNumId w:val="49"/>
  </w:num>
  <w:num w:numId="52" w16cid:durableId="120348731">
    <w:abstractNumId w:val="59"/>
  </w:num>
  <w:num w:numId="53" w16cid:durableId="1608073656">
    <w:abstractNumId w:val="6"/>
  </w:num>
  <w:num w:numId="54" w16cid:durableId="199973987">
    <w:abstractNumId w:val="45"/>
  </w:num>
  <w:num w:numId="55" w16cid:durableId="1366711170">
    <w:abstractNumId w:val="74"/>
  </w:num>
  <w:num w:numId="56" w16cid:durableId="685640261">
    <w:abstractNumId w:val="26"/>
  </w:num>
  <w:num w:numId="57" w16cid:durableId="1397705304">
    <w:abstractNumId w:val="64"/>
  </w:num>
  <w:num w:numId="58" w16cid:durableId="1559896404">
    <w:abstractNumId w:val="58"/>
  </w:num>
  <w:num w:numId="59" w16cid:durableId="222495321">
    <w:abstractNumId w:val="69"/>
  </w:num>
  <w:num w:numId="60" w16cid:durableId="317461548">
    <w:abstractNumId w:val="22"/>
  </w:num>
  <w:num w:numId="61" w16cid:durableId="1911306231">
    <w:abstractNumId w:val="1"/>
  </w:num>
  <w:num w:numId="62" w16cid:durableId="671834281">
    <w:abstractNumId w:val="53"/>
  </w:num>
  <w:num w:numId="63" w16cid:durableId="1039017510">
    <w:abstractNumId w:val="54"/>
  </w:num>
  <w:num w:numId="64" w16cid:durableId="441387261">
    <w:abstractNumId w:val="42"/>
  </w:num>
  <w:num w:numId="65" w16cid:durableId="1139685751">
    <w:abstractNumId w:val="18"/>
  </w:num>
  <w:num w:numId="66" w16cid:durableId="114494023">
    <w:abstractNumId w:val="62"/>
    <w:lvlOverride w:ilvl="0">
      <w:startOverride w:val="1"/>
    </w:lvlOverride>
  </w:num>
  <w:num w:numId="67" w16cid:durableId="1295717629">
    <w:abstractNumId w:val="62"/>
    <w:lvlOverride w:ilvl="0">
      <w:startOverride w:val="1"/>
    </w:lvlOverride>
  </w:num>
  <w:num w:numId="68" w16cid:durableId="1221863774">
    <w:abstractNumId w:val="62"/>
    <w:lvlOverride w:ilvl="0">
      <w:startOverride w:val="1"/>
    </w:lvlOverride>
  </w:num>
  <w:num w:numId="69" w16cid:durableId="1013806292">
    <w:abstractNumId w:val="62"/>
    <w:lvlOverride w:ilvl="0">
      <w:startOverride w:val="1"/>
    </w:lvlOverride>
  </w:num>
  <w:num w:numId="70" w16cid:durableId="727462129">
    <w:abstractNumId w:val="62"/>
    <w:lvlOverride w:ilvl="0">
      <w:startOverride w:val="1"/>
    </w:lvlOverride>
  </w:num>
  <w:num w:numId="71" w16cid:durableId="503477963">
    <w:abstractNumId w:val="62"/>
    <w:lvlOverride w:ilvl="0">
      <w:startOverride w:val="1"/>
    </w:lvlOverride>
  </w:num>
  <w:num w:numId="72" w16cid:durableId="37557438">
    <w:abstractNumId w:val="62"/>
    <w:lvlOverride w:ilvl="0">
      <w:startOverride w:val="1"/>
    </w:lvlOverride>
  </w:num>
  <w:num w:numId="73" w16cid:durableId="440926652">
    <w:abstractNumId w:val="62"/>
    <w:lvlOverride w:ilvl="0">
      <w:startOverride w:val="1"/>
    </w:lvlOverride>
  </w:num>
  <w:num w:numId="74" w16cid:durableId="1741712522">
    <w:abstractNumId w:val="62"/>
    <w:lvlOverride w:ilvl="0">
      <w:startOverride w:val="1"/>
    </w:lvlOverride>
  </w:num>
  <w:num w:numId="75" w16cid:durableId="1532382060">
    <w:abstractNumId w:val="62"/>
    <w:lvlOverride w:ilvl="0">
      <w:startOverride w:val="1"/>
    </w:lvlOverride>
  </w:num>
  <w:num w:numId="76" w16cid:durableId="545144756">
    <w:abstractNumId w:val="62"/>
    <w:lvlOverride w:ilvl="0">
      <w:startOverride w:val="1"/>
    </w:lvlOverride>
  </w:num>
  <w:num w:numId="77" w16cid:durableId="2059086489">
    <w:abstractNumId w:val="62"/>
    <w:lvlOverride w:ilvl="0">
      <w:startOverride w:val="1"/>
    </w:lvlOverride>
  </w:num>
  <w:num w:numId="78" w16cid:durableId="1256983651">
    <w:abstractNumId w:val="62"/>
    <w:lvlOverride w:ilvl="0">
      <w:startOverride w:val="1"/>
    </w:lvlOverride>
  </w:num>
  <w:num w:numId="79" w16cid:durableId="206991469">
    <w:abstractNumId w:val="62"/>
    <w:lvlOverride w:ilvl="0">
      <w:startOverride w:val="1"/>
    </w:lvlOverride>
  </w:num>
  <w:num w:numId="80" w16cid:durableId="132606947">
    <w:abstractNumId w:val="62"/>
    <w:lvlOverride w:ilvl="0">
      <w:startOverride w:val="1"/>
    </w:lvlOverride>
  </w:num>
  <w:num w:numId="81" w16cid:durableId="271789864">
    <w:abstractNumId w:val="62"/>
    <w:lvlOverride w:ilvl="0">
      <w:startOverride w:val="1"/>
    </w:lvlOverride>
  </w:num>
  <w:num w:numId="82" w16cid:durableId="2056616919">
    <w:abstractNumId w:val="62"/>
  </w:num>
  <w:num w:numId="83" w16cid:durableId="593319726">
    <w:abstractNumId w:val="62"/>
    <w:lvlOverride w:ilvl="0">
      <w:startOverride w:val="1"/>
    </w:lvlOverride>
  </w:num>
  <w:num w:numId="84" w16cid:durableId="1923684355">
    <w:abstractNumId w:val="62"/>
    <w:lvlOverride w:ilvl="0">
      <w:startOverride w:val="1"/>
    </w:lvlOverride>
  </w:num>
  <w:num w:numId="85" w16cid:durableId="560095080">
    <w:abstractNumId w:val="62"/>
    <w:lvlOverride w:ilvl="0">
      <w:startOverride w:val="1"/>
    </w:lvlOverride>
  </w:num>
  <w:num w:numId="86" w16cid:durableId="1627463315">
    <w:abstractNumId w:val="62"/>
    <w:lvlOverride w:ilvl="0">
      <w:startOverride w:val="1"/>
    </w:lvlOverride>
  </w:num>
  <w:num w:numId="87" w16cid:durableId="1653752647">
    <w:abstractNumId w:val="62"/>
    <w:lvlOverride w:ilvl="0">
      <w:startOverride w:val="1"/>
    </w:lvlOverride>
  </w:num>
  <w:num w:numId="88" w16cid:durableId="1023165249">
    <w:abstractNumId w:val="62"/>
    <w:lvlOverride w:ilvl="0">
      <w:startOverride w:val="1"/>
    </w:lvlOverride>
  </w:num>
  <w:num w:numId="89" w16cid:durableId="297734915">
    <w:abstractNumId w:val="62"/>
    <w:lvlOverride w:ilvl="0">
      <w:startOverride w:val="1"/>
    </w:lvlOverride>
  </w:num>
  <w:num w:numId="90" w16cid:durableId="791704467">
    <w:abstractNumId w:val="62"/>
    <w:lvlOverride w:ilvl="0">
      <w:startOverride w:val="1"/>
    </w:lvlOverride>
  </w:num>
  <w:num w:numId="91" w16cid:durableId="637221493">
    <w:abstractNumId w:val="62"/>
    <w:lvlOverride w:ilvl="0">
      <w:startOverride w:val="1"/>
    </w:lvlOverride>
  </w:num>
  <w:num w:numId="92" w16cid:durableId="503713884">
    <w:abstractNumId w:val="62"/>
    <w:lvlOverride w:ilvl="0">
      <w:startOverride w:val="1"/>
    </w:lvlOverride>
  </w:num>
  <w:num w:numId="93" w16cid:durableId="1891070482">
    <w:abstractNumId w:val="62"/>
    <w:lvlOverride w:ilvl="0">
      <w:startOverride w:val="1"/>
    </w:lvlOverride>
  </w:num>
  <w:num w:numId="94" w16cid:durableId="1286157817">
    <w:abstractNumId w:val="62"/>
    <w:lvlOverride w:ilvl="0">
      <w:startOverride w:val="1"/>
    </w:lvlOverride>
  </w:num>
  <w:num w:numId="95" w16cid:durableId="1026447999">
    <w:abstractNumId w:val="62"/>
    <w:lvlOverride w:ilvl="0">
      <w:startOverride w:val="1"/>
    </w:lvlOverride>
  </w:num>
  <w:num w:numId="96" w16cid:durableId="590504101">
    <w:abstractNumId w:val="62"/>
    <w:lvlOverride w:ilvl="0">
      <w:startOverride w:val="1"/>
    </w:lvlOverride>
  </w:num>
  <w:num w:numId="97" w16cid:durableId="508954486">
    <w:abstractNumId w:val="62"/>
    <w:lvlOverride w:ilvl="0">
      <w:startOverride w:val="1"/>
    </w:lvlOverride>
  </w:num>
  <w:num w:numId="98" w16cid:durableId="483663729">
    <w:abstractNumId w:val="62"/>
    <w:lvlOverride w:ilvl="0">
      <w:startOverride w:val="1"/>
    </w:lvlOverride>
  </w:num>
  <w:num w:numId="99" w16cid:durableId="702945807">
    <w:abstractNumId w:val="8"/>
  </w:num>
  <w:num w:numId="100" w16cid:durableId="124781780">
    <w:abstractNumId w:val="5"/>
  </w:num>
  <w:num w:numId="101" w16cid:durableId="1156608110">
    <w:abstractNumId w:val="14"/>
  </w:num>
  <w:num w:numId="102" w16cid:durableId="1873760990">
    <w:abstractNumId w:val="31"/>
  </w:num>
  <w:num w:numId="103" w16cid:durableId="1430465576">
    <w:abstractNumId w:val="2"/>
  </w:num>
  <w:num w:numId="104" w16cid:durableId="1267076766">
    <w:abstractNumId w:val="30"/>
  </w:num>
  <w:num w:numId="105" w16cid:durableId="1655987361">
    <w:abstractNumId w:val="27"/>
  </w:num>
  <w:num w:numId="106" w16cid:durableId="1418672740">
    <w:abstractNumId w:val="20"/>
  </w:num>
  <w:num w:numId="107" w16cid:durableId="1027369605">
    <w:abstractNumId w:val="37"/>
  </w:num>
  <w:num w:numId="108" w16cid:durableId="902057615">
    <w:abstractNumId w:val="56"/>
  </w:num>
  <w:num w:numId="109" w16cid:durableId="886987859">
    <w:abstractNumId w:val="0"/>
    <w:lvlOverride w:ilvl="0">
      <w:lvl w:ilvl="0">
        <w:numFmt w:val="bullet"/>
        <w:lvlText w:val=""/>
        <w:legacy w:legacy="1" w:legacySpace="0" w:legacyIndent="360"/>
        <w:lvlJc w:val="left"/>
        <w:rPr>
          <w:rFonts w:ascii="Symbol" w:hAnsi="Symbol" w:hint="default"/>
        </w:rPr>
      </w:lvl>
    </w:lvlOverride>
  </w:num>
  <w:num w:numId="110" w16cid:durableId="1583835580">
    <w:abstractNumId w:val="29"/>
  </w:num>
  <w:num w:numId="111" w16cid:durableId="1008872471">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GB"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35F65"/>
    <w:rsid w:val="00055A26"/>
    <w:rsid w:val="00057B00"/>
    <w:rsid w:val="00057F4E"/>
    <w:rsid w:val="00060C1E"/>
    <w:rsid w:val="00061753"/>
    <w:rsid w:val="00065189"/>
    <w:rsid w:val="00080F3F"/>
    <w:rsid w:val="000A6A0E"/>
    <w:rsid w:val="000B190D"/>
    <w:rsid w:val="000B1A16"/>
    <w:rsid w:val="000C0C20"/>
    <w:rsid w:val="000C549B"/>
    <w:rsid w:val="000C6752"/>
    <w:rsid w:val="000C7952"/>
    <w:rsid w:val="000D13E7"/>
    <w:rsid w:val="000D7C74"/>
    <w:rsid w:val="000E0648"/>
    <w:rsid w:val="000E27AD"/>
    <w:rsid w:val="000E4A5B"/>
    <w:rsid w:val="000E537A"/>
    <w:rsid w:val="000F39C3"/>
    <w:rsid w:val="0010105E"/>
    <w:rsid w:val="00102AF9"/>
    <w:rsid w:val="001050EE"/>
    <w:rsid w:val="00107540"/>
    <w:rsid w:val="00111B7A"/>
    <w:rsid w:val="00114F35"/>
    <w:rsid w:val="00117AD4"/>
    <w:rsid w:val="0017313B"/>
    <w:rsid w:val="00173310"/>
    <w:rsid w:val="0018016C"/>
    <w:rsid w:val="00186145"/>
    <w:rsid w:val="00195A6F"/>
    <w:rsid w:val="00196F72"/>
    <w:rsid w:val="001978EF"/>
    <w:rsid w:val="001A4E4A"/>
    <w:rsid w:val="001B31E6"/>
    <w:rsid w:val="001B647B"/>
    <w:rsid w:val="001C1D2A"/>
    <w:rsid w:val="001D5461"/>
    <w:rsid w:val="001E440F"/>
    <w:rsid w:val="00203C42"/>
    <w:rsid w:val="00203E27"/>
    <w:rsid w:val="00205125"/>
    <w:rsid w:val="00205F35"/>
    <w:rsid w:val="00212360"/>
    <w:rsid w:val="0021368F"/>
    <w:rsid w:val="002172D1"/>
    <w:rsid w:val="0022082B"/>
    <w:rsid w:val="002223C1"/>
    <w:rsid w:val="002475C4"/>
    <w:rsid w:val="00247FEF"/>
    <w:rsid w:val="00252888"/>
    <w:rsid w:val="00253B57"/>
    <w:rsid w:val="00286A23"/>
    <w:rsid w:val="00290DA9"/>
    <w:rsid w:val="00295092"/>
    <w:rsid w:val="002B13F4"/>
    <w:rsid w:val="002C3038"/>
    <w:rsid w:val="002D08CE"/>
    <w:rsid w:val="002D0A12"/>
    <w:rsid w:val="002D0B03"/>
    <w:rsid w:val="002D1622"/>
    <w:rsid w:val="002D294D"/>
    <w:rsid w:val="002D75A2"/>
    <w:rsid w:val="002E7394"/>
    <w:rsid w:val="002F55BF"/>
    <w:rsid w:val="002F6D2E"/>
    <w:rsid w:val="00301DE9"/>
    <w:rsid w:val="00310F2F"/>
    <w:rsid w:val="003111D9"/>
    <w:rsid w:val="00311D2D"/>
    <w:rsid w:val="00315D07"/>
    <w:rsid w:val="003308BB"/>
    <w:rsid w:val="0033332D"/>
    <w:rsid w:val="00336D21"/>
    <w:rsid w:val="00346E32"/>
    <w:rsid w:val="003521FE"/>
    <w:rsid w:val="00356B1D"/>
    <w:rsid w:val="00362638"/>
    <w:rsid w:val="00363B97"/>
    <w:rsid w:val="003721D9"/>
    <w:rsid w:val="00382FE0"/>
    <w:rsid w:val="00383670"/>
    <w:rsid w:val="003876C9"/>
    <w:rsid w:val="00392541"/>
    <w:rsid w:val="003A2536"/>
    <w:rsid w:val="003A358D"/>
    <w:rsid w:val="003A7144"/>
    <w:rsid w:val="003B0740"/>
    <w:rsid w:val="003C07AB"/>
    <w:rsid w:val="003C1679"/>
    <w:rsid w:val="003C1759"/>
    <w:rsid w:val="003C2000"/>
    <w:rsid w:val="003C60D0"/>
    <w:rsid w:val="003C79C6"/>
    <w:rsid w:val="003C7E41"/>
    <w:rsid w:val="003D2B40"/>
    <w:rsid w:val="003D3100"/>
    <w:rsid w:val="003D436F"/>
    <w:rsid w:val="003D795D"/>
    <w:rsid w:val="003E596D"/>
    <w:rsid w:val="003F005A"/>
    <w:rsid w:val="003F1C81"/>
    <w:rsid w:val="003F299B"/>
    <w:rsid w:val="003F71F8"/>
    <w:rsid w:val="00403C36"/>
    <w:rsid w:val="00405430"/>
    <w:rsid w:val="00407129"/>
    <w:rsid w:val="00407346"/>
    <w:rsid w:val="00407C73"/>
    <w:rsid w:val="004112D4"/>
    <w:rsid w:val="00426F8C"/>
    <w:rsid w:val="004305FD"/>
    <w:rsid w:val="004350B6"/>
    <w:rsid w:val="004361F5"/>
    <w:rsid w:val="00441407"/>
    <w:rsid w:val="00443948"/>
    <w:rsid w:val="0044751C"/>
    <w:rsid w:val="004514CD"/>
    <w:rsid w:val="004543B0"/>
    <w:rsid w:val="00462214"/>
    <w:rsid w:val="00465174"/>
    <w:rsid w:val="00465E67"/>
    <w:rsid w:val="004670EF"/>
    <w:rsid w:val="004676CE"/>
    <w:rsid w:val="004715EC"/>
    <w:rsid w:val="004750B6"/>
    <w:rsid w:val="004805F2"/>
    <w:rsid w:val="004842DD"/>
    <w:rsid w:val="0049139F"/>
    <w:rsid w:val="00493F2B"/>
    <w:rsid w:val="00494A0D"/>
    <w:rsid w:val="004B1A79"/>
    <w:rsid w:val="004B33AB"/>
    <w:rsid w:val="004C192E"/>
    <w:rsid w:val="004C505D"/>
    <w:rsid w:val="004D26EB"/>
    <w:rsid w:val="004D61E0"/>
    <w:rsid w:val="004D6FB2"/>
    <w:rsid w:val="004E52DB"/>
    <w:rsid w:val="004F3026"/>
    <w:rsid w:val="004F7629"/>
    <w:rsid w:val="0051365E"/>
    <w:rsid w:val="005271DB"/>
    <w:rsid w:val="005346CE"/>
    <w:rsid w:val="005411B0"/>
    <w:rsid w:val="005415C6"/>
    <w:rsid w:val="00543710"/>
    <w:rsid w:val="00544044"/>
    <w:rsid w:val="005445DB"/>
    <w:rsid w:val="00546410"/>
    <w:rsid w:val="005478E4"/>
    <w:rsid w:val="005502C3"/>
    <w:rsid w:val="005522DF"/>
    <w:rsid w:val="005570BC"/>
    <w:rsid w:val="00562136"/>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2657"/>
    <w:rsid w:val="005D499E"/>
    <w:rsid w:val="005E22D4"/>
    <w:rsid w:val="005E4590"/>
    <w:rsid w:val="005E6109"/>
    <w:rsid w:val="00612248"/>
    <w:rsid w:val="006218C2"/>
    <w:rsid w:val="00622351"/>
    <w:rsid w:val="00622857"/>
    <w:rsid w:val="00624333"/>
    <w:rsid w:val="006250B5"/>
    <w:rsid w:val="006316A2"/>
    <w:rsid w:val="0063320F"/>
    <w:rsid w:val="00641155"/>
    <w:rsid w:val="006610EB"/>
    <w:rsid w:val="00664730"/>
    <w:rsid w:val="006660F3"/>
    <w:rsid w:val="00670009"/>
    <w:rsid w:val="00674750"/>
    <w:rsid w:val="0068098D"/>
    <w:rsid w:val="006820F7"/>
    <w:rsid w:val="0068234B"/>
    <w:rsid w:val="006872CB"/>
    <w:rsid w:val="00690C28"/>
    <w:rsid w:val="0069167B"/>
    <w:rsid w:val="006934C9"/>
    <w:rsid w:val="006938AE"/>
    <w:rsid w:val="006A2950"/>
    <w:rsid w:val="006C24AF"/>
    <w:rsid w:val="006C4752"/>
    <w:rsid w:val="006D7273"/>
    <w:rsid w:val="006D7D6D"/>
    <w:rsid w:val="006E5990"/>
    <w:rsid w:val="006E6032"/>
    <w:rsid w:val="006F1994"/>
    <w:rsid w:val="006F1A1B"/>
    <w:rsid w:val="006F7278"/>
    <w:rsid w:val="006F79B1"/>
    <w:rsid w:val="00700641"/>
    <w:rsid w:val="007023ED"/>
    <w:rsid w:val="00713017"/>
    <w:rsid w:val="007172B0"/>
    <w:rsid w:val="007300FC"/>
    <w:rsid w:val="00740350"/>
    <w:rsid w:val="00741C18"/>
    <w:rsid w:val="00746BFC"/>
    <w:rsid w:val="00750718"/>
    <w:rsid w:val="00754A21"/>
    <w:rsid w:val="00755DA1"/>
    <w:rsid w:val="007676DA"/>
    <w:rsid w:val="00780E05"/>
    <w:rsid w:val="00785513"/>
    <w:rsid w:val="007A1685"/>
    <w:rsid w:val="007A4687"/>
    <w:rsid w:val="007A5020"/>
    <w:rsid w:val="007A7CE0"/>
    <w:rsid w:val="007B00C5"/>
    <w:rsid w:val="007C1642"/>
    <w:rsid w:val="007D26CA"/>
    <w:rsid w:val="007D5114"/>
    <w:rsid w:val="007D6CD0"/>
    <w:rsid w:val="007D732B"/>
    <w:rsid w:val="007E0FED"/>
    <w:rsid w:val="007E33CF"/>
    <w:rsid w:val="007E34D8"/>
    <w:rsid w:val="007F037F"/>
    <w:rsid w:val="007F1907"/>
    <w:rsid w:val="00801551"/>
    <w:rsid w:val="0080253E"/>
    <w:rsid w:val="008029EA"/>
    <w:rsid w:val="00816A6C"/>
    <w:rsid w:val="00817365"/>
    <w:rsid w:val="00822BE8"/>
    <w:rsid w:val="00837C7B"/>
    <w:rsid w:val="00857577"/>
    <w:rsid w:val="0085796F"/>
    <w:rsid w:val="008635FD"/>
    <w:rsid w:val="008666F0"/>
    <w:rsid w:val="00866754"/>
    <w:rsid w:val="0086700B"/>
    <w:rsid w:val="0087152F"/>
    <w:rsid w:val="00880541"/>
    <w:rsid w:val="008824C1"/>
    <w:rsid w:val="0089390F"/>
    <w:rsid w:val="008A24D8"/>
    <w:rsid w:val="008A27FD"/>
    <w:rsid w:val="008A3E96"/>
    <w:rsid w:val="008B0F71"/>
    <w:rsid w:val="008B24F6"/>
    <w:rsid w:val="008B2A73"/>
    <w:rsid w:val="008B5734"/>
    <w:rsid w:val="008B623E"/>
    <w:rsid w:val="008B7FF3"/>
    <w:rsid w:val="008C3721"/>
    <w:rsid w:val="008D4242"/>
    <w:rsid w:val="008D7EDA"/>
    <w:rsid w:val="008E128B"/>
    <w:rsid w:val="008E4B88"/>
    <w:rsid w:val="008E7B76"/>
    <w:rsid w:val="008F0486"/>
    <w:rsid w:val="008F1684"/>
    <w:rsid w:val="008F168A"/>
    <w:rsid w:val="008F4E9F"/>
    <w:rsid w:val="008F5DE9"/>
    <w:rsid w:val="00902E86"/>
    <w:rsid w:val="00903900"/>
    <w:rsid w:val="00910313"/>
    <w:rsid w:val="00911810"/>
    <w:rsid w:val="009147A6"/>
    <w:rsid w:val="00915404"/>
    <w:rsid w:val="009154A6"/>
    <w:rsid w:val="009159C2"/>
    <w:rsid w:val="0091683B"/>
    <w:rsid w:val="009170D9"/>
    <w:rsid w:val="009455FD"/>
    <w:rsid w:val="0094728C"/>
    <w:rsid w:val="00955B91"/>
    <w:rsid w:val="009639E9"/>
    <w:rsid w:val="00966028"/>
    <w:rsid w:val="009706F3"/>
    <w:rsid w:val="00970CAC"/>
    <w:rsid w:val="00972B77"/>
    <w:rsid w:val="00974535"/>
    <w:rsid w:val="009774EA"/>
    <w:rsid w:val="00982035"/>
    <w:rsid w:val="0098639E"/>
    <w:rsid w:val="00990012"/>
    <w:rsid w:val="009969A1"/>
    <w:rsid w:val="009B2EFD"/>
    <w:rsid w:val="009B571E"/>
    <w:rsid w:val="009D171F"/>
    <w:rsid w:val="009D684F"/>
    <w:rsid w:val="009E1E02"/>
    <w:rsid w:val="009E3D4D"/>
    <w:rsid w:val="009F56B6"/>
    <w:rsid w:val="009F648D"/>
    <w:rsid w:val="00A057C7"/>
    <w:rsid w:val="00A06AB7"/>
    <w:rsid w:val="00A10BB1"/>
    <w:rsid w:val="00A11047"/>
    <w:rsid w:val="00A113E2"/>
    <w:rsid w:val="00A144DD"/>
    <w:rsid w:val="00A16985"/>
    <w:rsid w:val="00A2031F"/>
    <w:rsid w:val="00A20E4D"/>
    <w:rsid w:val="00A5429D"/>
    <w:rsid w:val="00A61F00"/>
    <w:rsid w:val="00A73CBC"/>
    <w:rsid w:val="00A77ECC"/>
    <w:rsid w:val="00A808D3"/>
    <w:rsid w:val="00A81065"/>
    <w:rsid w:val="00A8166C"/>
    <w:rsid w:val="00A84777"/>
    <w:rsid w:val="00A95B3E"/>
    <w:rsid w:val="00AA1F74"/>
    <w:rsid w:val="00AA515C"/>
    <w:rsid w:val="00AC5EC2"/>
    <w:rsid w:val="00AD2105"/>
    <w:rsid w:val="00AD6596"/>
    <w:rsid w:val="00AD7F0D"/>
    <w:rsid w:val="00AE20E8"/>
    <w:rsid w:val="00AE38F8"/>
    <w:rsid w:val="00AE4BF8"/>
    <w:rsid w:val="00AF0195"/>
    <w:rsid w:val="00B078C7"/>
    <w:rsid w:val="00B11FAE"/>
    <w:rsid w:val="00B150F8"/>
    <w:rsid w:val="00B1651D"/>
    <w:rsid w:val="00B3654E"/>
    <w:rsid w:val="00B460D5"/>
    <w:rsid w:val="00B52E82"/>
    <w:rsid w:val="00B67B6F"/>
    <w:rsid w:val="00B72739"/>
    <w:rsid w:val="00B7615B"/>
    <w:rsid w:val="00B82A06"/>
    <w:rsid w:val="00B849B8"/>
    <w:rsid w:val="00B85DA8"/>
    <w:rsid w:val="00B90C6A"/>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4A9"/>
    <w:rsid w:val="00C678BA"/>
    <w:rsid w:val="00C72EE3"/>
    <w:rsid w:val="00C73205"/>
    <w:rsid w:val="00C73DF5"/>
    <w:rsid w:val="00C74716"/>
    <w:rsid w:val="00C75700"/>
    <w:rsid w:val="00C83ABE"/>
    <w:rsid w:val="00C91D72"/>
    <w:rsid w:val="00C9403E"/>
    <w:rsid w:val="00C96DE9"/>
    <w:rsid w:val="00C97314"/>
    <w:rsid w:val="00CB0002"/>
    <w:rsid w:val="00CB54F7"/>
    <w:rsid w:val="00CC191C"/>
    <w:rsid w:val="00CC24E6"/>
    <w:rsid w:val="00CC2D33"/>
    <w:rsid w:val="00CC74DB"/>
    <w:rsid w:val="00CD0A21"/>
    <w:rsid w:val="00CD2624"/>
    <w:rsid w:val="00CD6A68"/>
    <w:rsid w:val="00CE4A2D"/>
    <w:rsid w:val="00CE7FAC"/>
    <w:rsid w:val="00CF24DE"/>
    <w:rsid w:val="00CF3F1F"/>
    <w:rsid w:val="00CF7557"/>
    <w:rsid w:val="00CF7D4B"/>
    <w:rsid w:val="00D12BF3"/>
    <w:rsid w:val="00D3197A"/>
    <w:rsid w:val="00D34303"/>
    <w:rsid w:val="00D35732"/>
    <w:rsid w:val="00D45870"/>
    <w:rsid w:val="00D50985"/>
    <w:rsid w:val="00D57736"/>
    <w:rsid w:val="00D60BA1"/>
    <w:rsid w:val="00D61604"/>
    <w:rsid w:val="00D63EA6"/>
    <w:rsid w:val="00D752DC"/>
    <w:rsid w:val="00D907F8"/>
    <w:rsid w:val="00D9227E"/>
    <w:rsid w:val="00D943D4"/>
    <w:rsid w:val="00DA2348"/>
    <w:rsid w:val="00DA616A"/>
    <w:rsid w:val="00DB2F80"/>
    <w:rsid w:val="00DB51CA"/>
    <w:rsid w:val="00DB787F"/>
    <w:rsid w:val="00DB7E68"/>
    <w:rsid w:val="00DC1AF8"/>
    <w:rsid w:val="00DC3EAE"/>
    <w:rsid w:val="00DC7084"/>
    <w:rsid w:val="00DE0B72"/>
    <w:rsid w:val="00DF3894"/>
    <w:rsid w:val="00DF4416"/>
    <w:rsid w:val="00DF4447"/>
    <w:rsid w:val="00DF5742"/>
    <w:rsid w:val="00DF6D51"/>
    <w:rsid w:val="00E01657"/>
    <w:rsid w:val="00E06F05"/>
    <w:rsid w:val="00E12902"/>
    <w:rsid w:val="00E12E18"/>
    <w:rsid w:val="00E142EC"/>
    <w:rsid w:val="00E246FA"/>
    <w:rsid w:val="00E24C7B"/>
    <w:rsid w:val="00E356C8"/>
    <w:rsid w:val="00E40327"/>
    <w:rsid w:val="00E61684"/>
    <w:rsid w:val="00E725FE"/>
    <w:rsid w:val="00E72F15"/>
    <w:rsid w:val="00E75A03"/>
    <w:rsid w:val="00E77BBE"/>
    <w:rsid w:val="00E95D40"/>
    <w:rsid w:val="00EB5D04"/>
    <w:rsid w:val="00EC0A31"/>
    <w:rsid w:val="00ED1626"/>
    <w:rsid w:val="00ED3D74"/>
    <w:rsid w:val="00ED447C"/>
    <w:rsid w:val="00ED7BD7"/>
    <w:rsid w:val="00EE1B77"/>
    <w:rsid w:val="00EE24B3"/>
    <w:rsid w:val="00EE3905"/>
    <w:rsid w:val="00EE4C69"/>
    <w:rsid w:val="00EE73C2"/>
    <w:rsid w:val="00EF1608"/>
    <w:rsid w:val="00EF4FC3"/>
    <w:rsid w:val="00F04815"/>
    <w:rsid w:val="00F04CE7"/>
    <w:rsid w:val="00F13755"/>
    <w:rsid w:val="00F25C13"/>
    <w:rsid w:val="00F50AFB"/>
    <w:rsid w:val="00F519EA"/>
    <w:rsid w:val="00F54C76"/>
    <w:rsid w:val="00F70558"/>
    <w:rsid w:val="00F8386F"/>
    <w:rsid w:val="00F85039"/>
    <w:rsid w:val="00F8572E"/>
    <w:rsid w:val="00F866AA"/>
    <w:rsid w:val="00F9163A"/>
    <w:rsid w:val="00F96B09"/>
    <w:rsid w:val="00FA09A8"/>
    <w:rsid w:val="00FA10D2"/>
    <w:rsid w:val="00FB1539"/>
    <w:rsid w:val="00FC5F8B"/>
    <w:rsid w:val="00FE0AAA"/>
    <w:rsid w:val="00FE3E77"/>
    <w:rsid w:val="00FF0C4A"/>
    <w:rsid w:val="00FF1275"/>
    <w:rsid w:val="00FF1C64"/>
    <w:rsid w:val="00FF34CD"/>
    <w:rsid w:val="00FF6C38"/>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5503A6"/>
  <w15:chartTrackingRefBased/>
  <w15:docId w15:val="{DBE32093-28B8-4E54-9183-4D4EF5EAE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uiPriority w:val="99"/>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FooterChar">
    <w:name w:val="Footer Char"/>
    <w:link w:val="Footer"/>
    <w:rsid w:val="004C505D"/>
    <w:rPr>
      <w:snapToGrid w:val="0"/>
      <w:sz w:val="24"/>
      <w:lang w:eastAsia="en-US"/>
    </w:rPr>
  </w:style>
  <w:style w:type="paragraph" w:customStyle="1" w:styleId="msonormal0">
    <w:name w:val="msonormal"/>
    <w:basedOn w:val="Normal"/>
    <w:rsid w:val="00C72EE3"/>
    <w:pPr>
      <w:spacing w:before="100" w:beforeAutospacing="1" w:after="100" w:afterAutospacing="1"/>
    </w:pPr>
    <w:rPr>
      <w:snapToGrid/>
      <w:szCs w:val="24"/>
      <w:lang w:val="mk-MK" w:eastAsia="mk-MK"/>
    </w:rPr>
  </w:style>
  <w:style w:type="paragraph" w:customStyle="1" w:styleId="font5">
    <w:name w:val="font5"/>
    <w:basedOn w:val="Normal"/>
    <w:rsid w:val="00C72EE3"/>
    <w:pPr>
      <w:spacing w:before="100" w:beforeAutospacing="1" w:after="100" w:afterAutospacing="1"/>
    </w:pPr>
    <w:rPr>
      <w:rFonts w:ascii="Arial" w:hAnsi="Arial" w:cs="Arial"/>
      <w:b/>
      <w:bCs/>
      <w:snapToGrid/>
      <w:color w:val="000000"/>
      <w:szCs w:val="24"/>
      <w:lang w:val="mk-MK" w:eastAsia="mk-MK"/>
    </w:rPr>
  </w:style>
  <w:style w:type="paragraph" w:customStyle="1" w:styleId="font6">
    <w:name w:val="font6"/>
    <w:basedOn w:val="Normal"/>
    <w:rsid w:val="00C72EE3"/>
    <w:pPr>
      <w:spacing w:before="100" w:beforeAutospacing="1" w:after="100" w:afterAutospacing="1"/>
    </w:pPr>
    <w:rPr>
      <w:rFonts w:ascii="Arial" w:hAnsi="Arial" w:cs="Arial"/>
      <w:snapToGrid/>
      <w:color w:val="000000"/>
      <w:szCs w:val="24"/>
      <w:lang w:val="mk-MK" w:eastAsia="mk-MK"/>
    </w:rPr>
  </w:style>
  <w:style w:type="paragraph" w:customStyle="1" w:styleId="xl66">
    <w:name w:val="xl66"/>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mk-MK" w:eastAsia="mk-MK"/>
    </w:rPr>
  </w:style>
  <w:style w:type="paragraph" w:customStyle="1" w:styleId="xl67">
    <w:name w:val="xl67"/>
    <w:basedOn w:val="Normal"/>
    <w:rsid w:val="00C72EE3"/>
    <w:pPr>
      <w:spacing w:before="100" w:beforeAutospacing="1" w:after="100" w:afterAutospacing="1"/>
    </w:pPr>
    <w:rPr>
      <w:rFonts w:ascii="Arial" w:hAnsi="Arial" w:cs="Arial"/>
      <w:snapToGrid/>
      <w:szCs w:val="24"/>
      <w:lang w:val="mk-MK" w:eastAsia="mk-MK"/>
    </w:rPr>
  </w:style>
  <w:style w:type="paragraph" w:customStyle="1" w:styleId="xl68">
    <w:name w:val="xl68"/>
    <w:basedOn w:val="Normal"/>
    <w:rsid w:val="00C72EE3"/>
    <w:pPr>
      <w:spacing w:before="100" w:beforeAutospacing="1" w:after="100" w:afterAutospacing="1"/>
      <w:jc w:val="center"/>
    </w:pPr>
    <w:rPr>
      <w:rFonts w:ascii="Arial" w:hAnsi="Arial" w:cs="Arial"/>
      <w:snapToGrid/>
      <w:szCs w:val="24"/>
      <w:lang w:val="mk-MK" w:eastAsia="mk-MK"/>
    </w:rPr>
  </w:style>
  <w:style w:type="paragraph" w:customStyle="1" w:styleId="xl69">
    <w:name w:val="xl69"/>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napToGrid/>
      <w:szCs w:val="24"/>
      <w:lang w:val="mk-MK" w:eastAsia="mk-MK"/>
    </w:rPr>
  </w:style>
  <w:style w:type="paragraph" w:customStyle="1" w:styleId="xl70">
    <w:name w:val="xl70"/>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napToGrid/>
      <w:szCs w:val="24"/>
      <w:lang w:val="mk-MK" w:eastAsia="mk-MK"/>
    </w:rPr>
  </w:style>
  <w:style w:type="paragraph" w:customStyle="1" w:styleId="xl71">
    <w:name w:val="xl71"/>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napToGrid/>
      <w:szCs w:val="24"/>
      <w:lang w:val="mk-MK" w:eastAsia="mk-MK"/>
    </w:rPr>
  </w:style>
  <w:style w:type="paragraph" w:customStyle="1" w:styleId="xl72">
    <w:name w:val="xl72"/>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napToGrid/>
      <w:szCs w:val="24"/>
      <w:lang w:val="mk-MK" w:eastAsia="mk-MK"/>
    </w:rPr>
  </w:style>
  <w:style w:type="paragraph" w:customStyle="1" w:styleId="xl73">
    <w:name w:val="xl73"/>
    <w:basedOn w:val="Normal"/>
    <w:rsid w:val="00C72EE3"/>
    <w:pPr>
      <w:spacing w:before="100" w:beforeAutospacing="1" w:after="100" w:afterAutospacing="1"/>
      <w:jc w:val="right"/>
    </w:pPr>
    <w:rPr>
      <w:rFonts w:ascii="Arial" w:hAnsi="Arial" w:cs="Arial"/>
      <w:snapToGrid/>
      <w:szCs w:val="24"/>
      <w:lang w:val="mk-MK" w:eastAsia="mk-MK"/>
    </w:rPr>
  </w:style>
  <w:style w:type="paragraph" w:customStyle="1" w:styleId="xl74">
    <w:name w:val="xl74"/>
    <w:basedOn w:val="Normal"/>
    <w:rsid w:val="00C72EE3"/>
    <w:pPr>
      <w:spacing w:before="100" w:beforeAutospacing="1" w:after="100" w:afterAutospacing="1"/>
    </w:pPr>
    <w:rPr>
      <w:rFonts w:ascii="Arial" w:hAnsi="Arial" w:cs="Arial"/>
      <w:snapToGrid/>
      <w:szCs w:val="24"/>
      <w:lang w:val="mk-MK" w:eastAsia="mk-MK"/>
    </w:rPr>
  </w:style>
  <w:style w:type="paragraph" w:customStyle="1" w:styleId="xl75">
    <w:name w:val="xl75"/>
    <w:basedOn w:val="Normal"/>
    <w:rsid w:val="00C72EE3"/>
    <w:pPr>
      <w:spacing w:before="100" w:beforeAutospacing="1" w:after="100" w:afterAutospacing="1"/>
      <w:jc w:val="center"/>
    </w:pPr>
    <w:rPr>
      <w:rFonts w:ascii="Arial" w:hAnsi="Arial" w:cs="Arial"/>
      <w:snapToGrid/>
      <w:szCs w:val="24"/>
      <w:lang w:val="mk-MK" w:eastAsia="mk-MK"/>
    </w:rPr>
  </w:style>
  <w:style w:type="paragraph" w:customStyle="1" w:styleId="xl76">
    <w:name w:val="xl76"/>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napToGrid/>
      <w:szCs w:val="24"/>
      <w:lang w:val="mk-MK" w:eastAsia="mk-MK"/>
    </w:rPr>
  </w:style>
  <w:style w:type="paragraph" w:customStyle="1" w:styleId="xl77">
    <w:name w:val="xl77"/>
    <w:basedOn w:val="Normal"/>
    <w:rsid w:val="00C72EE3"/>
    <w:pPr>
      <w:spacing w:before="100" w:beforeAutospacing="1" w:after="100" w:afterAutospacing="1"/>
    </w:pPr>
    <w:rPr>
      <w:rFonts w:ascii="Arial" w:hAnsi="Arial" w:cs="Arial"/>
      <w:b/>
      <w:bCs/>
      <w:snapToGrid/>
      <w:szCs w:val="24"/>
      <w:lang w:val="mk-MK" w:eastAsia="mk-MK"/>
    </w:rPr>
  </w:style>
  <w:style w:type="paragraph" w:customStyle="1" w:styleId="xl78">
    <w:name w:val="xl78"/>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napToGrid/>
      <w:szCs w:val="24"/>
      <w:lang w:val="mk-MK" w:eastAsia="mk-MK"/>
    </w:rPr>
  </w:style>
  <w:style w:type="paragraph" w:customStyle="1" w:styleId="xl79">
    <w:name w:val="xl79"/>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napToGrid/>
      <w:szCs w:val="24"/>
      <w:lang w:val="mk-MK" w:eastAsia="mk-MK"/>
    </w:rPr>
  </w:style>
  <w:style w:type="paragraph" w:customStyle="1" w:styleId="xl80">
    <w:name w:val="xl80"/>
    <w:basedOn w:val="Normal"/>
    <w:rsid w:val="00C72EE3"/>
    <w:pPr>
      <w:pBdr>
        <w:top w:val="single" w:sz="4" w:space="0" w:color="auto"/>
      </w:pBdr>
      <w:spacing w:before="100" w:beforeAutospacing="1" w:after="100" w:afterAutospacing="1"/>
      <w:jc w:val="center"/>
    </w:pPr>
    <w:rPr>
      <w:rFonts w:ascii="Arial" w:hAnsi="Arial" w:cs="Arial"/>
      <w:snapToGrid/>
      <w:szCs w:val="24"/>
      <w:lang w:val="mk-MK" w:eastAsia="mk-MK"/>
    </w:rPr>
  </w:style>
  <w:style w:type="paragraph" w:customStyle="1" w:styleId="xl81">
    <w:name w:val="xl81"/>
    <w:basedOn w:val="Normal"/>
    <w:rsid w:val="00C72EE3"/>
    <w:pPr>
      <w:pBdr>
        <w:top w:val="single" w:sz="4" w:space="0" w:color="auto"/>
      </w:pBdr>
      <w:spacing w:before="100" w:beforeAutospacing="1" w:after="100" w:afterAutospacing="1"/>
    </w:pPr>
    <w:rPr>
      <w:rFonts w:ascii="Arial" w:hAnsi="Arial" w:cs="Arial"/>
      <w:snapToGrid/>
      <w:szCs w:val="24"/>
      <w:lang w:val="mk-MK" w:eastAsia="mk-MK"/>
    </w:rPr>
  </w:style>
  <w:style w:type="paragraph" w:customStyle="1" w:styleId="xl82">
    <w:name w:val="xl82"/>
    <w:basedOn w:val="Normal"/>
    <w:rsid w:val="00C72EE3"/>
    <w:pPr>
      <w:spacing w:before="100" w:beforeAutospacing="1" w:after="100" w:afterAutospacing="1"/>
    </w:pPr>
    <w:rPr>
      <w:rFonts w:ascii="Arial" w:hAnsi="Arial" w:cs="Arial"/>
      <w:snapToGrid/>
      <w:szCs w:val="24"/>
      <w:lang w:val="mk-MK" w:eastAsia="mk-MK"/>
    </w:rPr>
  </w:style>
  <w:style w:type="paragraph" w:customStyle="1" w:styleId="xl83">
    <w:name w:val="xl83"/>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napToGrid/>
      <w:szCs w:val="24"/>
      <w:lang w:val="mk-MK" w:eastAsia="mk-MK"/>
    </w:rPr>
  </w:style>
  <w:style w:type="paragraph" w:customStyle="1" w:styleId="xl84">
    <w:name w:val="xl84"/>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napToGrid/>
      <w:szCs w:val="24"/>
      <w:lang w:val="mk-MK" w:eastAsia="mk-MK"/>
    </w:rPr>
  </w:style>
  <w:style w:type="paragraph" w:customStyle="1" w:styleId="xl85">
    <w:name w:val="xl85"/>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mk-MK" w:eastAsia="mk-MK"/>
    </w:rPr>
  </w:style>
  <w:style w:type="paragraph" w:customStyle="1" w:styleId="xl86">
    <w:name w:val="xl86"/>
    <w:basedOn w:val="Normal"/>
    <w:rsid w:val="00C72EE3"/>
    <w:pPr>
      <w:spacing w:before="100" w:beforeAutospacing="1" w:after="100" w:afterAutospacing="1"/>
      <w:jc w:val="right"/>
    </w:pPr>
    <w:rPr>
      <w:rFonts w:ascii="Arial" w:hAnsi="Arial" w:cs="Arial"/>
      <w:snapToGrid/>
      <w:szCs w:val="24"/>
      <w:lang w:val="mk-MK" w:eastAsia="mk-MK"/>
    </w:rPr>
  </w:style>
  <w:style w:type="paragraph" w:customStyle="1" w:styleId="xl87">
    <w:name w:val="xl87"/>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napToGrid/>
      <w:szCs w:val="24"/>
      <w:lang w:val="mk-MK" w:eastAsia="mk-MK"/>
    </w:rPr>
  </w:style>
  <w:style w:type="paragraph" w:customStyle="1" w:styleId="xl88">
    <w:name w:val="xl88"/>
    <w:basedOn w:val="Normal"/>
    <w:rsid w:val="00C72EE3"/>
    <w:pPr>
      <w:pBdr>
        <w:top w:val="single" w:sz="4" w:space="0" w:color="auto"/>
        <w:bottom w:val="single" w:sz="4" w:space="0" w:color="auto"/>
      </w:pBdr>
      <w:spacing w:before="100" w:beforeAutospacing="1" w:after="100" w:afterAutospacing="1"/>
      <w:jc w:val="center"/>
    </w:pPr>
    <w:rPr>
      <w:rFonts w:ascii="Arial" w:hAnsi="Arial" w:cs="Arial"/>
      <w:snapToGrid/>
      <w:szCs w:val="24"/>
      <w:lang w:val="mk-MK" w:eastAsia="mk-MK"/>
    </w:rPr>
  </w:style>
  <w:style w:type="paragraph" w:customStyle="1" w:styleId="xl89">
    <w:name w:val="xl89"/>
    <w:basedOn w:val="Normal"/>
    <w:rsid w:val="00C72EE3"/>
    <w:pPr>
      <w:spacing w:before="100" w:beforeAutospacing="1" w:after="100" w:afterAutospacing="1"/>
    </w:pPr>
    <w:rPr>
      <w:rFonts w:ascii="Arial" w:hAnsi="Arial" w:cs="Arial"/>
      <w:b/>
      <w:bCs/>
      <w:snapToGrid/>
      <w:szCs w:val="24"/>
      <w:lang w:val="mk-MK" w:eastAsia="mk-MK"/>
    </w:rPr>
  </w:style>
  <w:style w:type="paragraph" w:customStyle="1" w:styleId="xl90">
    <w:name w:val="xl90"/>
    <w:basedOn w:val="Normal"/>
    <w:rsid w:val="00C72EE3"/>
    <w:pPr>
      <w:spacing w:before="100" w:beforeAutospacing="1" w:after="100" w:afterAutospacing="1"/>
      <w:jc w:val="center"/>
    </w:pPr>
    <w:rPr>
      <w:rFonts w:ascii="Arial" w:hAnsi="Arial" w:cs="Arial"/>
      <w:b/>
      <w:bCs/>
      <w:snapToGrid/>
      <w:szCs w:val="24"/>
      <w:lang w:val="mk-MK" w:eastAsia="mk-MK"/>
    </w:rPr>
  </w:style>
  <w:style w:type="paragraph" w:customStyle="1" w:styleId="xl91">
    <w:name w:val="xl91"/>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napToGrid/>
      <w:szCs w:val="24"/>
      <w:lang w:val="mk-MK" w:eastAsia="mk-MK"/>
    </w:rPr>
  </w:style>
  <w:style w:type="paragraph" w:customStyle="1" w:styleId="xl92">
    <w:name w:val="xl92"/>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napToGrid/>
      <w:szCs w:val="24"/>
      <w:lang w:val="mk-MK" w:eastAsia="mk-MK"/>
    </w:rPr>
  </w:style>
  <w:style w:type="paragraph" w:customStyle="1" w:styleId="xl93">
    <w:name w:val="xl93"/>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mk-MK" w:eastAsia="mk-MK"/>
    </w:rPr>
  </w:style>
  <w:style w:type="paragraph" w:customStyle="1" w:styleId="xl94">
    <w:name w:val="xl94"/>
    <w:basedOn w:val="Normal"/>
    <w:rsid w:val="00C72EE3"/>
    <w:pPr>
      <w:pBdr>
        <w:top w:val="single" w:sz="4" w:space="0" w:color="auto"/>
        <w:bottom w:val="single" w:sz="4" w:space="0" w:color="auto"/>
      </w:pBdr>
      <w:spacing w:before="100" w:beforeAutospacing="1" w:after="100" w:afterAutospacing="1"/>
      <w:jc w:val="center"/>
    </w:pPr>
    <w:rPr>
      <w:rFonts w:ascii="Arial" w:hAnsi="Arial" w:cs="Arial"/>
      <w:snapToGrid/>
      <w:szCs w:val="24"/>
      <w:lang w:val="mk-MK" w:eastAsia="mk-MK"/>
    </w:rPr>
  </w:style>
  <w:style w:type="paragraph" w:customStyle="1" w:styleId="xl95">
    <w:name w:val="xl95"/>
    <w:basedOn w:val="Normal"/>
    <w:rsid w:val="00C72EE3"/>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napToGrid/>
      <w:szCs w:val="24"/>
      <w:lang w:val="mk-MK" w:eastAsia="mk-MK"/>
    </w:rPr>
  </w:style>
  <w:style w:type="paragraph" w:customStyle="1" w:styleId="xl96">
    <w:name w:val="xl96"/>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napToGrid/>
      <w:szCs w:val="24"/>
      <w:lang w:val="mk-MK" w:eastAsia="mk-MK"/>
    </w:rPr>
  </w:style>
  <w:style w:type="paragraph" w:customStyle="1" w:styleId="xl97">
    <w:name w:val="xl97"/>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napToGrid/>
      <w:szCs w:val="24"/>
      <w:lang w:val="mk-MK" w:eastAsia="mk-MK"/>
    </w:rPr>
  </w:style>
  <w:style w:type="paragraph" w:customStyle="1" w:styleId="xl98">
    <w:name w:val="xl98"/>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napToGrid/>
      <w:szCs w:val="24"/>
      <w:lang w:val="mk-MK" w:eastAsia="mk-MK"/>
    </w:rPr>
  </w:style>
  <w:style w:type="paragraph" w:customStyle="1" w:styleId="xl99">
    <w:name w:val="xl99"/>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mk-MK" w:eastAsia="mk-MK"/>
    </w:rPr>
  </w:style>
  <w:style w:type="paragraph" w:customStyle="1" w:styleId="xl100">
    <w:name w:val="xl100"/>
    <w:basedOn w:val="Normal"/>
    <w:rsid w:val="00C72EE3"/>
    <w:pPr>
      <w:spacing w:before="100" w:beforeAutospacing="1" w:after="100" w:afterAutospacing="1"/>
      <w:jc w:val="center"/>
    </w:pPr>
    <w:rPr>
      <w:rFonts w:ascii="Arial" w:hAnsi="Arial" w:cs="Arial"/>
      <w:snapToGrid/>
      <w:szCs w:val="24"/>
      <w:lang w:val="mk-MK" w:eastAsia="mk-MK"/>
    </w:rPr>
  </w:style>
  <w:style w:type="paragraph" w:customStyle="1" w:styleId="xl101">
    <w:name w:val="xl101"/>
    <w:basedOn w:val="Normal"/>
    <w:rsid w:val="00C72EE3"/>
    <w:pPr>
      <w:spacing w:before="100" w:beforeAutospacing="1" w:after="100" w:afterAutospacing="1"/>
      <w:jc w:val="center"/>
    </w:pPr>
    <w:rPr>
      <w:rFonts w:ascii="Arial" w:hAnsi="Arial" w:cs="Arial"/>
      <w:snapToGrid/>
      <w:szCs w:val="24"/>
      <w:lang w:val="mk-MK" w:eastAsia="mk-MK"/>
    </w:rPr>
  </w:style>
  <w:style w:type="paragraph" w:customStyle="1" w:styleId="xl102">
    <w:name w:val="xl102"/>
    <w:basedOn w:val="Normal"/>
    <w:rsid w:val="00C72EE3"/>
    <w:pPr>
      <w:spacing w:before="100" w:beforeAutospacing="1" w:after="100" w:afterAutospacing="1"/>
      <w:jc w:val="right"/>
    </w:pPr>
    <w:rPr>
      <w:rFonts w:ascii="Arial" w:hAnsi="Arial" w:cs="Arial"/>
      <w:b/>
      <w:bCs/>
      <w:snapToGrid/>
      <w:szCs w:val="24"/>
      <w:lang w:val="mk-MK" w:eastAsia="mk-MK"/>
    </w:rPr>
  </w:style>
  <w:style w:type="paragraph" w:customStyle="1" w:styleId="xl103">
    <w:name w:val="xl103"/>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mk-MK" w:eastAsia="mk-MK"/>
    </w:rPr>
  </w:style>
  <w:style w:type="paragraph" w:customStyle="1" w:styleId="xl104">
    <w:name w:val="xl104"/>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napToGrid/>
      <w:szCs w:val="24"/>
      <w:lang w:val="mk-MK" w:eastAsia="mk-MK"/>
    </w:rPr>
  </w:style>
  <w:style w:type="paragraph" w:customStyle="1" w:styleId="xl105">
    <w:name w:val="xl105"/>
    <w:basedOn w:val="Normal"/>
    <w:rsid w:val="00C72EE3"/>
    <w:pPr>
      <w:spacing w:before="100" w:beforeAutospacing="1" w:after="100" w:afterAutospacing="1"/>
    </w:pPr>
    <w:rPr>
      <w:rFonts w:ascii="Arial" w:hAnsi="Arial" w:cs="Arial"/>
      <w:snapToGrid/>
      <w:szCs w:val="24"/>
      <w:lang w:val="mk-MK" w:eastAsia="mk-MK"/>
    </w:rPr>
  </w:style>
  <w:style w:type="paragraph" w:customStyle="1" w:styleId="xl106">
    <w:name w:val="xl106"/>
    <w:basedOn w:val="Normal"/>
    <w:rsid w:val="00C72EE3"/>
    <w:pPr>
      <w:spacing w:before="100" w:beforeAutospacing="1" w:after="100" w:afterAutospacing="1"/>
    </w:pPr>
    <w:rPr>
      <w:rFonts w:ascii="Arial" w:hAnsi="Arial" w:cs="Arial"/>
      <w:snapToGrid/>
      <w:szCs w:val="24"/>
      <w:lang w:val="mk-MK" w:eastAsia="mk-MK"/>
    </w:rPr>
  </w:style>
  <w:style w:type="paragraph" w:customStyle="1" w:styleId="xl107">
    <w:name w:val="xl107"/>
    <w:basedOn w:val="Normal"/>
    <w:rsid w:val="00C72E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napToGrid/>
      <w:szCs w:val="24"/>
      <w:lang w:val="mk-MK" w:eastAsia="mk-MK"/>
    </w:rPr>
  </w:style>
  <w:style w:type="paragraph" w:customStyle="1" w:styleId="xl108">
    <w:name w:val="xl108"/>
    <w:basedOn w:val="Normal"/>
    <w:rsid w:val="00C72EE3"/>
    <w:pPr>
      <w:pBdr>
        <w:top w:val="single" w:sz="4" w:space="0" w:color="auto"/>
      </w:pBdr>
      <w:spacing w:before="100" w:beforeAutospacing="1" w:after="100" w:afterAutospacing="1"/>
    </w:pPr>
    <w:rPr>
      <w:rFonts w:ascii="Arial" w:hAnsi="Arial" w:cs="Arial"/>
      <w:snapToGrid/>
      <w:szCs w:val="24"/>
      <w:lang w:val="mk-MK" w:eastAsia="mk-MK"/>
    </w:rPr>
  </w:style>
  <w:style w:type="paragraph" w:customStyle="1" w:styleId="xl109">
    <w:name w:val="xl109"/>
    <w:basedOn w:val="Normal"/>
    <w:rsid w:val="00C72EE3"/>
    <w:pPr>
      <w:pBdr>
        <w:top w:val="single" w:sz="4" w:space="0" w:color="auto"/>
      </w:pBdr>
      <w:spacing w:before="100" w:beforeAutospacing="1" w:after="100" w:afterAutospacing="1"/>
    </w:pPr>
    <w:rPr>
      <w:rFonts w:ascii="Arial" w:hAnsi="Arial" w:cs="Arial"/>
      <w:b/>
      <w:bCs/>
      <w:snapToGrid/>
      <w:szCs w:val="24"/>
      <w:lang w:val="mk-MK" w:eastAsia="mk-MK"/>
    </w:rPr>
  </w:style>
  <w:style w:type="paragraph" w:customStyle="1" w:styleId="xl110">
    <w:name w:val="xl110"/>
    <w:basedOn w:val="Normal"/>
    <w:rsid w:val="00C72EE3"/>
    <w:pPr>
      <w:spacing w:before="100" w:beforeAutospacing="1" w:after="100" w:afterAutospacing="1"/>
    </w:pPr>
    <w:rPr>
      <w:rFonts w:ascii="Arial" w:hAnsi="Arial" w:cs="Arial"/>
      <w:snapToGrid/>
      <w:szCs w:val="24"/>
      <w:lang w:val="mk-MK" w:eastAsia="mk-MK"/>
    </w:rPr>
  </w:style>
  <w:style w:type="paragraph" w:customStyle="1" w:styleId="TableParagraph">
    <w:name w:val="Table Paragraph"/>
    <w:basedOn w:val="Normal"/>
    <w:uiPriority w:val="1"/>
    <w:qFormat/>
    <w:rsid w:val="007676DA"/>
    <w:pPr>
      <w:widowControl w:val="0"/>
      <w:autoSpaceDE w:val="0"/>
      <w:autoSpaceDN w:val="0"/>
    </w:pPr>
    <w:rPr>
      <w:rFonts w:ascii="Verdana" w:eastAsia="Verdana" w:hAnsi="Verdana" w:cs="Verdana"/>
      <w:snapToGrid/>
      <w:sz w:val="22"/>
      <w:szCs w:val="22"/>
      <w:lang w:val="b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93904">
      <w:bodyDiv w:val="1"/>
      <w:marLeft w:val="0"/>
      <w:marRight w:val="0"/>
      <w:marTop w:val="0"/>
      <w:marBottom w:val="0"/>
      <w:divBdr>
        <w:top w:val="none" w:sz="0" w:space="0" w:color="auto"/>
        <w:left w:val="none" w:sz="0" w:space="0" w:color="auto"/>
        <w:bottom w:val="none" w:sz="0" w:space="0" w:color="auto"/>
        <w:right w:val="none" w:sz="0" w:space="0" w:color="auto"/>
      </w:divBdr>
    </w:div>
    <w:div w:id="84886877">
      <w:bodyDiv w:val="1"/>
      <w:marLeft w:val="0"/>
      <w:marRight w:val="0"/>
      <w:marTop w:val="0"/>
      <w:marBottom w:val="0"/>
      <w:divBdr>
        <w:top w:val="none" w:sz="0" w:space="0" w:color="auto"/>
        <w:left w:val="none" w:sz="0" w:space="0" w:color="auto"/>
        <w:bottom w:val="none" w:sz="0" w:space="0" w:color="auto"/>
        <w:right w:val="none" w:sz="0" w:space="0" w:color="auto"/>
      </w:divBdr>
    </w:div>
    <w:div w:id="208691577">
      <w:bodyDiv w:val="1"/>
      <w:marLeft w:val="0"/>
      <w:marRight w:val="0"/>
      <w:marTop w:val="0"/>
      <w:marBottom w:val="0"/>
      <w:divBdr>
        <w:top w:val="none" w:sz="0" w:space="0" w:color="auto"/>
        <w:left w:val="none" w:sz="0" w:space="0" w:color="auto"/>
        <w:bottom w:val="none" w:sz="0" w:space="0" w:color="auto"/>
        <w:right w:val="none" w:sz="0" w:space="0" w:color="auto"/>
      </w:divBdr>
    </w:div>
    <w:div w:id="246889808">
      <w:bodyDiv w:val="1"/>
      <w:marLeft w:val="0"/>
      <w:marRight w:val="0"/>
      <w:marTop w:val="0"/>
      <w:marBottom w:val="0"/>
      <w:divBdr>
        <w:top w:val="none" w:sz="0" w:space="0" w:color="auto"/>
        <w:left w:val="none" w:sz="0" w:space="0" w:color="auto"/>
        <w:bottom w:val="none" w:sz="0" w:space="0" w:color="auto"/>
        <w:right w:val="none" w:sz="0" w:space="0" w:color="auto"/>
      </w:divBdr>
    </w:div>
    <w:div w:id="1202061858">
      <w:bodyDiv w:val="1"/>
      <w:marLeft w:val="0"/>
      <w:marRight w:val="0"/>
      <w:marTop w:val="0"/>
      <w:marBottom w:val="0"/>
      <w:divBdr>
        <w:top w:val="none" w:sz="0" w:space="0" w:color="auto"/>
        <w:left w:val="none" w:sz="0" w:space="0" w:color="auto"/>
        <w:bottom w:val="none" w:sz="0" w:space="0" w:color="auto"/>
        <w:right w:val="none" w:sz="0" w:space="0" w:color="auto"/>
      </w:divBdr>
    </w:div>
    <w:div w:id="1290091342">
      <w:bodyDiv w:val="1"/>
      <w:marLeft w:val="0"/>
      <w:marRight w:val="0"/>
      <w:marTop w:val="0"/>
      <w:marBottom w:val="0"/>
      <w:divBdr>
        <w:top w:val="none" w:sz="0" w:space="0" w:color="auto"/>
        <w:left w:val="none" w:sz="0" w:space="0" w:color="auto"/>
        <w:bottom w:val="none" w:sz="0" w:space="0" w:color="auto"/>
        <w:right w:val="none" w:sz="0" w:space="0" w:color="auto"/>
      </w:divBdr>
    </w:div>
    <w:div w:id="1491097207">
      <w:bodyDiv w:val="1"/>
      <w:marLeft w:val="0"/>
      <w:marRight w:val="0"/>
      <w:marTop w:val="0"/>
      <w:marBottom w:val="0"/>
      <w:divBdr>
        <w:top w:val="none" w:sz="0" w:space="0" w:color="auto"/>
        <w:left w:val="none" w:sz="0" w:space="0" w:color="auto"/>
        <w:bottom w:val="none" w:sz="0" w:space="0" w:color="auto"/>
        <w:right w:val="none" w:sz="0" w:space="0" w:color="auto"/>
      </w:divBdr>
    </w:div>
    <w:div w:id="211027558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1691</TotalTime>
  <Pages>24</Pages>
  <Words>4557</Words>
  <Characters>25975</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Denis Zernovski</cp:lastModifiedBy>
  <cp:revision>38</cp:revision>
  <cp:lastPrinted>2011-09-27T09:12:00Z</cp:lastPrinted>
  <dcterms:created xsi:type="dcterms:W3CDTF">2018-12-18T13:17:00Z</dcterms:created>
  <dcterms:modified xsi:type="dcterms:W3CDTF">2025-06-05T08:01:00Z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2024-07-11T16:24:25Z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021511db-c348-42a6-bef0-15b48ec6202a</vt:lpwstr>
  </property>
  <property fmtid="{D5CDD505-2E9C-101B-9397-08002B2CF9AE}" pid="10" name="MSIP_Label_6bd9ddd1-4d20-43f6-abfa-fc3c07406f94_ContentBits">
    <vt:lpwstr>0</vt:lpwstr>
  </property>
</Properties>
</file>